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9331E" w14:textId="0DE5435B" w:rsidR="005D451A" w:rsidRPr="005D451A" w:rsidRDefault="00267000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D12727" w:rsidRPr="00D12727">
        <w:rPr>
          <w:rFonts w:ascii="Arial" w:eastAsia="Times New Roman" w:hAnsi="Arial" w:cs="Arial"/>
          <w:b/>
          <w:sz w:val="32"/>
          <w:szCs w:val="32"/>
          <w:lang w:eastAsia="ru-RU"/>
        </w:rPr>
        <w:t>.12</w:t>
      </w:r>
      <w:r w:rsidR="00D12727" w:rsidRPr="00D127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D127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2022</w:t>
      </w:r>
      <w:r w:rsidR="005D451A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7433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57</w:t>
      </w:r>
      <w:bookmarkStart w:id="0" w:name="_GoBack"/>
      <w:bookmarkEnd w:id="0"/>
    </w:p>
    <w:p w14:paraId="59FB0B58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0EEF1C25" w14:textId="79B00851" w:rsidR="005D451A" w:rsidRPr="005D451A" w:rsidRDefault="00D12727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496B0231" w14:textId="5C8DE601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293FF3F5" w14:textId="7A61E4DF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26700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ЛЮРЫ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157ED5E6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3DE08E81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6AC7BC4F" w14:textId="0AE5E1F8"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B900D8D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ПРЕДЕЛЬНОГО СРОКА РАССРОЧКИ ОПЛАТЫ ПРИОБРЕТАЕМОГО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</w:t>
      </w:r>
    </w:p>
    <w:p w14:paraId="47B85608" w14:textId="77777777" w:rsidR="009C204F" w:rsidRDefault="009C204F" w:rsidP="00D12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F5C26" w14:textId="526B4018" w:rsidR="005D451A" w:rsidRPr="005D451A" w:rsidRDefault="005D451A" w:rsidP="0026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>В целя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х создания условий для развития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 малого и среднего предпринимательства на территории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267000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>, в соотв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етствии с Федеральными законами от 06.10.2003 №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9C20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 22.07.2008 №</w:t>
      </w:r>
      <w:r w:rsidRPr="005D451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 w:rsidRPr="005D45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акты Российской Федерации»,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 xml:space="preserve"> от 24.07.2007 №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209-ФЗ «О развитии малого и среднего предпринимательства в Российской Федерации», 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267000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267000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743EEC1A" w14:textId="1CDF9560"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49A88" w14:textId="77777777" w:rsidR="005D451A" w:rsidRPr="009C204F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9C204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3ED91B43" w14:textId="25A948BB"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CF74E" w14:textId="77777777" w:rsidR="009C204F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14:paraId="1405A978" w14:textId="41DEFCA2" w:rsidR="009C204F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267000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реализации преимущественного права на приобретение арендуемого недвижимого имущества пять лет.</w:t>
      </w:r>
    </w:p>
    <w:p w14:paraId="496CAF92" w14:textId="70294C90" w:rsidR="005D451A" w:rsidRPr="00BE2DC1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BE2DC1" w:rsidRPr="00BE2DC1">
        <w:rPr>
          <w:rFonts w:ascii="Arial" w:hAnsi="Arial" w:cs="Arial"/>
          <w:sz w:val="24"/>
          <w:szCs w:val="24"/>
        </w:rPr>
        <w:t>Опубликовать настоящее постановление в газете Вестник МО «</w:t>
      </w:r>
      <w:r w:rsidR="00267000">
        <w:rPr>
          <w:rFonts w:ascii="Arial" w:hAnsi="Arial" w:cs="Arial"/>
          <w:sz w:val="24"/>
          <w:szCs w:val="24"/>
        </w:rPr>
        <w:t>Люры</w:t>
      </w:r>
      <w:r>
        <w:rPr>
          <w:rFonts w:ascii="Arial" w:hAnsi="Arial" w:cs="Arial"/>
          <w:sz w:val="24"/>
          <w:szCs w:val="24"/>
        </w:rPr>
        <w:t>»</w:t>
      </w:r>
      <w:r w:rsidR="00BE2DC1" w:rsidRPr="00BE2DC1">
        <w:rPr>
          <w:rFonts w:ascii="Arial" w:hAnsi="Arial" w:cs="Arial"/>
          <w:sz w:val="24"/>
          <w:szCs w:val="24"/>
        </w:rPr>
        <w:t xml:space="preserve"> и на официальном сайте МО «</w:t>
      </w:r>
      <w:r w:rsidR="00267000">
        <w:rPr>
          <w:rFonts w:ascii="Arial" w:hAnsi="Arial" w:cs="Arial"/>
          <w:sz w:val="24"/>
          <w:szCs w:val="24"/>
        </w:rPr>
        <w:t>Люры</w:t>
      </w:r>
      <w:r w:rsidR="00BE2DC1" w:rsidRPr="00BE2DC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99862C8" w14:textId="06722717" w:rsidR="005D451A" w:rsidRDefault="005D451A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A0301" w14:textId="77777777" w:rsidR="00BE2DC1" w:rsidRPr="005D451A" w:rsidRDefault="00BE2DC1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53707" w14:textId="6E1219A3" w:rsidR="005D451A" w:rsidRPr="00BE2DC1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646CCBE3" w14:textId="1ED43023" w:rsidR="00364399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267000">
        <w:rPr>
          <w:rFonts w:ascii="Arial" w:eastAsia="Times New Roman" w:hAnsi="Arial" w:cs="Arial"/>
          <w:sz w:val="24"/>
          <w:szCs w:val="24"/>
          <w:lang w:eastAsia="ru-RU"/>
        </w:rPr>
        <w:t xml:space="preserve"> «Люры»</w:t>
      </w:r>
    </w:p>
    <w:p w14:paraId="4D477EF6" w14:textId="4DFCCE25" w:rsidR="00267000" w:rsidRPr="00BE2DC1" w:rsidRDefault="00267000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И.Г. Педранов</w:t>
      </w:r>
    </w:p>
    <w:sectPr w:rsidR="00267000" w:rsidRPr="00BE2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51A"/>
    <w:rsid w:val="00267000"/>
    <w:rsid w:val="0035552A"/>
    <w:rsid w:val="00364399"/>
    <w:rsid w:val="005D451A"/>
    <w:rsid w:val="0074337C"/>
    <w:rsid w:val="009C204F"/>
    <w:rsid w:val="00B046AF"/>
    <w:rsid w:val="00BE2DC1"/>
    <w:rsid w:val="00D1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DE01"/>
  <w15:chartTrackingRefBased/>
  <w15:docId w15:val="{1D6E5618-2F94-4DB0-88A7-6F002B56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5D451A"/>
  </w:style>
  <w:style w:type="paragraph" w:customStyle="1" w:styleId="nospacing">
    <w:name w:val="nospacing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User1</cp:lastModifiedBy>
  <cp:revision>3</cp:revision>
  <dcterms:created xsi:type="dcterms:W3CDTF">2022-12-26T12:18:00Z</dcterms:created>
  <dcterms:modified xsi:type="dcterms:W3CDTF">2022-12-27T01:25:00Z</dcterms:modified>
</cp:coreProperties>
</file>