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EE" w:rsidRPr="00A27625" w:rsidRDefault="007D0075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09.06.2021 г. №181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РОССИЙСКАЯ ФЕДЕРАЦИЯ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ИРКУТСКАЯ ОБЛАСТЬ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БАЯНДАЕВСКИЙ МУНИЦИПАЛЬНЫЙ РАЙОН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МУНИЦИПАЛЬНОЕ 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ОБРАЗОВАНИЕ </w:t>
      </w:r>
      <w:r w:rsidR="007D007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«ЛЮРЫ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»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ДУМА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РЕШЕНИЕ</w:t>
      </w: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</w:pP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ОБ УТВЕРЖДЕНИИ ПОРЯДК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А ВЫДВИЖЕНИЯ, ВНЕСЕНИЯ, ОБСУЖДЕНИЯ, РАСС</w:t>
      </w:r>
      <w:r w:rsidR="00ED74EE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МОТРЕНИЯ ИНИЦИАТИВНЫХ ПРОЕКТОВ, 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А ТАКЖЕ ПРОВЕДЕНИЯ ИХ КОНКУРСНОГО ОТБОРА</w:t>
      </w:r>
      <w:r w:rsidR="00ED74EE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 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В МУНИЦИПАЛЬНОМ ОБРАЗОВАНИИ</w:t>
      </w:r>
      <w:r w:rsidR="00676FAF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 </w:t>
      </w:r>
      <w:r w:rsidR="007D007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«ЛЮРЫ</w:t>
      </w:r>
      <w:r w:rsidR="00676FAF" w:rsidRPr="00E834B4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»</w:t>
      </w:r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76FAF" w:rsidRPr="00E834B4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со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статьями</w:t>
      </w: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56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CC3E19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</w:t>
      </w:r>
      <w:r w:rsidR="006C25A7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 октября 2003 года № 131-ФЗ «Об общих принципах организации мес</w:t>
      </w:r>
      <w:r w:rsidR="0094041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тного самоуправления в Российск</w:t>
      </w:r>
      <w:r w:rsidR="00ED74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й Федерации», </w:t>
      </w:r>
      <w:r w:rsidR="00ED74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Уставом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76FAF" w:rsidRPr="00676F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муниципального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образования «</w:t>
      </w:r>
      <w:proofErr w:type="spellStart"/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Люры</w:t>
      </w:r>
      <w:proofErr w:type="spellEnd"/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926A06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Дума муниципального образования </w:t>
      </w:r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Люры</w:t>
      </w:r>
      <w:proofErr w:type="spellEnd"/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D74EE" w:rsidRPr="00E834B4" w:rsidRDefault="00ED74EE" w:rsidP="00ED74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34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РЕШИЛА: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77C92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Утвердить прилагаем</w:t>
      </w:r>
      <w:r w:rsidR="00EE2D73" w:rsidRPr="00E834B4">
        <w:rPr>
          <w:rFonts w:ascii="Times New Roman" w:hAnsi="Times New Roman" w:cs="Times New Roman"/>
          <w:kern w:val="2"/>
          <w:sz w:val="28"/>
          <w:szCs w:val="28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676FAF" w:rsidRPr="00E834B4">
        <w:rPr>
          <w:rFonts w:ascii="Times New Roman" w:hAnsi="Times New Roman" w:cs="Times New Roman"/>
          <w:kern w:val="2"/>
          <w:sz w:val="28"/>
          <w:szCs w:val="28"/>
        </w:rPr>
        <w:t xml:space="preserve">ора в муниципальном образовании </w:t>
      </w:r>
      <w:r w:rsidR="007D0075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spellStart"/>
      <w:r w:rsidR="007D0075">
        <w:rPr>
          <w:rFonts w:ascii="Times New Roman" w:hAnsi="Times New Roman" w:cs="Times New Roman"/>
          <w:kern w:val="2"/>
          <w:sz w:val="28"/>
          <w:szCs w:val="28"/>
        </w:rPr>
        <w:t>Люры</w:t>
      </w:r>
      <w:proofErr w:type="spellEnd"/>
      <w:r w:rsidR="00676FAF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.</w:t>
      </w:r>
      <w:r w:rsidR="00177C92" w:rsidRPr="00E834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A05CA" w:rsidRPr="00E834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926A06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2. </w:t>
      </w:r>
      <w:r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EE2D73" w:rsidRPr="00EE2D73" w:rsidTr="00E834B4">
        <w:tc>
          <w:tcPr>
            <w:tcW w:w="3544" w:type="dxa"/>
          </w:tcPr>
          <w:p w:rsidR="00926A06" w:rsidRPr="00E834B4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926A06" w:rsidRPr="00E834B4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Председатель </w:t>
            </w:r>
            <w:r w:rsidR="00676FAF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Думы муниципального образования </w:t>
            </w:r>
            <w:r w:rsidR="007D007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proofErr w:type="spellStart"/>
            <w:r w:rsidR="007D007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Люры</w:t>
            </w:r>
            <w:proofErr w:type="spellEnd"/>
            <w:r w:rsidR="00676FAF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  <w:p w:rsidR="00676FAF" w:rsidRPr="00E834B4" w:rsidRDefault="007D0075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Г.А.Мухадаев</w:t>
            </w:r>
            <w:proofErr w:type="spellEnd"/>
            <w:r w:rsidR="00E834B4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  <w:p w:rsidR="00676FAF" w:rsidRPr="00E834B4" w:rsidRDefault="00676FAF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926A06" w:rsidRPr="00E834B4" w:rsidRDefault="00926A06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лава муниципального образования «</w:t>
            </w:r>
            <w:proofErr w:type="spellStart"/>
            <w:r w:rsidR="007D007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Люры</w:t>
            </w:r>
            <w:proofErr w:type="spellEnd"/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:rsidR="00676FAF" w:rsidRPr="00EE2D73" w:rsidRDefault="007D0075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И.Г.Педранов</w:t>
            </w:r>
            <w:proofErr w:type="spellEnd"/>
            <w:r w:rsidR="00E834B4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.</w:t>
            </w:r>
          </w:p>
        </w:tc>
      </w:tr>
    </w:tbl>
    <w:p w:rsidR="005E5A6F" w:rsidRPr="00EE2D73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EE2D73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E834B4" w:rsidTr="00660510">
        <w:trPr>
          <w:jc w:val="right"/>
        </w:trPr>
        <w:tc>
          <w:tcPr>
            <w:tcW w:w="3934" w:type="dxa"/>
          </w:tcPr>
          <w:p w:rsidR="00926A06" w:rsidRPr="00E834B4" w:rsidRDefault="00EE2D73" w:rsidP="00EE2D7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</w:t>
            </w:r>
          </w:p>
          <w:p w:rsidR="00926A06" w:rsidRPr="00E834B4" w:rsidRDefault="00926A06" w:rsidP="0007353B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7D0075">
              <w:rPr>
                <w:rFonts w:ascii="Times New Roman" w:hAnsi="Times New Roman" w:cs="Times New Roman"/>
                <w:kern w:val="2"/>
                <w:sz w:val="28"/>
                <w:szCs w:val="28"/>
              </w:rPr>
              <w:t>«</w:t>
            </w:r>
            <w:proofErr w:type="spellStart"/>
            <w:r w:rsidR="007D007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Люры</w:t>
            </w:r>
            <w:proofErr w:type="spellEnd"/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:rsidR="00926A06" w:rsidRPr="00E834B4" w:rsidRDefault="007D0075" w:rsidP="0032626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 09.06</w:t>
            </w:r>
            <w:r w:rsidR="00326264">
              <w:rPr>
                <w:rFonts w:ascii="Times New Roman" w:hAnsi="Times New Roman" w:cs="Times New Roman"/>
                <w:kern w:val="2"/>
                <w:sz w:val="28"/>
                <w:szCs w:val="28"/>
              </w:rPr>
              <w:t>.2021 г.</w:t>
            </w:r>
            <w:r w:rsidR="00660510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№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181</w:t>
            </w:r>
          </w:p>
        </w:tc>
      </w:tr>
    </w:tbl>
    <w:p w:rsidR="00926A06" w:rsidRPr="00E834B4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E834B4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E834B4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926A06" w:rsidRPr="00E834B4" w:rsidRDefault="00EE2D73" w:rsidP="005B41F2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/>
          <w:kern w:val="2"/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5B41F2" w:rsidRPr="00E834B4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7D0075">
        <w:rPr>
          <w:rFonts w:ascii="Times New Roman" w:hAnsi="Times New Roman" w:cs="Times New Roman"/>
          <w:b/>
          <w:kern w:val="2"/>
          <w:sz w:val="28"/>
          <w:szCs w:val="28"/>
        </w:rPr>
        <w:t>«ЛЮРЫ</w:t>
      </w:r>
      <w:r w:rsidR="005B41F2" w:rsidRPr="00E834B4">
        <w:rPr>
          <w:rFonts w:ascii="Times New Roman" w:hAnsi="Times New Roman" w:cs="Times New Roman"/>
          <w:b/>
          <w:kern w:val="2"/>
          <w:sz w:val="28"/>
          <w:szCs w:val="28"/>
        </w:rPr>
        <w:t>»</w:t>
      </w:r>
    </w:p>
    <w:p w:rsidR="006D2746" w:rsidRPr="00E834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26A06" w:rsidRPr="00E834B4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1. </w:t>
      </w:r>
      <w:r w:rsidR="00EE2D73" w:rsidRPr="00E834B4">
        <w:rPr>
          <w:rFonts w:ascii="Times New Roman" w:hAnsi="Times New Roman" w:cs="Times New Roman"/>
          <w:bCs/>
          <w:kern w:val="2"/>
          <w:sz w:val="28"/>
          <w:szCs w:val="28"/>
        </w:rPr>
        <w:t>Общие положения</w:t>
      </w:r>
    </w:p>
    <w:p w:rsidR="00926A06" w:rsidRPr="00E834B4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00293" w:rsidRPr="00E834B4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E07F2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регулирует процедуру выдвижения 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>инициативных проектов по реализации мероприятий, имеющих приоритетное значение для жит</w:t>
      </w:r>
      <w:r w:rsidR="005B41F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елей муниципального образования </w:t>
      </w:r>
      <w:r w:rsidR="007D0075">
        <w:rPr>
          <w:rFonts w:ascii="Times New Roman" w:hAnsi="Times New Roman" w:cs="Times New Roman"/>
          <w:bCs/>
          <w:kern w:val="2"/>
          <w:sz w:val="28"/>
          <w:szCs w:val="28"/>
        </w:rPr>
        <w:t>«</w:t>
      </w:r>
      <w:proofErr w:type="spellStart"/>
      <w:r w:rsidR="007D0075">
        <w:rPr>
          <w:rFonts w:ascii="Times New Roman" w:hAnsi="Times New Roman" w:cs="Times New Roman"/>
          <w:bCs/>
          <w:kern w:val="2"/>
          <w:sz w:val="28"/>
          <w:szCs w:val="28"/>
        </w:rPr>
        <w:t>Люры</w:t>
      </w:r>
      <w:proofErr w:type="spellEnd"/>
      <w:r w:rsidR="005B41F2" w:rsidRPr="00E834B4">
        <w:rPr>
          <w:rFonts w:ascii="Times New Roman" w:hAnsi="Times New Roman" w:cs="Times New Roman"/>
          <w:bCs/>
          <w:kern w:val="2"/>
          <w:sz w:val="28"/>
          <w:szCs w:val="28"/>
        </w:rPr>
        <w:t>»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</w:t>
      </w:r>
      <w:r w:rsidR="00E07F22" w:rsidRPr="00E834B4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>решения</w:t>
      </w:r>
      <w:proofErr w:type="gramEnd"/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E834B4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67E6A" w:rsidRPr="00E834B4">
        <w:rPr>
          <w:rFonts w:ascii="Times New Roman" w:hAnsi="Times New Roman" w:cs="Times New Roman"/>
          <w:kern w:val="2"/>
          <w:sz w:val="28"/>
          <w:szCs w:val="28"/>
        </w:rPr>
        <w:t xml:space="preserve"> их внесения в администр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ацию муниципального образования </w:t>
      </w:r>
      <w:r w:rsidR="007D0075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spellStart"/>
      <w:r w:rsidR="007D0075">
        <w:rPr>
          <w:rFonts w:ascii="Times New Roman" w:hAnsi="Times New Roman" w:cs="Times New Roman"/>
          <w:kern w:val="2"/>
          <w:sz w:val="28"/>
          <w:szCs w:val="28"/>
        </w:rPr>
        <w:t>Люры</w:t>
      </w:r>
      <w:proofErr w:type="spellEnd"/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767E6A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</w:t>
      </w:r>
      <w:r w:rsidR="0007353B" w:rsidRPr="00E834B4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767E6A" w:rsidRPr="00E834B4">
        <w:rPr>
          <w:rFonts w:ascii="Times New Roman" w:hAnsi="Times New Roman" w:cs="Times New Roman"/>
          <w:bCs/>
          <w:kern w:val="2"/>
          <w:sz w:val="28"/>
          <w:szCs w:val="28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75F62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2. Инициативные проекты могут реализовываться </w:t>
      </w:r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на всей территории муниципального образования или </w:t>
      </w:r>
      <w:proofErr w:type="gramStart"/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>на части территории</w:t>
      </w:r>
      <w:proofErr w:type="gramEnd"/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порядок определения которой устанавливается нормативным правовым актом 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Думы муниципального образования </w:t>
      </w:r>
      <w:r w:rsidR="007D0075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spellStart"/>
      <w:r w:rsidR="007D0075">
        <w:rPr>
          <w:rFonts w:ascii="Times New Roman" w:hAnsi="Times New Roman" w:cs="Times New Roman"/>
          <w:kern w:val="2"/>
          <w:sz w:val="28"/>
          <w:szCs w:val="28"/>
        </w:rPr>
        <w:t>Люры</w:t>
      </w:r>
      <w:proofErr w:type="spellEnd"/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 xml:space="preserve"> (далее – Дума).</w:t>
      </w:r>
    </w:p>
    <w:p w:rsidR="008C44AE" w:rsidRPr="00666686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75F62"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 xml:space="preserve">В отношении инициативных проектов, </w:t>
      </w:r>
      <w:r w:rsidR="001B6DC1" w:rsidRPr="00583A92">
        <w:rPr>
          <w:rFonts w:ascii="Times New Roman" w:hAnsi="Times New Roman" w:cs="Times New Roman"/>
          <w:kern w:val="2"/>
          <w:sz w:val="28"/>
          <w:szCs w:val="28"/>
        </w:rPr>
        <w:t>выдвигаемых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 xml:space="preserve"> для получения финансовой поддержки за счет межбюджетн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 xml:space="preserve">ых трансфертов из областного бюджета, требования, предусмотренные </w:t>
      </w:r>
      <w:r w:rsidR="001B6DC1" w:rsidRPr="000674A5">
        <w:rPr>
          <w:rFonts w:ascii="Times New Roman" w:hAnsi="Times New Roman" w:cs="Times New Roman"/>
          <w:kern w:val="2"/>
          <w:sz w:val="28"/>
          <w:szCs w:val="28"/>
        </w:rPr>
        <w:t xml:space="preserve">пунктами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1B6DC1" w:rsidRPr="000674A5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17</w:t>
      </w:r>
      <w:r w:rsidR="009176C1" w:rsidRPr="000674A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 xml:space="preserve"> 3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–4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 а также главой 7 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настоящего Порядка, не применяются.</w:t>
      </w:r>
    </w:p>
    <w:p w:rsidR="00EE2D73" w:rsidRPr="00666686" w:rsidRDefault="00EE2D73" w:rsidP="00EE2D73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2. </w:t>
      </w:r>
      <w:r w:rsidR="00E07F22" w:rsidRPr="003858DF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</w:t>
      </w: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E520D7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E2D73"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3858DF" w:rsidRPr="00E520D7">
        <w:rPr>
          <w:rFonts w:ascii="Times New Roman" w:hAnsi="Times New Roman" w:cs="Times New Roman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1) инициативная группа численностью </w:t>
      </w:r>
      <w:r w:rsidRPr="00C11CF1">
        <w:rPr>
          <w:rFonts w:ascii="Times New Roman" w:hAnsi="Times New Roman" w:cs="Times New Roman"/>
          <w:kern w:val="2"/>
          <w:sz w:val="28"/>
          <w:szCs w:val="28"/>
        </w:rPr>
        <w:t xml:space="preserve">не менее </w:t>
      </w:r>
      <w:r w:rsidR="00C11CF1" w:rsidRPr="00C11CF1">
        <w:rPr>
          <w:rFonts w:ascii="Times New Roman" w:hAnsi="Times New Roman" w:cs="Times New Roman"/>
          <w:kern w:val="2"/>
          <w:sz w:val="28"/>
          <w:szCs w:val="28"/>
        </w:rPr>
        <w:t>10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 граждан, достигших шестнадцатилетнего возраста и проживающ</w:t>
      </w:r>
      <w:r w:rsidR="00F22AF7" w:rsidRPr="00E520D7">
        <w:rPr>
          <w:rFonts w:ascii="Times New Roman" w:hAnsi="Times New Roman" w:cs="Times New Roman"/>
          <w:kern w:val="2"/>
          <w:sz w:val="28"/>
          <w:szCs w:val="28"/>
        </w:rPr>
        <w:t xml:space="preserve">их на территории 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345B8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(далее – инициативная группа</w:t>
      </w:r>
      <w:r w:rsidR="00C76EC7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3) старос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>та сельского населенного пункта;</w:t>
      </w:r>
    </w:p>
    <w:p w:rsidR="001A379B" w:rsidRPr="00E520D7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E520D7">
        <w:rPr>
          <w:rFonts w:ascii="Times New Roman" w:hAnsi="Times New Roman" w:cs="Times New Roman"/>
          <w:kern w:val="2"/>
          <w:sz w:val="28"/>
          <w:szCs w:val="28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130FFD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5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E520D7">
        <w:rPr>
          <w:rFonts w:ascii="Times New Roman" w:hAnsi="Times New Roman" w:cs="Times New Roman"/>
          <w:kern w:val="2"/>
          <w:sz w:val="28"/>
          <w:szCs w:val="28"/>
        </w:rPr>
        <w:t>юр</w:t>
      </w:r>
      <w:r w:rsidR="00E520D7" w:rsidRPr="00622BC4">
        <w:rPr>
          <w:rFonts w:ascii="Times New Roman" w:hAnsi="Times New Roman" w:cs="Times New Roman"/>
          <w:kern w:val="2"/>
          <w:sz w:val="28"/>
          <w:szCs w:val="28"/>
        </w:rPr>
        <w:t>идические лица и (или) индивидуальные предприниматели, осуществляющие деятельность на территор</w:t>
      </w:r>
      <w:r w:rsidR="00E520D7" w:rsidRPr="00130FFD">
        <w:rPr>
          <w:rFonts w:ascii="Times New Roman" w:hAnsi="Times New Roman" w:cs="Times New Roman"/>
          <w:kern w:val="2"/>
          <w:sz w:val="28"/>
          <w:szCs w:val="28"/>
        </w:rPr>
        <w:t>ии муниципального образования.</w:t>
      </w:r>
    </w:p>
    <w:p w:rsidR="00C76EC7" w:rsidRPr="00130FFD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5.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с учетом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требовани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>й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, предусмотренны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х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="00130FFD" w:rsidRPr="000674A5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–</w:t>
      </w:r>
      <w:r w:rsidR="00583A92" w:rsidRPr="000674A5">
        <w:rPr>
          <w:rFonts w:ascii="Times New Roman" w:hAnsi="Times New Roman" w:cs="Times New Roman"/>
          <w:bCs/>
          <w:kern w:val="2"/>
          <w:sz w:val="28"/>
          <w:szCs w:val="28"/>
        </w:rPr>
        <w:t>11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Порядка.</w:t>
      </w:r>
    </w:p>
    <w:p w:rsidR="00EE2D73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EE2D73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76EC7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 инициативной гр</w:t>
      </w:r>
      <w:r w:rsidR="00C76EC7"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уппой граждан письменный документ, </w:t>
      </w:r>
      <w:r w:rsidR="00C76EC7" w:rsidRPr="00622BC4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подписывается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территориального общественного самоуправления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130FFD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8.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E7064B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старостой сельского населенного пункта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 xml:space="preserve"> Порядка, 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подписывается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 старостой сельского населенного пункта.</w:t>
      </w:r>
    </w:p>
    <w:p w:rsidR="00622BC4" w:rsidRDefault="00A27625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общественным объединением или его структурным подразделением, </w:t>
      </w:r>
      <w:r w:rsidR="00A049EA" w:rsidRPr="00130FFD">
        <w:rPr>
          <w:rFonts w:ascii="Times New Roman" w:hAnsi="Times New Roman" w:cs="Times New Roman"/>
          <w:kern w:val="2"/>
          <w:sz w:val="28"/>
          <w:szCs w:val="28"/>
        </w:rPr>
        <w:t>осуществляющими деятельность на территории муниципального образования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</w:t>
      </w:r>
      <w:r w:rsidR="00622BC4" w:rsidRPr="00622BC4">
        <w:rPr>
          <w:rFonts w:ascii="Times New Roman" w:hAnsi="Times New Roman" w:cs="Times New Roman"/>
          <w:kern w:val="2"/>
          <w:sz w:val="28"/>
          <w:szCs w:val="28"/>
        </w:rPr>
        <w:t>тоящего Порядка,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полное наименование общественного объединения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или его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>структурного подразделения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и должен быть подписан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общественного объединения 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руководящего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орган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B069D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 xml:space="preserve">с проставлением печати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</w:t>
      </w:r>
      <w:proofErr w:type="gramEnd"/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069DE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прикладывают копию своего устава, заверенную 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</w:t>
      </w: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руководящ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его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орган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общественного объединения или его структурного подразделения.</w:t>
      </w:r>
    </w:p>
    <w:p w:rsidR="00622BC4" w:rsidRDefault="00A27625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10</w:t>
      </w:r>
      <w:r w:rsidR="00622BC4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622BC4" w:rsidRPr="00622BC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юридическим лицом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осуществляющим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деятельность на территории муниципального образования</w:t>
      </w:r>
      <w:r w:rsidR="00D32160">
        <w:rPr>
          <w:rFonts w:ascii="Times New Roman" w:hAnsi="Times New Roman" w:cs="Times New Roman"/>
          <w:bCs/>
          <w:kern w:val="2"/>
          <w:sz w:val="28"/>
          <w:szCs w:val="28"/>
        </w:rPr>
        <w:t xml:space="preserve"> (за исключением лиц, предусмотренных </w:t>
      </w:r>
      <w:r w:rsidR="00C11CF1" w:rsidRPr="000674A5">
        <w:rPr>
          <w:rFonts w:ascii="Times New Roman" w:hAnsi="Times New Roman" w:cs="Times New Roman"/>
          <w:bCs/>
          <w:kern w:val="2"/>
          <w:sz w:val="28"/>
          <w:szCs w:val="28"/>
        </w:rPr>
        <w:t>подпунктами 2, 4</w:t>
      </w:r>
      <w:r w:rsidR="00D32160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</w:t>
      </w:r>
      <w:r w:rsidR="00D32160">
        <w:rPr>
          <w:rFonts w:ascii="Times New Roman" w:hAnsi="Times New Roman" w:cs="Times New Roman"/>
          <w:bCs/>
          <w:kern w:val="2"/>
          <w:sz w:val="28"/>
          <w:szCs w:val="28"/>
        </w:rPr>
        <w:t>ункта 4 настоящего Порядка)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Порядка,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</w:t>
      </w:r>
      <w:r w:rsidR="00D32160">
        <w:rPr>
          <w:rFonts w:ascii="Times New Roman" w:hAnsi="Times New Roman" w:cs="Times New Roman"/>
          <w:kern w:val="2"/>
          <w:sz w:val="28"/>
          <w:szCs w:val="28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в соответствии с учредительными документами юридического лица органом (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руководителем органа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с проставлением печати</w:t>
      </w:r>
      <w:proofErr w:type="gramEnd"/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A3EBF" w:rsidRPr="00626F09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тоящего Порядка,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им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>подпис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>ан.</w:t>
      </w:r>
    </w:p>
    <w:p w:rsidR="00484840" w:rsidRPr="00BC4F05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 Инициатор инициативн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го проекта, предусмотренны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 xml:space="preserve"> (далее – инициатор инициативного проекта)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своего представителя (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своих представителей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</w:t>
      </w:r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754205">
        <w:rPr>
          <w:rFonts w:ascii="Times New Roman" w:hAnsi="Times New Roman" w:cs="Times New Roman"/>
          <w:kern w:val="2"/>
          <w:sz w:val="28"/>
          <w:szCs w:val="28"/>
        </w:rPr>
        <w:t xml:space="preserve">предпочитаемый способ связи с представителем, 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>а также с собственноручной подписью каждого представителя о согласи</w:t>
      </w:r>
      <w:r w:rsidR="0007353B" w:rsidRPr="00BC4F05">
        <w:rPr>
          <w:rFonts w:ascii="Times New Roman" w:hAnsi="Times New Roman" w:cs="Times New Roman"/>
          <w:kern w:val="2"/>
          <w:sz w:val="28"/>
          <w:szCs w:val="28"/>
        </w:rPr>
        <w:t>и осуществлять соответствующие функции.</w:t>
      </w:r>
      <w:proofErr w:type="gramEnd"/>
    </w:p>
    <w:p w:rsidR="0007353B" w:rsidRPr="00626F09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BC4F05">
        <w:rPr>
          <w:rFonts w:ascii="Times New Roman" w:hAnsi="Times New Roman" w:cs="Times New Roman"/>
          <w:kern w:val="2"/>
          <w:sz w:val="28"/>
          <w:szCs w:val="28"/>
        </w:rPr>
        <w:t>Инициатор инициативного проекта в любое время до окончания рассмотрения инициатив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Администрацией вправе уведомить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Админист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рацию, а в случае обсуждения инициативного проекта в целях его поддержки в форме </w:t>
      </w:r>
      <w:r w:rsidR="00D210E1" w:rsidRPr="00D25D57">
        <w:rPr>
          <w:rFonts w:ascii="Times New Roman" w:hAnsi="Times New Roman" w:cs="Times New Roman"/>
          <w:kern w:val="2"/>
          <w:sz w:val="28"/>
          <w:szCs w:val="28"/>
        </w:rPr>
        <w:t>назначения и проведения собрания или конференции граждан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 либо </w:t>
      </w:r>
      <w:r w:rsidR="00145B20">
        <w:rPr>
          <w:rFonts w:ascii="Times New Roman" w:hAnsi="Times New Roman" w:cs="Times New Roman"/>
          <w:kern w:val="2"/>
          <w:sz w:val="28"/>
          <w:szCs w:val="28"/>
        </w:rPr>
        <w:t xml:space="preserve">в форме 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опроса граждан 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– также </w:t>
      </w:r>
      <w:r w:rsidR="00065C11">
        <w:rPr>
          <w:rFonts w:ascii="Times New Roman" w:hAnsi="Times New Roman" w:cs="Times New Roman"/>
          <w:kern w:val="2"/>
          <w:sz w:val="28"/>
          <w:szCs w:val="28"/>
        </w:rPr>
        <w:t xml:space="preserve">Думу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ставителей, оформленного в</w:t>
      </w:r>
      <w:proofErr w:type="gramEnd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Start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соответствии</w:t>
      </w:r>
      <w:proofErr w:type="gramEnd"/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 с требованиями </w:t>
      </w:r>
      <w:r w:rsidR="00D02DE9">
        <w:rPr>
          <w:rFonts w:ascii="Times New Roman" w:hAnsi="Times New Roman" w:cs="Times New Roman"/>
          <w:kern w:val="2"/>
          <w:sz w:val="28"/>
          <w:szCs w:val="28"/>
        </w:rPr>
        <w:t xml:space="preserve">абзаца первого 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настоящего пункта.</w:t>
      </w:r>
    </w:p>
    <w:p w:rsidR="00EE2D73" w:rsidRPr="00626F0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BD12E3"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Инициативный проект должен содержать следующие сведения: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2) обоснование предложений по решению указанной проблемы;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3) описание ожидаемого результата (ожидаемых результатов)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5) планируемые сроки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1B5C52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</w:t>
      </w:r>
      <w:r w:rsidRPr="00E41EC9">
        <w:rPr>
          <w:rFonts w:ascii="Times New Roman" w:hAnsi="Times New Roman" w:cs="Times New Roman"/>
          <w:bCs/>
          <w:kern w:val="2"/>
          <w:sz w:val="28"/>
          <w:szCs w:val="28"/>
        </w:rPr>
        <w:t>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E41EC9">
        <w:rPr>
          <w:rFonts w:ascii="Times New Roman" w:hAnsi="Times New Roman" w:cs="Times New Roman"/>
          <w:bCs/>
          <w:kern w:val="2"/>
          <w:sz w:val="28"/>
          <w:szCs w:val="28"/>
        </w:rPr>
        <w:t xml:space="preserve"> Думы</w:t>
      </w:r>
      <w:r w:rsidR="00626F09" w:rsidRPr="001B5C52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BD12E3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. Обоснование предложений по решению проблемы, решение которой имеет приоритетное значение для жителей муниципального образования или его част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предусмотренное подпунктом </w:t>
      </w:r>
      <w:r w:rsidR="00583A92" w:rsidRPr="000674A5">
        <w:rPr>
          <w:rFonts w:ascii="Times New Roman" w:hAnsi="Times New Roman" w:cs="Times New Roman"/>
          <w:bCs/>
          <w:kern w:val="2"/>
          <w:sz w:val="28"/>
          <w:szCs w:val="28"/>
        </w:rPr>
        <w:t>2 пункта 13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должно содержать следующую информацию:</w:t>
      </w:r>
    </w:p>
    <w:p w:rsidR="00FD5C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>и (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или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</w:t>
      </w:r>
      <w:proofErr w:type="gramStart"/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право</w:t>
      </w:r>
      <w:proofErr w:type="gramEnd"/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 решение вопросов, не отнесенного к вопросам местного значения муниципального образования</w:t>
      </w:r>
      <w:r w:rsidR="000A3C19" w:rsidRPr="000674A5">
        <w:rPr>
          <w:rFonts w:ascii="Times New Roman" w:hAnsi="Times New Roman" w:cs="Times New Roman"/>
          <w:bCs/>
          <w:kern w:val="2"/>
          <w:sz w:val="28"/>
          <w:szCs w:val="28"/>
        </w:rPr>
        <w:t>, в соответствии со статьями 14, 14.1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D5CB9">
        <w:rPr>
          <w:rFonts w:ascii="Times New Roman" w:hAnsi="Times New Roman" w:cs="Times New Roman"/>
          <w:bCs/>
          <w:kern w:val="2"/>
          <w:sz w:val="28"/>
          <w:szCs w:val="28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B5C52" w:rsidRPr="000A3C19">
        <w:rPr>
          <w:rFonts w:ascii="Times New Roman" w:hAnsi="Times New Roman" w:cs="Times New Roman"/>
          <w:bCs/>
          <w:kern w:val="2"/>
          <w:sz w:val="28"/>
          <w:szCs w:val="28"/>
        </w:rPr>
        <w:t>в связи с которым (которыми) выдвигается инициативный проект;</w:t>
      </w:r>
    </w:p>
    <w:p w:rsidR="001B5C52" w:rsidRPr="000104D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  обоснование </w:t>
      </w:r>
      <w:r w:rsidR="00E06D61">
        <w:rPr>
          <w:rFonts w:ascii="Times New Roman" w:hAnsi="Times New Roman" w:cs="Times New Roman"/>
          <w:bCs/>
          <w:kern w:val="2"/>
          <w:sz w:val="28"/>
          <w:szCs w:val="28"/>
        </w:rPr>
        <w:t xml:space="preserve">способов и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средств решения соответствующей проблемы, кот</w:t>
      </w:r>
      <w:r w:rsidR="001B5C52" w:rsidRPr="000104DC">
        <w:rPr>
          <w:rFonts w:ascii="Times New Roman" w:hAnsi="Times New Roman" w:cs="Times New Roman"/>
          <w:bCs/>
          <w:kern w:val="2"/>
          <w:sz w:val="28"/>
          <w:szCs w:val="28"/>
        </w:rPr>
        <w:t>орые могут (должны) быть применены при реализации инициативного проекта.</w:t>
      </w:r>
    </w:p>
    <w:p w:rsidR="00121D22" w:rsidRPr="000674A5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04D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0104DC">
        <w:rPr>
          <w:rFonts w:ascii="Times New Roman" w:hAnsi="Times New Roman" w:cs="Times New Roman"/>
          <w:kern w:val="2"/>
          <w:sz w:val="28"/>
          <w:szCs w:val="28"/>
        </w:rPr>
        <w:t xml:space="preserve">. В случае если планируемые сроки реализации инициативного проекта выходят за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рамки одного финансового года,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информация, предусмотренная подпунктами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 xml:space="preserve">4, 7 пункта 13 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>настоящего Порядка,</w:t>
      </w:r>
      <w:r w:rsidR="00D048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B7347" w:rsidRPr="000674A5">
        <w:rPr>
          <w:rFonts w:ascii="Times New Roman" w:hAnsi="Times New Roman" w:cs="Times New Roman"/>
          <w:kern w:val="2"/>
          <w:sz w:val="28"/>
          <w:szCs w:val="28"/>
        </w:rPr>
        <w:t xml:space="preserve">включается в инициативный проект в общей сумме, а также </w:t>
      </w:r>
      <w:r w:rsidR="00D04832" w:rsidRPr="000674A5">
        <w:rPr>
          <w:rFonts w:ascii="Times New Roman" w:hAnsi="Times New Roman" w:cs="Times New Roman"/>
          <w:kern w:val="2"/>
          <w:sz w:val="28"/>
          <w:szCs w:val="28"/>
        </w:rPr>
        <w:t>с разделением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0674A5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, в инициативный прое</w:t>
      </w:r>
      <w:proofErr w:type="gramStart"/>
      <w:r w:rsidRPr="000674A5">
        <w:rPr>
          <w:rFonts w:ascii="Times New Roman" w:hAnsi="Times New Roman" w:cs="Times New Roman"/>
          <w:kern w:val="2"/>
          <w:sz w:val="28"/>
          <w:szCs w:val="28"/>
        </w:rPr>
        <w:t>кт вкл</w:t>
      </w:r>
      <w:proofErr w:type="gramEnd"/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ючается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обоснование 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части (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частей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муниципального образования, 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которой (на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которых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предлагается реализация инициативного проекта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0104DC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Инициативный проект </w:t>
      </w:r>
      <w:r w:rsidR="00E74F85" w:rsidRPr="000674A5">
        <w:rPr>
          <w:rFonts w:ascii="Times New Roman" w:hAnsi="Times New Roman" w:cs="Times New Roman"/>
          <w:kern w:val="2"/>
          <w:sz w:val="28"/>
          <w:szCs w:val="28"/>
        </w:rPr>
        <w:t xml:space="preserve">может содержать помимо сведений, предусмотренных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пунктом 13</w:t>
      </w:r>
      <w:r w:rsidR="00E74F8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любые иные сведения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 (включая иллюстративные материалы)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proofErr w:type="gramStart"/>
      <w:r w:rsidR="00015B35" w:rsidRPr="000674A5">
        <w:rPr>
          <w:rFonts w:ascii="Times New Roman" w:hAnsi="Times New Roman" w:cs="Times New Roman"/>
          <w:kern w:val="2"/>
          <w:sz w:val="28"/>
          <w:szCs w:val="28"/>
        </w:rPr>
        <w:t>которые</w:t>
      </w:r>
      <w:proofErr w:type="gramEnd"/>
      <w:r w:rsidR="00015B3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по мнению инициатора </w:t>
      </w:r>
      <w:r w:rsidR="004F4D13" w:rsidRPr="000674A5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проекта 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>раскрываю</w:t>
      </w:r>
      <w:r w:rsidR="00015B35" w:rsidRPr="000674A5">
        <w:rPr>
          <w:rFonts w:ascii="Times New Roman" w:hAnsi="Times New Roman" w:cs="Times New Roman"/>
          <w:kern w:val="2"/>
          <w:sz w:val="28"/>
          <w:szCs w:val="28"/>
        </w:rPr>
        <w:t>т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 цели, порядок,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средства реализации 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и (или) иные особенности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инициативного</w:t>
      </w:r>
      <w:r w:rsidRPr="00E80FC4">
        <w:rPr>
          <w:rFonts w:ascii="Times New Roman" w:hAnsi="Times New Roman" w:cs="Times New Roman"/>
          <w:kern w:val="2"/>
          <w:sz w:val="28"/>
          <w:szCs w:val="28"/>
        </w:rPr>
        <w:t xml:space="preserve"> проекта.</w:t>
      </w:r>
    </w:p>
    <w:p w:rsidR="00E80FC4" w:rsidRPr="00E80FC4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Содержание инициативного проекта после выдвижения соответствующей инициативы в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главой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2 </w:t>
      </w:r>
      <w:r>
        <w:rPr>
          <w:rFonts w:ascii="Times New Roman" w:hAnsi="Times New Roman" w:cs="Times New Roman"/>
          <w:kern w:val="2"/>
          <w:sz w:val="28"/>
          <w:szCs w:val="28"/>
        </w:rPr>
        <w:t>настоящего Порядка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не может быть изменено, за исключением случая совместной доработки инициативного проекта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 xml:space="preserve"> в порядке, предусмотренном 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>пунктами 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A2F44" w:rsidRPr="000674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BD12E3" w:rsidRPr="00FE484E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3A4790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3A4790">
        <w:rPr>
          <w:rFonts w:ascii="Times New Roman" w:hAnsi="Times New Roman" w:cs="Times New Roman"/>
          <w:bCs/>
          <w:kern w:val="2"/>
          <w:sz w:val="28"/>
          <w:szCs w:val="28"/>
        </w:rPr>
        <w:t>Обсуждение инициативного проекта</w:t>
      </w:r>
      <w:r w:rsidR="00395AFA"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 в целях его поддержки</w:t>
      </w: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24103C" w:rsidRPr="007544E3" w:rsidRDefault="00A27625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19</w:t>
      </w:r>
      <w:r w:rsidR="00EE2D73" w:rsidRPr="007544E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544E3" w:rsidRPr="007544E3">
        <w:rPr>
          <w:rFonts w:ascii="Times New Roman" w:hAnsi="Times New Roman" w:cs="Times New Roman"/>
          <w:kern w:val="2"/>
          <w:sz w:val="28"/>
          <w:szCs w:val="28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0674A5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 xml:space="preserve">Участие </w:t>
      </w:r>
      <w:r w:rsidR="001773E2" w:rsidRPr="000674A5">
        <w:rPr>
          <w:rFonts w:ascii="Times New Roman" w:hAnsi="Times New Roman" w:cs="Times New Roman"/>
          <w:kern w:val="2"/>
          <w:sz w:val="28"/>
          <w:szCs w:val="28"/>
        </w:rPr>
        <w:t xml:space="preserve">населения муниципального образования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в формах, предусмотренных пунктом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19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осуществляется </w:t>
      </w:r>
      <w:r w:rsidR="004F4D13" w:rsidRPr="000674A5">
        <w:rPr>
          <w:rFonts w:ascii="Times New Roman" w:hAnsi="Times New Roman" w:cs="Times New Roman"/>
          <w:kern w:val="2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0674A5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. Инициатор инициативного проекта выбирает организационную форму (формы), в которой </w:t>
      </w:r>
      <w:r w:rsidR="00740A09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(в которых)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может быть </w:t>
      </w:r>
      <w:r w:rsidR="001773E2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обсужден и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поддержан инициативный проект, самостоятельно</w:t>
      </w:r>
      <w:r w:rsidR="005A1F3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 </w:t>
      </w:r>
      <w:r w:rsidR="00F25BAF" w:rsidRPr="000674A5">
        <w:rPr>
          <w:rFonts w:ascii="Times New Roman" w:hAnsi="Times New Roman" w:cs="Times New Roman"/>
          <w:bCs/>
          <w:kern w:val="2"/>
          <w:sz w:val="28"/>
          <w:szCs w:val="28"/>
        </w:rPr>
        <w:t>числа предусмотренных пунктом 19</w:t>
      </w:r>
      <w:r w:rsidR="005A1F3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2B7DF5" w:rsidRPr="000674A5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2B7DF5"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 w:rsidRPr="000674A5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 xml:space="preserve">тся Уставом муниципального образования </w:t>
      </w:r>
      <w:r w:rsidR="004B549B" w:rsidRPr="000674A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="004B549B" w:rsidRPr="000674A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Люры</w:t>
      </w:r>
      <w:proofErr w:type="spellEnd"/>
      <w:r w:rsidR="004B549B" w:rsidRPr="000674A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035DB8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>и (или) нормативными правовыми актами Д</w:t>
      </w:r>
      <w:r w:rsidR="00D25D57" w:rsidRPr="000674A5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5D429D" w:rsidRPr="000674A5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На с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>обрани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или конференци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0674A5">
        <w:rPr>
          <w:rFonts w:ascii="Times New Roman" w:hAnsi="Times New Roman" w:cs="Times New Roman"/>
          <w:kern w:val="2"/>
          <w:sz w:val="28"/>
          <w:szCs w:val="28"/>
        </w:rPr>
        <w:t>контроль за</w:t>
      </w:r>
      <w:proofErr w:type="gramEnd"/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367023" w:rsidRPr="000674A5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>, в целях, предусмотренных 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определя</w:t>
      </w:r>
      <w:r w:rsidR="009C0587" w:rsidRPr="000674A5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>тся уставом территориального общественного самоуправления.</w:t>
      </w:r>
    </w:p>
    <w:p w:rsidR="00D80BBE" w:rsidRPr="000674A5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0674A5">
        <w:rPr>
          <w:rFonts w:ascii="Times New Roman" w:hAnsi="Times New Roman" w:cs="Times New Roman"/>
          <w:kern w:val="2"/>
          <w:sz w:val="28"/>
          <w:szCs w:val="28"/>
        </w:rPr>
        <w:t>контроль за</w:t>
      </w:r>
      <w:proofErr w:type="gramEnd"/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EC73CE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. Порядок назначения и проведения опроса граждан</w:t>
      </w:r>
      <w:r w:rsidR="009640CF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стоящего Порядка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тся </w:t>
      </w:r>
      <w:r w:rsidR="00713929">
        <w:rPr>
          <w:rFonts w:ascii="Times New Roman" w:hAnsi="Times New Roman" w:cs="Times New Roman"/>
          <w:kern w:val="2"/>
          <w:sz w:val="28"/>
          <w:szCs w:val="28"/>
        </w:rPr>
        <w:t xml:space="preserve">Уставом муниципального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образования </w:t>
      </w:r>
      <w:r w:rsidR="007D0075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spellStart"/>
      <w:r w:rsidR="007D0075">
        <w:rPr>
          <w:rFonts w:ascii="Times New Roman" w:hAnsi="Times New Roman" w:cs="Times New Roman"/>
          <w:kern w:val="2"/>
          <w:sz w:val="28"/>
          <w:szCs w:val="28"/>
        </w:rPr>
        <w:t>Люры</w:t>
      </w:r>
      <w:proofErr w:type="spellEnd"/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 и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(или) нормативными правовыми актами Д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умы в соответствии с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Закон</w:t>
      </w:r>
      <w:r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 xml:space="preserve"> Иркутской области от 2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 xml:space="preserve">марта 2016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lastRenderedPageBreak/>
        <w:t>года № 7-ОЗ «Об основах назначения и проведения опроса граждан в муниципальных образованиях Иркутской области»</w:t>
      </w:r>
      <w:r w:rsidR="009640C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67023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опроса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>нициативный проект считается поддержанным граждан</w:t>
      </w:r>
      <w:r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, если 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 xml:space="preserve">в поддержку инициативного проекта подали свои голоса не менее половины граждан, принявших участие в голосовании, если иное не установлено 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>правов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ыми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акт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367023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Порядок с</w:t>
      </w:r>
      <w:r>
        <w:rPr>
          <w:rFonts w:ascii="Times New Roman" w:hAnsi="Times New Roman" w:cs="Times New Roman"/>
          <w:kern w:val="2"/>
          <w:sz w:val="28"/>
          <w:szCs w:val="28"/>
        </w:rPr>
        <w:t>бор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подписей граждан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в целях, предусмотренных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 xml:space="preserve">определяется </w:t>
      </w:r>
      <w:r w:rsidR="00ED26F5" w:rsidRPr="00D25D57">
        <w:rPr>
          <w:rFonts w:ascii="Times New Roman" w:hAnsi="Times New Roman" w:cs="Times New Roman"/>
          <w:kern w:val="2"/>
          <w:sz w:val="28"/>
          <w:szCs w:val="28"/>
        </w:rPr>
        <w:t>нормативными правовыми актами Д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FB7520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сбора подписей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нициативный проект считается поддержанным гражданами, если в его поддержку собраны подписи граждан в количестве 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не менее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30 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30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 подписей</w:t>
      </w:r>
      <w:r w:rsidR="00367023" w:rsidRPr="001E2B2E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1D1BE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Граждане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принимают решение о поддержке инициатив</w:t>
      </w:r>
      <w:r w:rsidR="009C3EE1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или об отказе в такой поддержке свободно и добровольно.</w:t>
      </w:r>
    </w:p>
    <w:p w:rsidR="00FC340C" w:rsidRPr="00A27625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C340C">
        <w:rPr>
          <w:rFonts w:ascii="Times New Roman" w:hAnsi="Times New Roman" w:cs="Times New Roman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предусмотренной 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пунктом 19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EE2D73" w:rsidRPr="00A27625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480454" w:rsidRPr="00A27625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. Внесение инициативного проекта</w:t>
      </w:r>
    </w:p>
    <w:p w:rsidR="00480454" w:rsidRPr="00A27625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D3740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480454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B4781" w:rsidRPr="00A2762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гражданами</w:t>
      </w:r>
      <w:r w:rsidR="007B4781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в Администрацию ин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ициатором инициативного проекта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представл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7B4781" w:rsidRPr="00A27625">
        <w:rPr>
          <w:rFonts w:ascii="Times New Roman" w:hAnsi="Times New Roman" w:cs="Times New Roman"/>
          <w:kern w:val="2"/>
          <w:sz w:val="28"/>
          <w:szCs w:val="28"/>
        </w:rPr>
        <w:t>направл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следующие документы:</w:t>
      </w:r>
    </w:p>
    <w:p w:rsidR="001D3740" w:rsidRPr="00A27625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A27625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2) документы, прилагаемые к инициативному проекту в соответствии с </w:t>
      </w:r>
      <w:r w:rsidR="009E05E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абзацем вторым 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пункта 9</w:t>
      </w:r>
      <w:r w:rsidR="009E05E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BF7BF5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) перечень представителей инициатора инициативного проекта, предусмотренный </w:t>
      </w:r>
      <w:r w:rsidR="00CC39A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абзацем первым 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CC39A5" w:rsidRPr="00A27625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12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(при наличии);</w:t>
      </w:r>
    </w:p>
    <w:p w:rsidR="003D0C6B" w:rsidRPr="00F33FF3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33FF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D0C6B" w:rsidRPr="00F33FF3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F33FF3" w:rsidRPr="00F33FF3">
        <w:rPr>
          <w:rFonts w:ascii="Times New Roman" w:hAnsi="Times New Roman" w:cs="Times New Roman"/>
          <w:kern w:val="2"/>
          <w:sz w:val="28"/>
          <w:szCs w:val="28"/>
        </w:rPr>
        <w:t>протокол собрания или конференции граждан, и (или) результаты опроса граждан и (или) подписные листы</w:t>
      </w:r>
      <w:r w:rsidR="00696C32">
        <w:rPr>
          <w:rFonts w:ascii="Times New Roman" w:hAnsi="Times New Roman" w:cs="Times New Roman"/>
          <w:kern w:val="2"/>
          <w:sz w:val="28"/>
          <w:szCs w:val="28"/>
        </w:rPr>
        <w:t xml:space="preserve"> с протоколом об итогах сбора подписей граждан</w:t>
      </w:r>
      <w:r w:rsidR="00F33FF3" w:rsidRPr="00F33FF3">
        <w:rPr>
          <w:rFonts w:ascii="Times New Roman" w:hAnsi="Times New Roman" w:cs="Times New Roman"/>
          <w:kern w:val="2"/>
          <w:sz w:val="28"/>
          <w:szCs w:val="28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5) документ, содержащий указание на предпочитаемый способ (способы) связи с инициатором инициативного пр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оекта или его представителем (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480454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 xml:space="preserve">Документы, предусмотренные 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>пунктом 2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представляются (направляются) в Администрацию </w:t>
      </w:r>
      <w:r w:rsidR="007B4781" w:rsidRPr="00A27625">
        <w:rPr>
          <w:rFonts w:ascii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7B4781" w:rsidRPr="00A27625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 xml:space="preserve">лично инициатором инициативного проекта (в том числе </w:t>
      </w:r>
      <w:r w:rsidR="00FB272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лично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одним из членов инициативной группы граждан, предусмотренной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подпунктом 1 пункта 4 настоящего Порядка)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либо его представителем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(представителями)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, уполномоченным 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(уполномоченными) 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в порядке, предусмотренным 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пунктом 12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7A2A0C" w:rsidRPr="00A27625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2) через организации почтовой связи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39A5" w:rsidRPr="00A27625" w:rsidRDefault="00A2762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29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>ивших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документов, предусмотренных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при условии соблюдения следующих условий:</w:t>
      </w:r>
    </w:p>
    <w:p w:rsidR="000C6A6D" w:rsidRPr="00A27625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0C6A6D" w:rsidRPr="00A27625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A27625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>полнота комплекта документов, предусмотренного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0C6A6D" w:rsidRPr="00A27625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соблюдение требований к содержанию документов, предусмотренных 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>статьей 26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  <w:vertAlign w:val="superscript"/>
        </w:rPr>
        <w:t>1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5C0225" w:rsidRPr="00A276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–16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>настоящ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>его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270D7A" w:rsidRPr="00A2762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D277E" w:rsidRPr="00A27625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1D277E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1D277E" w:rsidRPr="00A27625">
        <w:rPr>
          <w:rFonts w:ascii="Times New Roman" w:hAnsi="Times New Roman" w:cs="Times New Roman"/>
          <w:kern w:val="2"/>
          <w:sz w:val="28"/>
          <w:szCs w:val="28"/>
        </w:rPr>
        <w:t>После регистрации поступления документов, предусмотренных пунктом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1D277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Администрация:</w:t>
      </w:r>
    </w:p>
    <w:p w:rsidR="001D277E" w:rsidRPr="00A27625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1) выдает лицу, представившему указанные документы способом, предусмотренным подпунктом 1 пункта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A27625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A80D9B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>рассматривает документы, предусмотренные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на предмет соблюдения условий, предусмотренных подпунктами 1–</w:t>
      </w:r>
      <w:r w:rsidR="004C5492"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1D1BE3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пункта 29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и </w:t>
      </w:r>
      <w:r w:rsidR="00ED2B17" w:rsidRPr="00A27625">
        <w:rPr>
          <w:rFonts w:ascii="Times New Roman" w:hAnsi="Times New Roman" w:cs="Times New Roman"/>
          <w:kern w:val="2"/>
          <w:sz w:val="28"/>
          <w:szCs w:val="28"/>
        </w:rPr>
        <w:t>в течение трех рабочих дней со дня регистрации поступления инициативного проекта</w:t>
      </w:r>
      <w:r w:rsidR="00CB2B1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проекта к рассмотрению.</w:t>
      </w:r>
    </w:p>
    <w:p w:rsidR="00CB2B1B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>е</w:t>
      </w:r>
      <w:proofErr w:type="gramEnd"/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представителем) 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в документе, предусмотренном в </w:t>
      </w:r>
      <w:r w:rsidR="0037079E" w:rsidRPr="00A27625">
        <w:rPr>
          <w:rFonts w:ascii="Times New Roman" w:hAnsi="Times New Roman" w:cs="Times New Roman"/>
          <w:bCs/>
          <w:kern w:val="2"/>
          <w:sz w:val="28"/>
          <w:szCs w:val="28"/>
        </w:rPr>
        <w:t>подпункте 5 пункта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37079E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орядка, а если такой документ отсутствует – через организации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почтовой связи по адресу места жительства (места нахождения) инициатора иниц</w:t>
      </w:r>
      <w:r w:rsidR="00413A1B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ативного проекта.</w:t>
      </w:r>
    </w:p>
    <w:p w:rsidR="00CC39A5" w:rsidRPr="00A27625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о принятии инициативного проекта к рассмотрению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9B7541" w:rsidRPr="00CC39A5">
        <w:rPr>
          <w:rFonts w:ascii="Times New Roman" w:hAnsi="Times New Roman" w:cs="Times New Roman"/>
          <w:kern w:val="2"/>
          <w:sz w:val="28"/>
          <w:szCs w:val="28"/>
        </w:rPr>
        <w:t>в течение трех рабочих дней со дня внесения инициативного проекта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ывает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«Интернет»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по </w:t>
      </w:r>
      <w:r w:rsidR="009B7541" w:rsidRPr="00E834B4">
        <w:rPr>
          <w:rFonts w:ascii="Times New Roman" w:hAnsi="Times New Roman" w:cs="Times New Roman"/>
          <w:kern w:val="2"/>
          <w:sz w:val="28"/>
          <w:szCs w:val="28"/>
        </w:rPr>
        <w:t xml:space="preserve">адресу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http://</w:t>
      </w:r>
      <w:r w:rsidR="007D0075">
        <w:rPr>
          <w:rFonts w:ascii="Times New Roman" w:hAnsi="Times New Roman" w:cs="Times New Roman"/>
          <w:kern w:val="2"/>
          <w:sz w:val="28"/>
          <w:szCs w:val="28"/>
        </w:rPr>
        <w:t>люры</w:t>
      </w:r>
      <w:proofErr w:type="gramStart"/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.р</w:t>
      </w:r>
      <w:proofErr w:type="gramEnd"/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ф </w:t>
      </w:r>
      <w:r w:rsidR="00426289" w:rsidRPr="00E834B4">
        <w:rPr>
          <w:rFonts w:ascii="Times New Roman" w:hAnsi="Times New Roman" w:cs="Times New Roman"/>
          <w:kern w:val="2"/>
          <w:sz w:val="28"/>
          <w:szCs w:val="28"/>
        </w:rPr>
        <w:t>(</w:t>
      </w:r>
      <w:r w:rsidR="00E834B4">
        <w:rPr>
          <w:rFonts w:ascii="Times New Roman" w:hAnsi="Times New Roman" w:cs="Times New Roman"/>
          <w:kern w:val="2"/>
          <w:sz w:val="28"/>
          <w:szCs w:val="28"/>
        </w:rPr>
        <w:t>далее</w:t>
      </w:r>
      <w:r w:rsidR="00426289">
        <w:rPr>
          <w:rFonts w:ascii="Times New Roman" w:hAnsi="Times New Roman" w:cs="Times New Roman"/>
          <w:kern w:val="2"/>
          <w:sz w:val="28"/>
          <w:szCs w:val="28"/>
        </w:rPr>
        <w:t xml:space="preserve">–официальный сайт)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информацию, предусмотренную 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пунктом 3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</w:t>
      </w:r>
      <w:r w:rsidR="009B7541" w:rsidRPr="00A27625">
        <w:rPr>
          <w:rFonts w:ascii="Times New Roman" w:hAnsi="Times New Roman" w:cs="Times New Roman"/>
          <w:kern w:val="2"/>
          <w:sz w:val="28"/>
          <w:szCs w:val="28"/>
        </w:rPr>
        <w:t>П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орядка.</w:t>
      </w:r>
      <w:r w:rsidR="00EB18E3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65D1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сведения об инициативном проекте, указанные в 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пункте 13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0665D1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2) сведения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об инициатор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проекта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без указания дат рождения</w:t>
      </w:r>
      <w:r w:rsidR="00830490">
        <w:rPr>
          <w:rFonts w:ascii="Times New Roman" w:hAnsi="Times New Roman" w:cs="Times New Roman"/>
          <w:kern w:val="2"/>
          <w:sz w:val="28"/>
          <w:szCs w:val="28"/>
        </w:rPr>
        <w:t xml:space="preserve">, адресов места жительства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и иных персональных данных граждан, за исключением их фамилий, имен, отчеств);</w:t>
      </w:r>
    </w:p>
    <w:p w:rsidR="009518CE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3) информация 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возможности представления в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дминистрацию 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>жител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ями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достигши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шестнадцатилетнего возраста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своих замечаний и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предложений по ин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ициативному проекту с указанием:</w:t>
      </w:r>
    </w:p>
    <w:p w:rsidR="009518CE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срока представления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замечаний и (или) предложений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proofErr w:type="gramStart"/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который</w:t>
      </w:r>
      <w:proofErr w:type="gramEnd"/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не может составлять менее пяти рабочих дней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 со дня опубликования (обнародования), размещения на официальном сайте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B7541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способов представления указанных замечаний и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kern w:val="2"/>
          <w:sz w:val="28"/>
          <w:szCs w:val="28"/>
        </w:rPr>
        <w:t>предложений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A6593E" w:rsidRPr="001D3E53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требо</w:t>
      </w:r>
      <w:r w:rsidR="009518CE" w:rsidRPr="001D3E53">
        <w:rPr>
          <w:rFonts w:ascii="Times New Roman" w:hAnsi="Times New Roman" w:cs="Times New Roman"/>
          <w:kern w:val="2"/>
          <w:sz w:val="28"/>
          <w:szCs w:val="28"/>
        </w:rPr>
        <w:t xml:space="preserve">ваний к составу сведений о гражданине, направившем замечания и (или) предложения, которые </w:t>
      </w:r>
      <w:r w:rsidRPr="001D3E53">
        <w:rPr>
          <w:rFonts w:ascii="Times New Roman" w:hAnsi="Times New Roman" w:cs="Times New Roman"/>
          <w:kern w:val="2"/>
          <w:sz w:val="28"/>
          <w:szCs w:val="28"/>
        </w:rPr>
        <w:t>должны быть указаны в соответствующем сообщении гражданина.</w:t>
      </w:r>
    </w:p>
    <w:p w:rsidR="00480454" w:rsidRPr="001D3E53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D3E53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1D3E53">
        <w:rPr>
          <w:rFonts w:ascii="Times New Roman" w:hAnsi="Times New Roman" w:cs="Times New Roman"/>
          <w:bCs/>
          <w:kern w:val="2"/>
          <w:sz w:val="28"/>
          <w:szCs w:val="28"/>
        </w:rPr>
        <w:t>Рассмотрение инициативного проекта</w:t>
      </w: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68798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EE2D73"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5A3D87" w:rsidRPr="001D3E53">
        <w:rPr>
          <w:rFonts w:ascii="Times New Roman" w:hAnsi="Times New Roman" w:cs="Times New Roman"/>
          <w:kern w:val="2"/>
          <w:sz w:val="28"/>
          <w:szCs w:val="28"/>
        </w:rPr>
        <w:t>Ини</w:t>
      </w:r>
      <w:r w:rsidR="005A3D87" w:rsidRPr="00687987">
        <w:rPr>
          <w:rFonts w:ascii="Times New Roman" w:hAnsi="Times New Roman" w:cs="Times New Roman"/>
          <w:kern w:val="2"/>
          <w:sz w:val="28"/>
          <w:szCs w:val="28"/>
        </w:rPr>
        <w:t>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68798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B00C5D" w:rsidRPr="00687987">
        <w:rPr>
          <w:rFonts w:ascii="Times New Roman" w:hAnsi="Times New Roman" w:cs="Times New Roman"/>
          <w:bCs/>
          <w:kern w:val="2"/>
          <w:sz w:val="28"/>
          <w:szCs w:val="28"/>
        </w:rPr>
        <w:t>. Администрация не позднее 15 календарных дней со дня внесения инициативного проекта</w:t>
      </w:r>
      <w:r w:rsidR="00B00C5D" w:rsidRPr="00687987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B00C5D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соблюдение установленного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настоящим Порядком (в случае если инициативный проект</w:t>
      </w:r>
      <w:r w:rsidR="00075AC0" w:rsidRPr="0068798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выдвигается для получения финансовой поддержки за счет межбюджетных трансфертов из областного бюджета –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, в</w:t>
      </w:r>
      <w:proofErr w:type="gramEnd"/>
      <w:r w:rsidR="001C1F7F">
        <w:rPr>
          <w:rFonts w:ascii="Times New Roman" w:hAnsi="Times New Roman" w:cs="Times New Roman"/>
          <w:kern w:val="2"/>
          <w:sz w:val="28"/>
          <w:szCs w:val="28"/>
        </w:rPr>
        <w:t xml:space="preserve"> том числе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соблюдени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требований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а)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территории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 xml:space="preserve">, на которой предполагается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реализаци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проекта, </w:t>
      </w:r>
      <w:proofErr w:type="gramStart"/>
      <w:r w:rsidR="008465E9">
        <w:rPr>
          <w:rFonts w:ascii="Times New Roman" w:hAnsi="Times New Roman" w:cs="Times New Roman"/>
          <w:kern w:val="2"/>
          <w:sz w:val="28"/>
          <w:szCs w:val="28"/>
        </w:rPr>
        <w:t>предусмотренных</w:t>
      </w:r>
      <w:proofErr w:type="gramEnd"/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D277E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пунктом 2 настоящего Порядка;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к инициатору инициативного проекта, </w:t>
      </w:r>
      <w:proofErr w:type="gramStart"/>
      <w:r w:rsidR="008465E9">
        <w:rPr>
          <w:rFonts w:ascii="Times New Roman" w:hAnsi="Times New Roman" w:cs="Times New Roman"/>
          <w:kern w:val="2"/>
          <w:sz w:val="28"/>
          <w:szCs w:val="28"/>
        </w:rPr>
        <w:t>предусмотренных</w:t>
      </w:r>
      <w:proofErr w:type="gramEnd"/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Порядка;</w:t>
      </w:r>
    </w:p>
    <w:p w:rsidR="000C6A41" w:rsidRPr="00A85EFE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85EFE"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</w:t>
      </w:r>
      <w:r w:rsidR="00A85EFE"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предусмотренных 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пунктом 20</w:t>
      </w:r>
      <w:r w:rsidR="00A85EF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 Порядка</w:t>
      </w:r>
      <w:r w:rsidRPr="00A85EFE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00C5D" w:rsidRPr="0068798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2)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образования</w:t>
      </w:r>
      <w:r w:rsidR="00F25BAF" w:rsidRPr="00E834B4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 xml:space="preserve"> </w:t>
      </w:r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proofErr w:type="spellStart"/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Люры</w:t>
      </w:r>
      <w:proofErr w:type="spellEnd"/>
      <w:r w:rsidR="00F25B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075AC0" w:rsidRPr="00E834B4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;</w:t>
      </w:r>
    </w:p>
    <w:p w:rsidR="00F737E9" w:rsidRPr="00C97002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наличи</w:t>
      </w:r>
      <w:r w:rsidR="008E4E1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 органов местного самоуправления муниципального образования</w:t>
      </w: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необходимых для реализации инициативного проекта полномочий и прав;</w:t>
      </w:r>
    </w:p>
    <w:p w:rsidR="00AC4AC7" w:rsidRPr="00C97002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="00B11826"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наличие средств местного бюджета </w:t>
      </w:r>
      <w:r w:rsidR="00B11826" w:rsidRPr="00C97002">
        <w:rPr>
          <w:rFonts w:ascii="Times New Roman" w:hAnsi="Times New Roman" w:cs="Times New Roman"/>
          <w:kern w:val="2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1C1F7F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Pr="00C97002">
        <w:rPr>
          <w:rFonts w:ascii="Times New Roman" w:hAnsi="Times New Roman" w:cs="Times New Roman"/>
          <w:kern w:val="2"/>
          <w:sz w:val="28"/>
          <w:szCs w:val="28"/>
        </w:rPr>
        <w:t>наличие возможностей решения описанной в инициативном проекте проблемы более эф</w:t>
      </w:r>
      <w:r w:rsidRPr="001C1F7F">
        <w:rPr>
          <w:rFonts w:ascii="Times New Roman" w:hAnsi="Times New Roman" w:cs="Times New Roman"/>
          <w:kern w:val="2"/>
          <w:sz w:val="28"/>
          <w:szCs w:val="28"/>
        </w:rPr>
        <w:t>фективным способом;</w:t>
      </w:r>
    </w:p>
    <w:p w:rsidR="00B11826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C1F7F">
        <w:rPr>
          <w:rFonts w:ascii="Times New Roman" w:hAnsi="Times New Roman" w:cs="Times New Roman"/>
          <w:kern w:val="2"/>
          <w:sz w:val="28"/>
          <w:szCs w:val="28"/>
        </w:rPr>
        <w:t xml:space="preserve">6)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="00C97002" w:rsidRPr="001C1F7F">
        <w:rPr>
          <w:rFonts w:ascii="Times New Roman" w:hAnsi="Times New Roman" w:cs="Times New Roman"/>
          <w:kern w:val="2"/>
          <w:sz w:val="28"/>
          <w:szCs w:val="28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176C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7) определяет, относится ли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 числу инициативных проектов, которые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>
        <w:rPr>
          <w:rFonts w:ascii="Times New Roman" w:hAnsi="Times New Roman" w:cs="Times New Roman"/>
          <w:kern w:val="2"/>
          <w:sz w:val="28"/>
          <w:szCs w:val="28"/>
        </w:rPr>
        <w:t>ю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4A79C5" w:rsidRPr="00A27625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8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) рассматривает предложения и</w:t>
      </w:r>
      <w:r w:rsidR="0042230D">
        <w:rPr>
          <w:rFonts w:ascii="Times New Roman" w:hAnsi="Times New Roman" w:cs="Times New Roman"/>
          <w:kern w:val="2"/>
          <w:sz w:val="28"/>
          <w:szCs w:val="28"/>
        </w:rPr>
        <w:t xml:space="preserve"> (или)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замечания, поступившие от жителей муниципального образования в соответствии с подпунктом </w:t>
      </w:r>
      <w:r w:rsidR="004A79C5" w:rsidRPr="00A27625">
        <w:rPr>
          <w:rFonts w:ascii="Times New Roman" w:hAnsi="Times New Roman" w:cs="Times New Roman"/>
          <w:kern w:val="2"/>
          <w:sz w:val="28"/>
          <w:szCs w:val="28"/>
        </w:rPr>
        <w:t>3 пункта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4A79C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F1738F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5B534D" w:rsidRPr="00A2762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proofErr w:type="gramStart"/>
      <w:r w:rsidR="005B534D" w:rsidRPr="00A27625">
        <w:rPr>
          <w:rFonts w:ascii="Times New Roman" w:hAnsi="Times New Roman" w:cs="Times New Roman"/>
          <w:kern w:val="2"/>
          <w:sz w:val="28"/>
          <w:szCs w:val="28"/>
        </w:rPr>
        <w:t xml:space="preserve">В случае выявления </w:t>
      </w:r>
      <w:r w:rsidR="00B07F69" w:rsidRPr="00A27625">
        <w:rPr>
          <w:rFonts w:ascii="Times New Roman" w:hAnsi="Times New Roman" w:cs="Times New Roman"/>
          <w:kern w:val="2"/>
          <w:sz w:val="28"/>
          <w:szCs w:val="28"/>
        </w:rPr>
        <w:t xml:space="preserve">двух или более </w:t>
      </w:r>
      <w:r w:rsidR="005B534D" w:rsidRPr="00A27625">
        <w:rPr>
          <w:rFonts w:ascii="Times New Roman" w:hAnsi="Times New Roman" w:cs="Times New Roman"/>
          <w:kern w:val="2"/>
          <w:sz w:val="28"/>
          <w:szCs w:val="28"/>
        </w:rPr>
        <w:t>инициативных проектов (в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 xml:space="preserve"> том числе с описанием аналогичных по содержанию приоритетных проблем), внесенных в Администрацию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>, в отношении которых отсутствуют обстоятельства, предусмотренные пунктами 1–4 части 7 статьи 26</w:t>
      </w:r>
      <w:r w:rsidR="00AE4BC3" w:rsidRPr="00AE4BC3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ого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закон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 6 октября 2003 года № 131-ФЗ «Об общих принципах организации местного самоуправления в Российской Федерации»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>и рассмотрение которых не завершено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(за исключением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х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ов, которые</w:t>
      </w:r>
      <w:proofErr w:type="gramEnd"/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ю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)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, Администрация</w:t>
      </w:r>
      <w:r w:rsidR="009B752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обязана назначить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и провести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конкурсный отбор соответствующ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их инициативных проектов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порядке, предусмотренном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главой 7 настоящего П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>орядка</w:t>
      </w:r>
      <w:r w:rsidR="001470F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25F2F" w:rsidRPr="00A27625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. По окончании проверки,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>предусмотренной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 а в случае, предусмотренном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– по </w:t>
      </w:r>
      <w:r w:rsidR="00D9100B" w:rsidRPr="00A27625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851278" w:rsidRPr="00A27625">
        <w:rPr>
          <w:rFonts w:ascii="Times New Roman" w:hAnsi="Times New Roman" w:cs="Times New Roman"/>
          <w:kern w:val="2"/>
          <w:sz w:val="28"/>
          <w:szCs w:val="28"/>
        </w:rPr>
        <w:t>конкурсного отбора, но не позднее срока, предусмотренного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851278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принимает </w:t>
      </w:r>
      <w:r w:rsidR="00D9100B" w:rsidRPr="00A27625">
        <w:rPr>
          <w:rFonts w:ascii="Times New Roman" w:hAnsi="Times New Roman" w:cs="Times New Roman"/>
          <w:kern w:val="2"/>
          <w:sz w:val="28"/>
          <w:szCs w:val="28"/>
        </w:rPr>
        <w:t xml:space="preserve">в форме правового акта Администрации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>одно из следующих решений:</w:t>
      </w:r>
    </w:p>
    <w:p w:rsidR="00B25F2F" w:rsidRPr="00B25F2F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1) поддержать инициативный проект и продолжить</w:t>
      </w:r>
      <w:r w:rsidRPr="00B25F2F">
        <w:rPr>
          <w:rFonts w:ascii="Times New Roman" w:hAnsi="Times New Roman" w:cs="Times New Roman"/>
          <w:kern w:val="2"/>
          <w:sz w:val="28"/>
          <w:szCs w:val="28"/>
        </w:rPr>
        <w:t xml:space="preserve">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B6256D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2) отказать в поддержке инициативного проекта и вернуть его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25F2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проекта с указанием причин отказа в поддержке инициативного проекта.</w:t>
      </w:r>
    </w:p>
    <w:p w:rsidR="00BB13F3" w:rsidRPr="00B6256D" w:rsidRDefault="00A27625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39</w:t>
      </w:r>
      <w:r w:rsidR="00BB13F3" w:rsidRPr="00B6256D">
        <w:rPr>
          <w:rFonts w:ascii="Times New Roman" w:hAnsi="Times New Roman" w:cs="Times New Roman"/>
          <w:kern w:val="2"/>
          <w:sz w:val="28"/>
          <w:szCs w:val="28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1) несоблюдение установленного </w:t>
      </w:r>
      <w:r w:rsidRPr="00B62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>Иркутской области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ставу муниципального образования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D00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«Люры</w:t>
      </w:r>
      <w:r w:rsidR="00745CE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необходимых полномочий и прав;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2403DF" w:rsidRPr="00A27625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решения об отказе в поддержке инициативного проекта и его возврате инициатору инициативного проекта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рассмотрение инициативного проекта Администрацией считается 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 xml:space="preserve">завершенным. При этом </w:t>
      </w:r>
      <w:r w:rsidR="002403DF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вправе, а в случае, предусмотренном подпунктом 5 пункта 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39</w:t>
      </w:r>
      <w:r w:rsidR="002403D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>. В случае если Администрация в соответствии с пунктом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, Администрация:</w:t>
      </w:r>
    </w:p>
    <w:p w:rsidR="00C02997" w:rsidRPr="00A27625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1) направляет инициатору инициативного проекта и (или) его представителю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(представителям)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соответствующее предложение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через организации почтовой связи, по адресу электронной почты или иным способом, указанным инициатором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инициативного проекта </w:t>
      </w:r>
      <w:r w:rsidR="00770956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 w:rsidR="00F25BAF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D265F5" w:rsidRPr="00A27625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A27625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D265F5" w:rsidRPr="00A27625">
        <w:rPr>
          <w:rFonts w:ascii="Times New Roman" w:hAnsi="Times New Roman" w:cs="Times New Roman"/>
          <w:kern w:val="2"/>
          <w:sz w:val="28"/>
          <w:szCs w:val="28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A27625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8A1FBF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F90594" w:rsidRPr="00A27625">
        <w:rPr>
          <w:rFonts w:ascii="Times New Roman" w:hAnsi="Times New Roman" w:cs="Times New Roman"/>
          <w:kern w:val="2"/>
          <w:sz w:val="28"/>
          <w:szCs w:val="28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F90594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  <w:r w:rsidR="00603AB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В сельском населенном пункте</w:t>
      </w:r>
      <w:r w:rsidR="00603AB0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указанная информация может доводиться до сведения граждан старостой сельского населенного пункта.</w:t>
      </w:r>
    </w:p>
    <w:p w:rsidR="00BB13F3" w:rsidRPr="008A1FBF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Порядок проведения конкурсного отбора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br/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инициативн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ых проектов</w:t>
      </w: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F1738F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07F22"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F1738F" w:rsidRPr="008A1FBF">
        <w:rPr>
          <w:rFonts w:ascii="Times New Roman" w:hAnsi="Times New Roman" w:cs="Times New Roman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ии и должно содержать: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перечень инициативных проектов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с указанием их инициаторов, среди которых осуществляется конкурсный отбор;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2)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дату </w:t>
      </w:r>
      <w:r>
        <w:rPr>
          <w:rFonts w:ascii="Times New Roman" w:hAnsi="Times New Roman" w:cs="Times New Roman"/>
          <w:kern w:val="2"/>
          <w:sz w:val="28"/>
          <w:szCs w:val="28"/>
        </w:rPr>
        <w:t>проведения конкурсного отбора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>рым проводится конкурсный отбор, а также место и время проведения конкурсного отбора.</w:t>
      </w:r>
    </w:p>
    <w:p w:rsidR="00E07F22" w:rsidRPr="00A27625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О назначении конкурсного отбора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, а также </w:t>
      </w:r>
      <w:proofErr w:type="gramStart"/>
      <w:r w:rsidR="00770956">
        <w:rPr>
          <w:rFonts w:ascii="Times New Roman" w:hAnsi="Times New Roman" w:cs="Times New Roman"/>
          <w:kern w:val="2"/>
          <w:sz w:val="28"/>
          <w:szCs w:val="28"/>
        </w:rPr>
        <w:t>о</w:t>
      </w:r>
      <w:proofErr w:type="gramEnd"/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 обстоятельствах, предусмотрен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 xml:space="preserve">ных подпунктами 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>1 и 2 пункта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646631" w:rsidRPr="00A2762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 w:rsidRPr="00A27625">
        <w:rPr>
          <w:rFonts w:ascii="Times New Roman" w:hAnsi="Times New Roman" w:cs="Times New Roman"/>
          <w:kern w:val="2"/>
          <w:sz w:val="28"/>
          <w:szCs w:val="28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02478" w:rsidRPr="00A27625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F02478" w:rsidRPr="00A27625">
        <w:rPr>
          <w:rFonts w:ascii="Times New Roman" w:hAnsi="Times New Roman" w:cs="Times New Roman"/>
          <w:kern w:val="2"/>
          <w:sz w:val="28"/>
          <w:szCs w:val="28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A27625">
        <w:rPr>
          <w:rFonts w:ascii="Times New Roman" w:hAnsi="Times New Roman" w:cs="Times New Roman"/>
          <w:kern w:val="2"/>
          <w:sz w:val="28"/>
          <w:szCs w:val="28"/>
        </w:rPr>
        <w:t>Д</w:t>
      </w:r>
      <w:r w:rsidR="00425642" w:rsidRPr="00A27625">
        <w:rPr>
          <w:rFonts w:ascii="Times New Roman" w:hAnsi="Times New Roman" w:cs="Times New Roman"/>
          <w:kern w:val="2"/>
          <w:sz w:val="28"/>
          <w:szCs w:val="28"/>
        </w:rPr>
        <w:t>умы</w:t>
      </w:r>
      <w:proofErr w:type="gramEnd"/>
      <w:r w:rsidR="00F86C9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425642" w:rsidRPr="00A27625">
        <w:rPr>
          <w:rFonts w:ascii="Times New Roman" w:hAnsi="Times New Roman" w:cs="Times New Roman"/>
          <w:kern w:val="2"/>
          <w:sz w:val="28"/>
          <w:szCs w:val="28"/>
        </w:rPr>
        <w:t>персональный состав которого формируется правовым актом Администрации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с учетом требований части 12 статьи 26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8216B" w:rsidRPr="00A276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</w:t>
      </w:r>
      <w:r w:rsidR="0078216B" w:rsidRPr="00A276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от 6 октября 2003 года № 131-ФЗ «Об общих принципах организации местного самоуправления в Российской Федерации»</w:t>
      </w:r>
      <w:r w:rsidR="00F86C90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07F22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851278" w:rsidRPr="00A27625">
        <w:rPr>
          <w:rFonts w:ascii="Times New Roman" w:hAnsi="Times New Roman" w:cs="Times New Roman"/>
          <w:bCs/>
          <w:kern w:val="2"/>
          <w:sz w:val="28"/>
          <w:szCs w:val="28"/>
        </w:rPr>
        <w:t>. Конкурсный отбор проводится</w:t>
      </w:r>
      <w:r w:rsidR="00BD6B2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BD6B2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и их представителей. Указанным лицам при проведении конкурсн</w:t>
      </w:r>
      <w:r w:rsidR="00BD6B22" w:rsidRPr="004C073B">
        <w:rPr>
          <w:rFonts w:ascii="Times New Roman" w:hAnsi="Times New Roman" w:cs="Times New Roman"/>
          <w:kern w:val="2"/>
          <w:sz w:val="28"/>
          <w:szCs w:val="28"/>
        </w:rPr>
        <w:t>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AD37CC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 обсуждении инициативных проектов вправе принимать участие 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kern w:val="2"/>
          <w:sz w:val="28"/>
          <w:szCs w:val="28"/>
        </w:rPr>
        <w:t>жи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>тели муниципального образования, должностные лица государственных ор</w:t>
      </w:r>
      <w:r w:rsidR="00B0740E" w:rsidRPr="00AD37CC">
        <w:rPr>
          <w:rFonts w:ascii="Times New Roman" w:hAnsi="Times New Roman" w:cs="Times New Roman"/>
          <w:kern w:val="2"/>
          <w:sz w:val="28"/>
          <w:szCs w:val="28"/>
        </w:rPr>
        <w:t xml:space="preserve">ганов, органов местного самоуправления 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в порядке, предусмотренном нормативным правовым актом Думы.</w:t>
      </w:r>
    </w:p>
    <w:p w:rsidR="00D7651C" w:rsidRPr="00AD37CC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инициативных проектов применяются следующие критерии: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98235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инициативный проект пользуется наибольшей поддержкой жит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елей муниципального образования;</w:t>
      </w:r>
    </w:p>
    <w:p w:rsidR="00CB651D" w:rsidRPr="00AD37CC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3) реализация инициативного проекта требует меньшего объема средств местного бюджета;</w:t>
      </w:r>
    </w:p>
    <w:p w:rsidR="00CB651D" w:rsidRPr="00AD37CC" w:rsidRDefault="00676FAF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) инициативн</w:t>
      </w:r>
      <w:r w:rsidR="008B4357" w:rsidRPr="00AD37CC">
        <w:rPr>
          <w:rFonts w:ascii="Times New Roman" w:hAnsi="Times New Roman" w:cs="Times New Roman"/>
          <w:kern w:val="2"/>
          <w:sz w:val="28"/>
          <w:szCs w:val="28"/>
        </w:rPr>
        <w:t>ый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проект имеет более короткие сроки реализации</w:t>
      </w:r>
      <w:r w:rsidR="00185CA8" w:rsidRPr="00AD37C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F1DE8" w:rsidRPr="00A27625" w:rsidRDefault="00A27625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49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Прошедшим конкурсный отбор объявляется 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один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>инициативный проект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из числа участвующих в конкурсном отборе, который наилучшим образом соответству</w:t>
      </w:r>
      <w:r w:rsidR="00F241A4" w:rsidRPr="00AD37CC">
        <w:rPr>
          <w:rFonts w:ascii="Times New Roman" w:hAnsi="Times New Roman" w:cs="Times New Roman"/>
          <w:kern w:val="2"/>
          <w:sz w:val="28"/>
          <w:szCs w:val="28"/>
        </w:rPr>
        <w:t>ет критериям конкурсного отбора, если и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ное не 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предусмотрено пунктом </w:t>
      </w:r>
      <w:r w:rsidR="00F20161"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AB6F53" w:rsidRPr="0024151D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AB6F53" w:rsidRPr="00A27625">
        <w:rPr>
          <w:rFonts w:ascii="Times New Roman" w:hAnsi="Times New Roman" w:cs="Times New Roman"/>
          <w:kern w:val="2"/>
          <w:sz w:val="28"/>
          <w:szCs w:val="28"/>
        </w:rPr>
        <w:t>По решению коллегиального органа (комиссии), предусмотренного пунктом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AB6F53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прошедшими конкурсный отбор могут быть объявлены все или несколько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инициативных проектов из числа участвующих в конкурсном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отборе при условии 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одновременного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>соблюдения следующих требований: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1)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по своим целям, </w:t>
      </w:r>
      <w:r w:rsidR="007E5933" w:rsidRPr="0024151D">
        <w:rPr>
          <w:rFonts w:ascii="Times New Roman" w:hAnsi="Times New Roman" w:cs="Times New Roman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051CE8" w:rsidRPr="0024151D">
        <w:rPr>
          <w:rFonts w:ascii="Times New Roman" w:hAnsi="Times New Roman" w:cs="Times New Roman"/>
          <w:kern w:val="2"/>
          <w:sz w:val="28"/>
          <w:szCs w:val="28"/>
        </w:rPr>
        <w:t xml:space="preserve"> срокам реализации, иным особенностям 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допускают совместную реализацию;</w:t>
      </w:r>
    </w:p>
    <w:p w:rsidR="000F1DE8" w:rsidRPr="00CB3BA1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24151D">
        <w:rPr>
          <w:rFonts w:ascii="Times New Roman" w:hAnsi="Times New Roman" w:cs="Times New Roman"/>
          <w:kern w:val="2"/>
          <w:sz w:val="28"/>
          <w:szCs w:val="28"/>
        </w:rPr>
        <w:t xml:space="preserve">3)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суммарный объем средств местного бюджета, необходимый для реализации инициативных проектов, </w:t>
      </w:r>
      <w:r w:rsidR="0024151D" w:rsidRPr="0024151D">
        <w:rPr>
          <w:rFonts w:ascii="Times New Roman" w:hAnsi="Times New Roman" w:cs="Times New Roman"/>
          <w:kern w:val="2"/>
          <w:sz w:val="28"/>
          <w:szCs w:val="28"/>
        </w:rPr>
        <w:t>которые объявлены прошедшими конкурсный отбор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а также инициативных проектов, в отношении которых ранее Администрацией было принято решение, предусмотренное 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>подпунктом</w:t>
      </w:r>
      <w:r w:rsidR="001E4F11" w:rsidRPr="00A27625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>1 пункта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1D1B5C">
        <w:rPr>
          <w:rFonts w:ascii="Times New Roman" w:hAnsi="Times New Roman" w:cs="Times New Roman"/>
          <w:kern w:val="2"/>
          <w:sz w:val="28"/>
          <w:szCs w:val="28"/>
        </w:rPr>
        <w:t xml:space="preserve">каждом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финансовом периоде не превыша</w:t>
      </w:r>
      <w:r w:rsidR="0024151D" w:rsidRPr="00CB3BA1">
        <w:rPr>
          <w:rFonts w:ascii="Times New Roman" w:hAnsi="Times New Roman" w:cs="Times New Roman"/>
          <w:kern w:val="2"/>
          <w:sz w:val="28"/>
          <w:szCs w:val="28"/>
        </w:rPr>
        <w:t>ет бюджетных ассигнований, предусмотренных решением о местном бюджете на соответствующие цели</w:t>
      </w:r>
      <w:r w:rsidR="00936F27" w:rsidRPr="00CB3BA1">
        <w:rPr>
          <w:rFonts w:ascii="Times New Roman" w:hAnsi="Times New Roman" w:cs="Times New Roman"/>
          <w:kern w:val="2"/>
          <w:sz w:val="28"/>
          <w:szCs w:val="28"/>
        </w:rPr>
        <w:t xml:space="preserve"> в том же финансовом периоде.</w:t>
      </w:r>
      <w:proofErr w:type="gramEnd"/>
    </w:p>
    <w:p w:rsidR="006D38C5" w:rsidRPr="00E834B4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5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6D38C5" w:rsidRPr="00CB3BA1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55C5A" w:rsidRPr="00CB3BA1">
        <w:rPr>
          <w:rFonts w:ascii="Times New Roman" w:hAnsi="Times New Roman" w:cs="Times New Roman"/>
          <w:kern w:val="2"/>
          <w:sz w:val="28"/>
          <w:szCs w:val="28"/>
        </w:rPr>
        <w:t>Администрация в течение трех рабочих дней со дня проведения конкурсного отбора опубликовывает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 информацию о его результатах.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</w:t>
      </w:r>
      <w:r w:rsidR="00255C5A" w:rsidRPr="00E834B4">
        <w:rPr>
          <w:rFonts w:ascii="Times New Roman" w:hAnsi="Times New Roman" w:cs="Times New Roman"/>
          <w:kern w:val="2"/>
          <w:sz w:val="28"/>
          <w:szCs w:val="28"/>
        </w:rPr>
        <w:t>.</w:t>
      </w:r>
    </w:p>
    <w:sectPr w:rsidR="006D38C5" w:rsidRPr="00E834B4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0A1" w:rsidRDefault="000820A1" w:rsidP="00926A06">
      <w:pPr>
        <w:spacing w:after="0" w:line="240" w:lineRule="auto"/>
      </w:pPr>
      <w:r>
        <w:separator/>
      </w:r>
    </w:p>
  </w:endnote>
  <w:endnote w:type="continuationSeparator" w:id="0">
    <w:p w:rsidR="000820A1" w:rsidRDefault="000820A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0A1" w:rsidRDefault="000820A1" w:rsidP="00926A06">
      <w:pPr>
        <w:spacing w:after="0" w:line="240" w:lineRule="auto"/>
      </w:pPr>
      <w:r>
        <w:separator/>
      </w:r>
    </w:p>
  </w:footnote>
  <w:footnote w:type="continuationSeparator" w:id="0">
    <w:p w:rsidR="000820A1" w:rsidRDefault="000820A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674A5"/>
    <w:rsid w:val="0007353B"/>
    <w:rsid w:val="00074D65"/>
    <w:rsid w:val="00075AC0"/>
    <w:rsid w:val="000820A1"/>
    <w:rsid w:val="00094EC2"/>
    <w:rsid w:val="000A3C19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2582"/>
    <w:rsid w:val="002D01BC"/>
    <w:rsid w:val="002D21EF"/>
    <w:rsid w:val="002E11F5"/>
    <w:rsid w:val="002E7937"/>
    <w:rsid w:val="00326264"/>
    <w:rsid w:val="0033297B"/>
    <w:rsid w:val="003428B9"/>
    <w:rsid w:val="00345B8A"/>
    <w:rsid w:val="00365A45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B549B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3A92"/>
    <w:rsid w:val="00590E42"/>
    <w:rsid w:val="005A1F3C"/>
    <w:rsid w:val="005A3D87"/>
    <w:rsid w:val="005A516D"/>
    <w:rsid w:val="005B03FE"/>
    <w:rsid w:val="005B41F2"/>
    <w:rsid w:val="005B534D"/>
    <w:rsid w:val="005B5AA7"/>
    <w:rsid w:val="005C0225"/>
    <w:rsid w:val="005C16B3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76FAF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6F071C"/>
    <w:rsid w:val="0070295A"/>
    <w:rsid w:val="007034EE"/>
    <w:rsid w:val="00704178"/>
    <w:rsid w:val="007116F7"/>
    <w:rsid w:val="00713929"/>
    <w:rsid w:val="00717A9E"/>
    <w:rsid w:val="00725712"/>
    <w:rsid w:val="0073463A"/>
    <w:rsid w:val="00740A09"/>
    <w:rsid w:val="00745CE4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0075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041B"/>
    <w:rsid w:val="00944794"/>
    <w:rsid w:val="009518CE"/>
    <w:rsid w:val="0095403C"/>
    <w:rsid w:val="009542C3"/>
    <w:rsid w:val="009640CF"/>
    <w:rsid w:val="009705EE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2762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34C7"/>
    <w:rsid w:val="00C05AE3"/>
    <w:rsid w:val="00C11CF1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97B6B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0628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8168E"/>
    <w:rsid w:val="00E834B4"/>
    <w:rsid w:val="00E95C04"/>
    <w:rsid w:val="00EB18E3"/>
    <w:rsid w:val="00EB2FC7"/>
    <w:rsid w:val="00EB7347"/>
    <w:rsid w:val="00EC73CE"/>
    <w:rsid w:val="00ED255E"/>
    <w:rsid w:val="00ED26F5"/>
    <w:rsid w:val="00ED2B17"/>
    <w:rsid w:val="00ED74EE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5BA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C64FC-911E-44E1-AB74-D37B2BAD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4715</Words>
  <Characters>26878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dcterms:created xsi:type="dcterms:W3CDTF">2022-04-10T02:22:00Z</dcterms:created>
  <dcterms:modified xsi:type="dcterms:W3CDTF">2022-04-10T02:22:00Z</dcterms:modified>
</cp:coreProperties>
</file>