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59CA" w:rsidRPr="001636F2" w:rsidRDefault="0057465B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</w:t>
      </w:r>
      <w:r w:rsidR="00C83773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12</w:t>
      </w:r>
      <w:r w:rsidR="00C83773">
        <w:rPr>
          <w:rFonts w:ascii="Arial" w:hAnsi="Arial" w:cs="Arial"/>
          <w:b/>
          <w:sz w:val="32"/>
          <w:szCs w:val="32"/>
        </w:rPr>
        <w:t>.2020</w:t>
      </w:r>
      <w:r w:rsidR="00F70E3D" w:rsidRPr="001636F2">
        <w:rPr>
          <w:rFonts w:ascii="Arial" w:hAnsi="Arial" w:cs="Arial"/>
          <w:b/>
          <w:sz w:val="32"/>
          <w:szCs w:val="32"/>
        </w:rPr>
        <w:t>г.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F70E3D" w:rsidRPr="001636F2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175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ИРКУТСКАЯ ОБЛАСТЬ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F659CA" w:rsidRPr="001636F2" w:rsidRDefault="00A71EED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«ЛЮРЫ»</w:t>
      </w:r>
      <w:bookmarkStart w:id="0" w:name="_GoBack"/>
      <w:bookmarkEnd w:id="0"/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ДУМА</w:t>
      </w:r>
    </w:p>
    <w:p w:rsidR="00F659CA" w:rsidRPr="001636F2" w:rsidRDefault="00716113" w:rsidP="00F659CA">
      <w:pPr>
        <w:spacing w:after="0" w:line="240" w:lineRule="auto"/>
        <w:jc w:val="center"/>
        <w:rPr>
          <w:rFonts w:ascii="Arial" w:hAnsi="Arial" w:cs="Arial"/>
          <w:b/>
          <w:color w:val="FF0000"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РЕШЕНИЕ</w:t>
      </w:r>
      <w:r w:rsidR="00F70E3D" w:rsidRPr="001636F2">
        <w:rPr>
          <w:rFonts w:ascii="Arial" w:hAnsi="Arial" w:cs="Arial"/>
          <w:b/>
          <w:sz w:val="32"/>
          <w:szCs w:val="32"/>
        </w:rPr>
        <w:t xml:space="preserve"> </w:t>
      </w: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color w:val="FF0000"/>
          <w:sz w:val="32"/>
          <w:szCs w:val="32"/>
        </w:rPr>
      </w:pPr>
    </w:p>
    <w:p w:rsidR="00F659CA" w:rsidRPr="001636F2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636F2">
        <w:rPr>
          <w:rFonts w:ascii="Arial" w:hAnsi="Arial" w:cs="Arial"/>
          <w:b/>
          <w:sz w:val="32"/>
          <w:szCs w:val="32"/>
        </w:rPr>
        <w:t>О ВНЕСЕНИИ ИЗМЕНЕНИЙ И ДОПОЛНЕНИЙ В УСТАВ МУНИЦИПАЛЬНОГО ОБРАЗОВАНИЯ «</w:t>
      </w:r>
      <w:r w:rsidR="00F2518B">
        <w:rPr>
          <w:rFonts w:ascii="Arial" w:hAnsi="Arial" w:cs="Arial"/>
          <w:b/>
          <w:sz w:val="32"/>
          <w:szCs w:val="32"/>
        </w:rPr>
        <w:t>ЛЮРЫ</w:t>
      </w:r>
      <w:r w:rsidRPr="001636F2">
        <w:rPr>
          <w:rFonts w:ascii="Arial" w:hAnsi="Arial" w:cs="Arial"/>
          <w:b/>
          <w:sz w:val="32"/>
          <w:szCs w:val="32"/>
        </w:rPr>
        <w:t>»</w:t>
      </w:r>
    </w:p>
    <w:p w:rsidR="00716113" w:rsidRPr="001636F2" w:rsidRDefault="00716113" w:rsidP="004117BD">
      <w:pPr>
        <w:pStyle w:val="Style6"/>
        <w:widowControl/>
        <w:spacing w:line="240" w:lineRule="auto"/>
        <w:jc w:val="both"/>
        <w:rPr>
          <w:rStyle w:val="FontStyle32"/>
          <w:rFonts w:ascii="Arial" w:hAnsi="Arial" w:cs="Arial"/>
          <w:sz w:val="32"/>
          <w:szCs w:val="32"/>
        </w:rPr>
      </w:pPr>
    </w:p>
    <w:p w:rsidR="002177D0" w:rsidRPr="001636F2" w:rsidRDefault="00D979F1" w:rsidP="004117BD">
      <w:pPr>
        <w:pStyle w:val="a3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 w:rsidRPr="001636F2">
        <w:rPr>
          <w:rStyle w:val="FontStyle32"/>
          <w:rFonts w:ascii="Arial" w:hAnsi="Arial" w:cs="Arial"/>
          <w:sz w:val="24"/>
          <w:szCs w:val="24"/>
        </w:rPr>
        <w:t xml:space="preserve">В соответствии со ст. ст. 7, 35, 44 Федерального закона от 06.10.2003г. № 131-ФЗ «Об общих </w:t>
      </w:r>
      <w:r w:rsidR="00C83773" w:rsidRPr="001636F2">
        <w:rPr>
          <w:rStyle w:val="FontStyle32"/>
          <w:rFonts w:ascii="Arial" w:hAnsi="Arial" w:cs="Arial"/>
          <w:sz w:val="24"/>
          <w:szCs w:val="24"/>
        </w:rPr>
        <w:t>принципах организации</w:t>
      </w:r>
      <w:r w:rsidRPr="001636F2">
        <w:rPr>
          <w:rStyle w:val="FontStyle32"/>
          <w:rFonts w:ascii="Arial" w:hAnsi="Arial" w:cs="Arial"/>
          <w:sz w:val="24"/>
          <w:szCs w:val="24"/>
        </w:rPr>
        <w:t xml:space="preserve"> местного самоуправления в Российской Федерации» Дума муниципа</w:t>
      </w:r>
      <w:r w:rsidR="00135E62">
        <w:rPr>
          <w:rStyle w:val="FontStyle32"/>
          <w:rFonts w:ascii="Arial" w:hAnsi="Arial" w:cs="Arial"/>
          <w:sz w:val="24"/>
          <w:szCs w:val="24"/>
        </w:rPr>
        <w:t>льного образования «</w:t>
      </w:r>
      <w:r w:rsidR="00F2518B">
        <w:rPr>
          <w:rStyle w:val="FontStyle32"/>
          <w:rFonts w:ascii="Arial" w:hAnsi="Arial" w:cs="Arial"/>
          <w:sz w:val="24"/>
          <w:szCs w:val="24"/>
        </w:rPr>
        <w:t>Люры</w:t>
      </w:r>
      <w:r w:rsidR="00135E62">
        <w:rPr>
          <w:rStyle w:val="FontStyle32"/>
          <w:rFonts w:ascii="Arial" w:hAnsi="Arial" w:cs="Arial"/>
          <w:sz w:val="24"/>
          <w:szCs w:val="24"/>
        </w:rPr>
        <w:t>»,</w:t>
      </w:r>
    </w:p>
    <w:p w:rsidR="00D979F1" w:rsidRPr="001636F2" w:rsidRDefault="00D979F1" w:rsidP="00D979F1">
      <w:pPr>
        <w:pStyle w:val="a3"/>
        <w:ind w:firstLine="709"/>
        <w:rPr>
          <w:rStyle w:val="FontStyle32"/>
          <w:rFonts w:ascii="Arial" w:hAnsi="Arial" w:cs="Arial"/>
          <w:sz w:val="24"/>
          <w:szCs w:val="24"/>
        </w:rPr>
      </w:pPr>
    </w:p>
    <w:p w:rsidR="002177D0" w:rsidRPr="00FE68EA" w:rsidRDefault="004117BD" w:rsidP="00D979F1">
      <w:pPr>
        <w:spacing w:after="0" w:line="240" w:lineRule="auto"/>
        <w:ind w:firstLine="709"/>
        <w:jc w:val="center"/>
        <w:rPr>
          <w:rStyle w:val="FontStyle32"/>
          <w:rFonts w:ascii="Arial" w:hAnsi="Arial" w:cs="Arial"/>
          <w:b/>
          <w:sz w:val="32"/>
          <w:szCs w:val="30"/>
        </w:rPr>
      </w:pPr>
      <w:r w:rsidRPr="00FE68EA">
        <w:rPr>
          <w:rStyle w:val="FontStyle32"/>
          <w:rFonts w:ascii="Arial" w:hAnsi="Arial" w:cs="Arial"/>
          <w:b/>
          <w:sz w:val="32"/>
          <w:szCs w:val="30"/>
        </w:rPr>
        <w:t xml:space="preserve">РЕШИЛА: </w:t>
      </w:r>
    </w:p>
    <w:p w:rsidR="00D914D8" w:rsidRPr="001636F2" w:rsidRDefault="00D914D8" w:rsidP="004117BD">
      <w:pPr>
        <w:pStyle w:val="1"/>
        <w:ind w:left="0"/>
        <w:rPr>
          <w:rStyle w:val="FontStyle32"/>
          <w:rFonts w:ascii="Arial" w:eastAsia="Times New Roman" w:hAnsi="Arial" w:cs="Arial"/>
          <w:sz w:val="24"/>
          <w:szCs w:val="24"/>
          <w:lang w:val="ru-RU" w:eastAsia="ru-RU"/>
        </w:rPr>
      </w:pPr>
    </w:p>
    <w:p w:rsidR="002177D0" w:rsidRPr="001636F2" w:rsidRDefault="004117BD" w:rsidP="00164375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1</w:t>
      </w:r>
      <w:r w:rsidR="00164375" w:rsidRPr="001636F2">
        <w:rPr>
          <w:rStyle w:val="FontStyle32"/>
          <w:rFonts w:ascii="Arial" w:hAnsi="Arial" w:cs="Arial"/>
          <w:sz w:val="24"/>
          <w:szCs w:val="24"/>
        </w:rPr>
        <w:t>.</w:t>
      </w:r>
      <w:r w:rsidR="00D914D8" w:rsidRPr="001636F2">
        <w:rPr>
          <w:rStyle w:val="FontStyle32"/>
          <w:rFonts w:ascii="Arial" w:hAnsi="Arial" w:cs="Arial"/>
          <w:sz w:val="24"/>
          <w:szCs w:val="24"/>
        </w:rPr>
        <w:t xml:space="preserve"> 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>Внести изменения и дополнения в Устав муниципального образования «</w:t>
      </w:r>
      <w:r w:rsidR="00F2518B">
        <w:rPr>
          <w:rStyle w:val="FontStyle32"/>
          <w:rFonts w:ascii="Arial" w:hAnsi="Arial" w:cs="Arial"/>
          <w:sz w:val="24"/>
          <w:szCs w:val="24"/>
        </w:rPr>
        <w:t>Люры</w:t>
      </w:r>
      <w:r w:rsidR="005303FD">
        <w:rPr>
          <w:rStyle w:val="FontStyle32"/>
          <w:rFonts w:ascii="Arial" w:hAnsi="Arial" w:cs="Arial"/>
          <w:sz w:val="24"/>
          <w:szCs w:val="24"/>
        </w:rPr>
        <w:t>», принятого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 xml:space="preserve"> решением Думы муниципального образования «</w:t>
      </w:r>
      <w:r w:rsidR="00F2518B">
        <w:rPr>
          <w:rStyle w:val="FontStyle32"/>
          <w:rFonts w:ascii="Arial" w:hAnsi="Arial" w:cs="Arial"/>
          <w:sz w:val="24"/>
          <w:szCs w:val="24"/>
        </w:rPr>
        <w:t>Люры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 xml:space="preserve">» от </w:t>
      </w:r>
      <w:r w:rsidR="00D979F1" w:rsidRPr="001636F2">
        <w:rPr>
          <w:rStyle w:val="FontStyle32"/>
          <w:rFonts w:ascii="Arial" w:hAnsi="Arial" w:cs="Arial"/>
          <w:sz w:val="24"/>
          <w:szCs w:val="24"/>
        </w:rPr>
        <w:t>22.02.2006 года №4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>.</w:t>
      </w:r>
      <w:r w:rsidR="00B5724F">
        <w:rPr>
          <w:rStyle w:val="FontStyle32"/>
          <w:rFonts w:ascii="Arial" w:hAnsi="Arial" w:cs="Arial"/>
          <w:sz w:val="24"/>
          <w:szCs w:val="24"/>
        </w:rPr>
        <w:t xml:space="preserve"> (Приложение № 1)</w:t>
      </w:r>
    </w:p>
    <w:p w:rsidR="002B2806" w:rsidRDefault="002B2806" w:rsidP="002B2806">
      <w:pPr>
        <w:pStyle w:val="2"/>
        <w:tabs>
          <w:tab w:val="left" w:pos="142"/>
        </w:tabs>
        <w:autoSpaceDE w:val="0"/>
        <w:autoSpaceDN w:val="0"/>
        <w:adjustRightInd w:val="0"/>
        <w:ind w:left="0" w:firstLine="709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2. В порядке, установленном Федеральным законом от 21.07.2005 № 97 – ФЗ «О государственной регистрации Уставов муниципальных образований», представить главе муниципальный правовой акт о внесении изменений в Устав муниципального образования «Люры»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2B2806" w:rsidRDefault="002B2806" w:rsidP="002B2806">
      <w:pPr>
        <w:pStyle w:val="2"/>
        <w:tabs>
          <w:tab w:val="left" w:pos="142"/>
        </w:tabs>
        <w:autoSpaceDE w:val="0"/>
        <w:autoSpaceDN w:val="0"/>
        <w:adjustRightInd w:val="0"/>
        <w:ind w:left="0" w:firstLine="709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3. Главе муниципального образования «Люры» опубликовать муниципальный правовой акт муниципального образования «Люры»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муниципального образования «Люры» для включения указанных сведений в государственный реестр уставов муниципальных образований Иркутской области в 10 – дневный срок.</w:t>
      </w:r>
    </w:p>
    <w:p w:rsidR="002B2806" w:rsidRDefault="002B2806" w:rsidP="002B2806">
      <w:pPr>
        <w:pStyle w:val="2"/>
        <w:tabs>
          <w:tab w:val="left" w:pos="142"/>
        </w:tabs>
        <w:autoSpaceDE w:val="0"/>
        <w:autoSpaceDN w:val="0"/>
        <w:adjustRightInd w:val="0"/>
        <w:ind w:left="0" w:firstLine="709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4. Настоящее решение вступает в силу после государственной регистрации и опубликования в «</w:t>
      </w:r>
      <w:r>
        <w:rPr>
          <w:rFonts w:ascii="Arial" w:eastAsia="Times New Roman" w:hAnsi="Arial" w:cs="Arial"/>
          <w:sz w:val="24"/>
          <w:szCs w:val="24"/>
          <w:lang w:val="ru-RU"/>
        </w:rPr>
        <w:t>Вестник МО «Люры»».</w:t>
      </w:r>
    </w:p>
    <w:p w:rsidR="002177D0" w:rsidRPr="001636F2" w:rsidRDefault="002177D0" w:rsidP="00164375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</w:p>
    <w:p w:rsidR="00164375" w:rsidRPr="001636F2" w:rsidRDefault="00164375" w:rsidP="00164375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</w:p>
    <w:p w:rsidR="002177D0" w:rsidRPr="001636F2" w:rsidRDefault="002177D0" w:rsidP="00F70E3D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  <w:r w:rsidRPr="001636F2">
        <w:rPr>
          <w:rStyle w:val="FontStyle32"/>
          <w:rFonts w:ascii="Arial" w:hAnsi="Arial" w:cs="Arial"/>
          <w:sz w:val="24"/>
          <w:szCs w:val="24"/>
        </w:rPr>
        <w:t>Председатель Думы МО «</w:t>
      </w:r>
      <w:r w:rsidR="00F2518B">
        <w:rPr>
          <w:rStyle w:val="FontStyle32"/>
          <w:rFonts w:ascii="Arial" w:hAnsi="Arial" w:cs="Arial"/>
          <w:sz w:val="24"/>
          <w:szCs w:val="24"/>
        </w:rPr>
        <w:t>Люры</w:t>
      </w:r>
      <w:r w:rsidR="00164375" w:rsidRPr="001636F2">
        <w:rPr>
          <w:rStyle w:val="FontStyle32"/>
          <w:rFonts w:ascii="Arial" w:hAnsi="Arial" w:cs="Arial"/>
          <w:sz w:val="24"/>
          <w:szCs w:val="24"/>
        </w:rPr>
        <w:t>»</w:t>
      </w:r>
    </w:p>
    <w:p w:rsidR="00073D0B" w:rsidRDefault="00F2518B" w:rsidP="00F70E3D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Г.А</w:t>
      </w:r>
      <w:r w:rsidR="00D274D9">
        <w:rPr>
          <w:rStyle w:val="FontStyle32"/>
          <w:rFonts w:ascii="Arial" w:hAnsi="Arial" w:cs="Arial"/>
          <w:sz w:val="24"/>
          <w:szCs w:val="24"/>
        </w:rPr>
        <w:t>.</w:t>
      </w:r>
      <w:r w:rsidR="005B00F2">
        <w:rPr>
          <w:rStyle w:val="FontStyle32"/>
          <w:rFonts w:ascii="Arial" w:hAnsi="Arial" w:cs="Arial"/>
          <w:sz w:val="24"/>
          <w:szCs w:val="24"/>
        </w:rPr>
        <w:t xml:space="preserve"> </w:t>
      </w:r>
      <w:r>
        <w:rPr>
          <w:rStyle w:val="FontStyle32"/>
          <w:rFonts w:ascii="Arial" w:hAnsi="Arial" w:cs="Arial"/>
          <w:sz w:val="24"/>
          <w:szCs w:val="24"/>
        </w:rPr>
        <w:t>Мухадаев</w:t>
      </w:r>
    </w:p>
    <w:p w:rsidR="005B00F2" w:rsidRPr="001636F2" w:rsidRDefault="005B00F2" w:rsidP="00F70E3D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</w:p>
    <w:p w:rsidR="00D23676" w:rsidRPr="001636F2" w:rsidRDefault="00F659CA" w:rsidP="002177D0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 w:rsidRPr="001636F2">
        <w:rPr>
          <w:rStyle w:val="FontStyle32"/>
          <w:rFonts w:ascii="Arial" w:hAnsi="Arial" w:cs="Arial"/>
          <w:sz w:val="24"/>
          <w:szCs w:val="24"/>
        </w:rPr>
        <w:t>Глава</w:t>
      </w:r>
      <w:r w:rsidR="002177D0" w:rsidRPr="001636F2">
        <w:rPr>
          <w:rStyle w:val="FontStyle32"/>
          <w:rFonts w:ascii="Arial" w:hAnsi="Arial" w:cs="Arial"/>
          <w:sz w:val="24"/>
          <w:szCs w:val="24"/>
        </w:rPr>
        <w:t xml:space="preserve"> МО «</w:t>
      </w:r>
      <w:r w:rsidR="00F2518B">
        <w:rPr>
          <w:rStyle w:val="FontStyle32"/>
          <w:rFonts w:ascii="Arial" w:hAnsi="Arial" w:cs="Arial"/>
          <w:sz w:val="24"/>
          <w:szCs w:val="24"/>
        </w:rPr>
        <w:t>Люры</w:t>
      </w:r>
      <w:r w:rsidR="00164375" w:rsidRPr="001636F2">
        <w:rPr>
          <w:rStyle w:val="FontStyle32"/>
          <w:rFonts w:ascii="Arial" w:hAnsi="Arial" w:cs="Arial"/>
          <w:sz w:val="24"/>
          <w:szCs w:val="24"/>
        </w:rPr>
        <w:t>»</w:t>
      </w:r>
    </w:p>
    <w:p w:rsidR="00097BF2" w:rsidRDefault="00055218" w:rsidP="00135E62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И.Г. Педранов</w:t>
      </w:r>
    </w:p>
    <w:p w:rsidR="00135E62" w:rsidRPr="00135E62" w:rsidRDefault="00135E62" w:rsidP="00135E62">
      <w:pPr>
        <w:pStyle w:val="Style11"/>
        <w:widowControl/>
        <w:spacing w:line="240" w:lineRule="exact"/>
        <w:rPr>
          <w:rFonts w:ascii="Arial" w:hAnsi="Arial" w:cs="Arial"/>
        </w:rPr>
      </w:pPr>
    </w:p>
    <w:p w:rsidR="004117BD" w:rsidRDefault="004117BD" w:rsidP="00033C08">
      <w:pPr>
        <w:pStyle w:val="ConsPlusNormal"/>
        <w:ind w:firstLine="0"/>
        <w:jc w:val="right"/>
        <w:outlineLvl w:val="0"/>
        <w:rPr>
          <w:sz w:val="22"/>
          <w:szCs w:val="22"/>
        </w:rPr>
      </w:pPr>
    </w:p>
    <w:p w:rsidR="00FE68EA" w:rsidRDefault="00FE68EA" w:rsidP="00033C08">
      <w:pPr>
        <w:pStyle w:val="ConsPlusNormal"/>
        <w:ind w:firstLine="0"/>
        <w:jc w:val="right"/>
        <w:outlineLvl w:val="0"/>
        <w:rPr>
          <w:sz w:val="22"/>
          <w:szCs w:val="22"/>
        </w:rPr>
      </w:pPr>
    </w:p>
    <w:p w:rsidR="00FE68EA" w:rsidRDefault="00FE68EA" w:rsidP="00033C08">
      <w:pPr>
        <w:pStyle w:val="ConsPlusNormal"/>
        <w:ind w:firstLine="0"/>
        <w:jc w:val="right"/>
        <w:outlineLvl w:val="0"/>
        <w:rPr>
          <w:sz w:val="22"/>
          <w:szCs w:val="22"/>
        </w:rPr>
      </w:pPr>
    </w:p>
    <w:p w:rsidR="00FE68EA" w:rsidRDefault="00FE68EA" w:rsidP="00033C08">
      <w:pPr>
        <w:pStyle w:val="ConsPlusNormal"/>
        <w:ind w:firstLine="0"/>
        <w:jc w:val="right"/>
        <w:outlineLvl w:val="0"/>
        <w:rPr>
          <w:sz w:val="22"/>
          <w:szCs w:val="22"/>
        </w:rPr>
      </w:pPr>
    </w:p>
    <w:p w:rsidR="00FE68EA" w:rsidRDefault="00FE68EA" w:rsidP="00033C08">
      <w:pPr>
        <w:pStyle w:val="ConsPlusNormal"/>
        <w:ind w:firstLine="0"/>
        <w:jc w:val="right"/>
        <w:outlineLvl w:val="0"/>
        <w:rPr>
          <w:sz w:val="22"/>
          <w:szCs w:val="22"/>
        </w:rPr>
      </w:pPr>
    </w:p>
    <w:p w:rsidR="00FE68EA" w:rsidRDefault="00FE68EA" w:rsidP="00033C08">
      <w:pPr>
        <w:pStyle w:val="ConsPlusNormal"/>
        <w:ind w:firstLine="0"/>
        <w:jc w:val="right"/>
        <w:outlineLvl w:val="0"/>
        <w:rPr>
          <w:sz w:val="22"/>
          <w:szCs w:val="22"/>
        </w:rPr>
      </w:pPr>
    </w:p>
    <w:p w:rsidR="00033C08" w:rsidRPr="00CA0CB9" w:rsidRDefault="00DC0909" w:rsidP="00033C08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4"/>
        </w:rPr>
      </w:pPr>
      <w:r w:rsidRPr="00CA0CB9">
        <w:rPr>
          <w:rFonts w:ascii="Courier New" w:hAnsi="Courier New" w:cs="Courier New"/>
          <w:sz w:val="22"/>
          <w:szCs w:val="24"/>
        </w:rPr>
        <w:t>Приложение №</w:t>
      </w:r>
      <w:r w:rsidR="00B5724F" w:rsidRPr="00CA0CB9">
        <w:rPr>
          <w:rFonts w:ascii="Courier New" w:hAnsi="Courier New" w:cs="Courier New"/>
          <w:sz w:val="22"/>
          <w:szCs w:val="24"/>
        </w:rPr>
        <w:t xml:space="preserve"> </w:t>
      </w:r>
      <w:r w:rsidR="00033C08" w:rsidRPr="00CA0CB9">
        <w:rPr>
          <w:rFonts w:ascii="Courier New" w:hAnsi="Courier New" w:cs="Courier New"/>
          <w:sz w:val="22"/>
          <w:szCs w:val="24"/>
        </w:rPr>
        <w:t>1</w:t>
      </w:r>
    </w:p>
    <w:p w:rsidR="00033C08" w:rsidRPr="00CA0CB9" w:rsidRDefault="00033C08" w:rsidP="00033C08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4"/>
        </w:rPr>
      </w:pPr>
      <w:r w:rsidRPr="00CA0CB9">
        <w:rPr>
          <w:rFonts w:ascii="Courier New" w:hAnsi="Courier New" w:cs="Courier New"/>
          <w:sz w:val="22"/>
          <w:szCs w:val="24"/>
        </w:rPr>
        <w:t>Утверждено решением</w:t>
      </w:r>
    </w:p>
    <w:p w:rsidR="00033C08" w:rsidRPr="00CA0CB9" w:rsidRDefault="00033C08" w:rsidP="00DC0909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4"/>
        </w:rPr>
      </w:pPr>
      <w:r w:rsidRPr="00CA0CB9">
        <w:rPr>
          <w:rFonts w:ascii="Courier New" w:hAnsi="Courier New" w:cs="Courier New"/>
          <w:sz w:val="22"/>
          <w:szCs w:val="24"/>
        </w:rPr>
        <w:t>Думы МО «</w:t>
      </w:r>
      <w:r w:rsidR="00F2518B" w:rsidRPr="00CA0CB9">
        <w:rPr>
          <w:rFonts w:ascii="Courier New" w:hAnsi="Courier New" w:cs="Courier New"/>
          <w:sz w:val="22"/>
          <w:szCs w:val="24"/>
        </w:rPr>
        <w:t>Люры</w:t>
      </w:r>
      <w:r w:rsidRPr="00CA0CB9">
        <w:rPr>
          <w:rFonts w:ascii="Courier New" w:hAnsi="Courier New" w:cs="Courier New"/>
          <w:sz w:val="22"/>
          <w:szCs w:val="24"/>
        </w:rPr>
        <w:t>»</w:t>
      </w:r>
    </w:p>
    <w:p w:rsidR="00DC0909" w:rsidRPr="00CA0CB9" w:rsidRDefault="00D2129D" w:rsidP="00DC0909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4"/>
        </w:rPr>
      </w:pPr>
      <w:r w:rsidRPr="00CA0CB9">
        <w:rPr>
          <w:rFonts w:ascii="Courier New" w:hAnsi="Courier New" w:cs="Courier New"/>
          <w:sz w:val="22"/>
          <w:szCs w:val="24"/>
        </w:rPr>
        <w:t xml:space="preserve">От </w:t>
      </w:r>
      <w:r w:rsidR="0057465B">
        <w:rPr>
          <w:rFonts w:ascii="Courier New" w:hAnsi="Courier New" w:cs="Courier New"/>
          <w:sz w:val="22"/>
          <w:szCs w:val="24"/>
        </w:rPr>
        <w:t>25</w:t>
      </w:r>
      <w:r w:rsidRPr="00CA0CB9">
        <w:rPr>
          <w:rFonts w:ascii="Courier New" w:hAnsi="Courier New" w:cs="Courier New"/>
          <w:sz w:val="22"/>
          <w:szCs w:val="24"/>
        </w:rPr>
        <w:t>.</w:t>
      </w:r>
      <w:r w:rsidR="0057465B">
        <w:rPr>
          <w:rFonts w:ascii="Courier New" w:hAnsi="Courier New" w:cs="Courier New"/>
          <w:sz w:val="22"/>
          <w:szCs w:val="24"/>
        </w:rPr>
        <w:t>12</w:t>
      </w:r>
      <w:r w:rsidR="00C83773">
        <w:rPr>
          <w:rFonts w:ascii="Courier New" w:hAnsi="Courier New" w:cs="Courier New"/>
          <w:sz w:val="22"/>
          <w:szCs w:val="24"/>
        </w:rPr>
        <w:t>.2020</w:t>
      </w:r>
      <w:r w:rsidR="00F70E3D" w:rsidRPr="00CA0CB9">
        <w:rPr>
          <w:rFonts w:ascii="Courier New" w:hAnsi="Courier New" w:cs="Courier New"/>
          <w:sz w:val="22"/>
          <w:szCs w:val="24"/>
        </w:rPr>
        <w:t xml:space="preserve"> </w:t>
      </w:r>
      <w:r w:rsidR="00824AE1" w:rsidRPr="00CA0CB9">
        <w:rPr>
          <w:rFonts w:ascii="Courier New" w:hAnsi="Courier New" w:cs="Courier New"/>
          <w:sz w:val="22"/>
          <w:szCs w:val="24"/>
        </w:rPr>
        <w:t>№</w:t>
      </w:r>
      <w:r w:rsidR="0057465B">
        <w:rPr>
          <w:rFonts w:ascii="Courier New" w:hAnsi="Courier New" w:cs="Courier New"/>
          <w:sz w:val="22"/>
          <w:szCs w:val="24"/>
        </w:rPr>
        <w:t>175</w:t>
      </w:r>
    </w:p>
    <w:p w:rsidR="00033C08" w:rsidRPr="00FE68EA" w:rsidRDefault="00033C08" w:rsidP="00962AC2">
      <w:pPr>
        <w:pStyle w:val="ConsPlusNormal"/>
        <w:ind w:firstLine="0"/>
        <w:jc w:val="right"/>
        <w:outlineLvl w:val="0"/>
        <w:rPr>
          <w:sz w:val="24"/>
          <w:szCs w:val="24"/>
        </w:rPr>
      </w:pPr>
    </w:p>
    <w:p w:rsidR="00033C08" w:rsidRPr="00FE68EA" w:rsidRDefault="00033C08" w:rsidP="000B416E">
      <w:pPr>
        <w:pStyle w:val="ConsPlusNormal"/>
        <w:ind w:firstLine="0"/>
        <w:jc w:val="center"/>
        <w:outlineLvl w:val="0"/>
        <w:rPr>
          <w:b/>
          <w:sz w:val="24"/>
          <w:szCs w:val="24"/>
        </w:rPr>
      </w:pPr>
      <w:r w:rsidRPr="00FE68EA">
        <w:rPr>
          <w:b/>
          <w:sz w:val="24"/>
          <w:szCs w:val="24"/>
        </w:rPr>
        <w:t>ИЗМЕНЕНИЯ И ДОПОЛНЕНИЯ</w:t>
      </w:r>
    </w:p>
    <w:p w:rsidR="00B92862" w:rsidRPr="00FE68EA" w:rsidRDefault="00033C08" w:rsidP="000B416E">
      <w:pPr>
        <w:pStyle w:val="ConsPlusNormal"/>
        <w:ind w:firstLine="0"/>
        <w:jc w:val="center"/>
        <w:outlineLvl w:val="0"/>
        <w:rPr>
          <w:b/>
          <w:sz w:val="24"/>
          <w:szCs w:val="24"/>
        </w:rPr>
      </w:pPr>
      <w:r w:rsidRPr="00FE68EA">
        <w:rPr>
          <w:b/>
          <w:sz w:val="24"/>
          <w:szCs w:val="24"/>
        </w:rPr>
        <w:t>В УСТАВ МУНИЦИПАЛЬНОГО ОБРАЗОВАНИЯ «</w:t>
      </w:r>
      <w:r w:rsidR="00F2518B" w:rsidRPr="00FE68EA">
        <w:rPr>
          <w:b/>
          <w:sz w:val="24"/>
          <w:szCs w:val="24"/>
        </w:rPr>
        <w:t>ЛЮРЫ</w:t>
      </w:r>
      <w:r w:rsidRPr="00FE68EA">
        <w:rPr>
          <w:b/>
          <w:sz w:val="24"/>
          <w:szCs w:val="24"/>
        </w:rPr>
        <w:t>», ПРИНЯТЫЙ РЕШЕНИЕМ ДУМЫ МО «</w:t>
      </w:r>
      <w:r w:rsidR="00F2518B" w:rsidRPr="00FE68EA">
        <w:rPr>
          <w:b/>
          <w:sz w:val="24"/>
          <w:szCs w:val="24"/>
        </w:rPr>
        <w:t>ЛЮРЫ</w:t>
      </w:r>
      <w:r w:rsidR="0003582E" w:rsidRPr="00FE68EA">
        <w:rPr>
          <w:b/>
          <w:sz w:val="24"/>
          <w:szCs w:val="24"/>
        </w:rPr>
        <w:t>»</w:t>
      </w:r>
    </w:p>
    <w:p w:rsidR="002177D0" w:rsidRPr="00FE68EA" w:rsidRDefault="00D23676" w:rsidP="000B416E">
      <w:pPr>
        <w:pStyle w:val="ConsPlusNormal"/>
        <w:ind w:firstLine="0"/>
        <w:jc w:val="center"/>
        <w:outlineLvl w:val="0"/>
        <w:rPr>
          <w:rStyle w:val="FontStyle32"/>
          <w:rFonts w:ascii="Arial" w:hAnsi="Arial" w:cs="Arial"/>
          <w:b/>
          <w:sz w:val="24"/>
          <w:szCs w:val="24"/>
        </w:rPr>
      </w:pPr>
      <w:r w:rsidRPr="00FE68EA">
        <w:rPr>
          <w:rStyle w:val="FontStyle32"/>
          <w:rFonts w:ascii="Arial" w:hAnsi="Arial" w:cs="Arial"/>
          <w:b/>
          <w:sz w:val="24"/>
          <w:szCs w:val="24"/>
        </w:rPr>
        <w:t>22.02.2006г.</w:t>
      </w:r>
      <w:r w:rsidR="00B92862" w:rsidRPr="00FE68EA">
        <w:rPr>
          <w:rStyle w:val="FontStyle32"/>
          <w:rFonts w:ascii="Arial" w:hAnsi="Arial" w:cs="Arial"/>
          <w:b/>
          <w:sz w:val="24"/>
          <w:szCs w:val="24"/>
        </w:rPr>
        <w:t xml:space="preserve"> № </w:t>
      </w:r>
      <w:r w:rsidRPr="00FE68EA">
        <w:rPr>
          <w:rStyle w:val="FontStyle32"/>
          <w:rFonts w:ascii="Arial" w:hAnsi="Arial" w:cs="Arial"/>
          <w:b/>
          <w:sz w:val="24"/>
          <w:szCs w:val="24"/>
        </w:rPr>
        <w:t>4</w:t>
      </w:r>
    </w:p>
    <w:p w:rsidR="00E83779" w:rsidRPr="00FE68EA" w:rsidRDefault="00E83779" w:rsidP="000B416E">
      <w:pPr>
        <w:pStyle w:val="ConsPlusNormal"/>
        <w:ind w:firstLine="0"/>
        <w:jc w:val="both"/>
        <w:outlineLvl w:val="0"/>
        <w:rPr>
          <w:sz w:val="24"/>
          <w:szCs w:val="24"/>
        </w:rPr>
      </w:pPr>
    </w:p>
    <w:p w:rsidR="00C057A6" w:rsidRPr="00FE68EA" w:rsidRDefault="00C057A6" w:rsidP="000B416E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8C0046" w:rsidRPr="00055218" w:rsidRDefault="00D2129D" w:rsidP="000B416E">
      <w:pPr>
        <w:pStyle w:val="ConsNormal"/>
        <w:numPr>
          <w:ilvl w:val="1"/>
          <w:numId w:val="1"/>
        </w:numPr>
        <w:ind w:left="0" w:firstLine="709"/>
        <w:jc w:val="both"/>
        <w:rPr>
          <w:rFonts w:eastAsia="Calibri" w:cs="Arial"/>
          <w:b/>
          <w:sz w:val="24"/>
          <w:szCs w:val="24"/>
          <w:lang w:eastAsia="en-US"/>
        </w:rPr>
      </w:pPr>
      <w:r w:rsidRPr="00055218">
        <w:rPr>
          <w:rFonts w:eastAsia="Calibri" w:cs="Arial"/>
          <w:b/>
          <w:sz w:val="24"/>
          <w:szCs w:val="24"/>
          <w:lang w:eastAsia="en-US"/>
        </w:rPr>
        <w:t>Статья 6. Вопросы местного значения Поселения</w:t>
      </w:r>
    </w:p>
    <w:p w:rsidR="00554957" w:rsidRPr="00055218" w:rsidRDefault="00554957" w:rsidP="004117BD">
      <w:pPr>
        <w:pStyle w:val="ConsNormal"/>
        <w:numPr>
          <w:ilvl w:val="2"/>
          <w:numId w:val="10"/>
        </w:numPr>
        <w:ind w:left="0" w:firstLine="709"/>
        <w:jc w:val="both"/>
        <w:rPr>
          <w:rFonts w:eastAsia="Calibri" w:cs="Arial"/>
          <w:sz w:val="24"/>
          <w:szCs w:val="24"/>
          <w:lang w:eastAsia="en-US"/>
        </w:rPr>
      </w:pPr>
      <w:r w:rsidRPr="00055218">
        <w:rPr>
          <w:rFonts w:cs="Arial"/>
          <w:sz w:val="24"/>
          <w:szCs w:val="24"/>
        </w:rPr>
        <w:t>часть 1 дополнить пунктом 26 следующего содержания:</w:t>
      </w:r>
    </w:p>
    <w:p w:rsidR="00C057A6" w:rsidRPr="00055218" w:rsidRDefault="00554957" w:rsidP="00554957">
      <w:pPr>
        <w:pStyle w:val="ConsNormal"/>
        <w:ind w:firstLine="709"/>
        <w:jc w:val="both"/>
        <w:rPr>
          <w:rFonts w:eastAsia="Calibri" w:cs="Arial"/>
          <w:sz w:val="24"/>
          <w:szCs w:val="24"/>
          <w:lang w:eastAsia="en-US"/>
        </w:rPr>
      </w:pPr>
      <w:r w:rsidRPr="00055218">
        <w:rPr>
          <w:rFonts w:cs="Arial"/>
          <w:sz w:val="24"/>
          <w:szCs w:val="24"/>
        </w:rPr>
        <w:t>«26)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законами;»;</w:t>
      </w:r>
    </w:p>
    <w:p w:rsidR="00B90CFF" w:rsidRPr="00055218" w:rsidRDefault="00B90CFF" w:rsidP="00B90CFF">
      <w:pPr>
        <w:pStyle w:val="ConsNormal"/>
        <w:ind w:firstLine="709"/>
        <w:jc w:val="both"/>
        <w:rPr>
          <w:rFonts w:eastAsia="Calibri" w:cs="Arial"/>
          <w:sz w:val="24"/>
          <w:szCs w:val="24"/>
          <w:lang w:eastAsia="en-US"/>
        </w:rPr>
      </w:pPr>
    </w:p>
    <w:p w:rsidR="006A5797" w:rsidRPr="006B1D72" w:rsidRDefault="00300380" w:rsidP="000B416E">
      <w:pPr>
        <w:pStyle w:val="ConsNormal"/>
        <w:numPr>
          <w:ilvl w:val="1"/>
          <w:numId w:val="1"/>
        </w:numPr>
        <w:ind w:left="0" w:firstLine="709"/>
        <w:jc w:val="both"/>
        <w:rPr>
          <w:rFonts w:eastAsia="Calibri" w:cs="Arial"/>
          <w:b/>
          <w:sz w:val="24"/>
          <w:szCs w:val="24"/>
          <w:lang w:eastAsia="en-US"/>
        </w:rPr>
      </w:pPr>
      <w:r w:rsidRPr="006B1D72">
        <w:rPr>
          <w:rFonts w:cs="Arial"/>
          <w:b/>
          <w:sz w:val="24"/>
          <w:szCs w:val="24"/>
        </w:rPr>
        <w:t>дополнить статьей 18.1 следующего содержания:</w:t>
      </w:r>
    </w:p>
    <w:p w:rsidR="00300380" w:rsidRPr="00055218" w:rsidRDefault="004117BD" w:rsidP="00300380">
      <w:pPr>
        <w:pStyle w:val="20"/>
        <w:ind w:firstLine="709"/>
        <w:rPr>
          <w:rFonts w:cs="Arial"/>
        </w:rPr>
      </w:pPr>
      <w:r w:rsidRPr="00055218">
        <w:rPr>
          <w:rFonts w:eastAsia="Calibri" w:cs="Arial"/>
          <w:lang w:eastAsia="en-US"/>
        </w:rPr>
        <w:t>1.2.</w:t>
      </w:r>
      <w:r w:rsidR="0035479E" w:rsidRPr="00055218">
        <w:rPr>
          <w:rFonts w:eastAsia="Calibri" w:cs="Arial"/>
          <w:lang w:eastAsia="en-US"/>
        </w:rPr>
        <w:t>1</w:t>
      </w:r>
      <w:r w:rsidRPr="00055218">
        <w:rPr>
          <w:rFonts w:eastAsia="Calibri" w:cs="Arial"/>
          <w:lang w:eastAsia="en-US"/>
        </w:rPr>
        <w:t xml:space="preserve">  </w:t>
      </w:r>
      <w:r w:rsidR="00300380" w:rsidRPr="00055218">
        <w:rPr>
          <w:rFonts w:cs="Arial"/>
        </w:rPr>
        <w:t>«Статья 18.1. Сход граждан</w:t>
      </w:r>
    </w:p>
    <w:p w:rsidR="00300380" w:rsidRPr="00055218" w:rsidRDefault="00300380" w:rsidP="00300380">
      <w:pPr>
        <w:pStyle w:val="20"/>
        <w:ind w:firstLine="709"/>
        <w:rPr>
          <w:rFonts w:cs="Arial"/>
        </w:rPr>
      </w:pPr>
      <w:r w:rsidRPr="00055218">
        <w:rPr>
          <w:rFonts w:cs="Arial"/>
        </w:rPr>
        <w:t>1. В случаях, предусмотренных Федеральным законом № 131-ФЗ, сход граждан может проводиться:</w:t>
      </w:r>
    </w:p>
    <w:p w:rsidR="00300380" w:rsidRPr="00055218" w:rsidRDefault="00300380" w:rsidP="00300380">
      <w:pPr>
        <w:pStyle w:val="20"/>
        <w:ind w:firstLine="709"/>
        <w:rPr>
          <w:rFonts w:cs="Arial"/>
        </w:rPr>
      </w:pPr>
      <w:r w:rsidRPr="00055218">
        <w:rPr>
          <w:rFonts w:cs="Arial"/>
        </w:rPr>
        <w:t>1) в населенном пункте по вопросу изменения границ поселения (муниципального района), в состав которого входит указанный населенный пункт, влекущего отнесение территории указанного населенного пункта к территории другого поселения (муниципального района);</w:t>
      </w:r>
    </w:p>
    <w:p w:rsidR="00300380" w:rsidRPr="00055218" w:rsidRDefault="00300380" w:rsidP="00300380">
      <w:pPr>
        <w:pStyle w:val="20"/>
        <w:ind w:firstLine="709"/>
        <w:rPr>
          <w:rFonts w:cs="Arial"/>
        </w:rPr>
      </w:pPr>
      <w:r w:rsidRPr="00055218">
        <w:rPr>
          <w:rFonts w:cs="Arial"/>
        </w:rPr>
        <w:t>2) в населенном пункте, входящем в состав поселения, по вопросу введения и использования средств самообложения граждан на территории данного населенного пункта;</w:t>
      </w:r>
    </w:p>
    <w:p w:rsidR="00300380" w:rsidRPr="00055218" w:rsidRDefault="00300380" w:rsidP="00300380">
      <w:pPr>
        <w:pStyle w:val="20"/>
        <w:ind w:firstLine="709"/>
        <w:rPr>
          <w:rFonts w:cs="Arial"/>
        </w:rPr>
      </w:pPr>
      <w:r w:rsidRPr="00055218">
        <w:rPr>
          <w:rFonts w:cs="Arial"/>
        </w:rPr>
        <w:t>3) в сельском населенном пункте 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пункта.</w:t>
      </w:r>
    </w:p>
    <w:p w:rsidR="00300380" w:rsidRPr="00055218" w:rsidRDefault="00300380" w:rsidP="00300380">
      <w:pPr>
        <w:pStyle w:val="20"/>
        <w:ind w:firstLine="709"/>
        <w:rPr>
          <w:rFonts w:cs="Arial"/>
        </w:rPr>
      </w:pPr>
      <w:r w:rsidRPr="00055218">
        <w:rPr>
          <w:rFonts w:cs="Arial"/>
        </w:rPr>
        <w:t>2.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случаях, предусмотренных законодательством Российской Федерации о муниципальной службе.</w:t>
      </w:r>
    </w:p>
    <w:p w:rsidR="00097BF2" w:rsidRPr="00055218" w:rsidRDefault="00300380" w:rsidP="00055218">
      <w:pPr>
        <w:pStyle w:val="20"/>
        <w:ind w:firstLine="709"/>
        <w:rPr>
          <w:rFonts w:cs="Arial"/>
        </w:rPr>
      </w:pPr>
      <w:r w:rsidRPr="00055218">
        <w:rPr>
          <w:rFonts w:cs="Arial"/>
        </w:rPr>
        <w:t>3. 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или поселения. Решение схода граждан считается принятым, если за него проголосовало более половины участников схода граждан</w:t>
      </w:r>
      <w:r w:rsidRPr="00055218">
        <w:rPr>
          <w:rFonts w:cs="Arial"/>
          <w:lang w:val="ru-RU"/>
        </w:rPr>
        <w:t>.</w:t>
      </w:r>
      <w:r w:rsidRPr="00055218">
        <w:rPr>
          <w:rFonts w:cs="Arial"/>
        </w:rPr>
        <w:t>»;</w:t>
      </w:r>
    </w:p>
    <w:p w:rsidR="00F02F96" w:rsidRPr="00055218" w:rsidRDefault="00F02F96" w:rsidP="00F02F96">
      <w:pPr>
        <w:pStyle w:val="ConsNormal"/>
        <w:ind w:firstLine="709"/>
        <w:jc w:val="both"/>
        <w:rPr>
          <w:rFonts w:eastAsia="Calibri" w:cs="Arial"/>
          <w:sz w:val="24"/>
          <w:szCs w:val="24"/>
          <w:lang w:eastAsia="en-US"/>
        </w:rPr>
      </w:pPr>
    </w:p>
    <w:p w:rsidR="00300380" w:rsidRPr="00055218" w:rsidRDefault="00300380" w:rsidP="006E64FF">
      <w:pPr>
        <w:pStyle w:val="ConsNormal"/>
        <w:numPr>
          <w:ilvl w:val="1"/>
          <w:numId w:val="1"/>
        </w:numPr>
        <w:ind w:left="0" w:firstLine="709"/>
        <w:jc w:val="both"/>
        <w:rPr>
          <w:rFonts w:eastAsia="Calibri" w:cs="Arial"/>
          <w:sz w:val="24"/>
          <w:szCs w:val="24"/>
          <w:lang w:eastAsia="en-US"/>
        </w:rPr>
      </w:pPr>
      <w:r w:rsidRPr="00055218">
        <w:rPr>
          <w:rFonts w:cs="Arial"/>
          <w:b/>
          <w:color w:val="000000"/>
          <w:spacing w:val="-1"/>
          <w:sz w:val="24"/>
          <w:szCs w:val="24"/>
        </w:rPr>
        <w:t xml:space="preserve">Статья 22. </w:t>
      </w:r>
      <w:r w:rsidRPr="00055218">
        <w:rPr>
          <w:rFonts w:cs="Arial"/>
          <w:b/>
          <w:color w:val="000000"/>
          <w:sz w:val="24"/>
          <w:szCs w:val="24"/>
        </w:rPr>
        <w:t>Структура и наименования органов местного самоуправления</w:t>
      </w:r>
      <w:r w:rsidRPr="00055218">
        <w:rPr>
          <w:rFonts w:eastAsia="Calibri" w:cs="Arial"/>
          <w:sz w:val="24"/>
          <w:szCs w:val="24"/>
          <w:lang w:eastAsia="en-US"/>
        </w:rPr>
        <w:t xml:space="preserve"> </w:t>
      </w:r>
    </w:p>
    <w:p w:rsidR="000927F5" w:rsidRPr="00055218" w:rsidRDefault="00055218" w:rsidP="000927F5">
      <w:pPr>
        <w:pStyle w:val="ConsNormal"/>
        <w:ind w:left="709" w:firstLine="0"/>
        <w:jc w:val="both"/>
        <w:rPr>
          <w:rFonts w:eastAsia="Calibri" w:cs="Arial"/>
          <w:sz w:val="24"/>
          <w:szCs w:val="24"/>
          <w:lang w:eastAsia="en-US"/>
        </w:rPr>
      </w:pPr>
      <w:r w:rsidRPr="00055218">
        <w:rPr>
          <w:rFonts w:eastAsia="Calibri" w:cs="Arial"/>
          <w:sz w:val="24"/>
          <w:szCs w:val="24"/>
          <w:lang w:eastAsia="en-US"/>
        </w:rPr>
        <w:t>1.3.1 часть</w:t>
      </w:r>
      <w:r w:rsidR="00300380" w:rsidRPr="00055218">
        <w:rPr>
          <w:rFonts w:cs="Arial"/>
          <w:color w:val="000000"/>
          <w:sz w:val="24"/>
          <w:szCs w:val="24"/>
          <w:lang w:bidi="ru-RU"/>
        </w:rPr>
        <w:t xml:space="preserve"> 4 изложить в следующей редакции</w:t>
      </w:r>
      <w:r w:rsidR="00300380" w:rsidRPr="00055218">
        <w:rPr>
          <w:rFonts w:cs="Arial"/>
          <w:sz w:val="24"/>
          <w:szCs w:val="24"/>
        </w:rPr>
        <w:t>:</w:t>
      </w:r>
    </w:p>
    <w:p w:rsidR="00B90CFF" w:rsidRDefault="000927F5" w:rsidP="000927F5">
      <w:pPr>
        <w:pStyle w:val="ConsNormal"/>
        <w:ind w:firstLine="709"/>
        <w:jc w:val="both"/>
        <w:rPr>
          <w:rFonts w:cs="Arial"/>
          <w:color w:val="000000"/>
          <w:sz w:val="24"/>
          <w:szCs w:val="24"/>
          <w:lang w:bidi="ru-RU"/>
        </w:rPr>
      </w:pPr>
      <w:r w:rsidRPr="00055218">
        <w:rPr>
          <w:rFonts w:cs="Arial"/>
          <w:color w:val="000000"/>
          <w:sz w:val="24"/>
          <w:szCs w:val="24"/>
          <w:lang w:bidi="ru-RU"/>
        </w:rPr>
        <w:t xml:space="preserve">«4. Изменения и дополнения, внесенные в устав муниципального образования и изменяющие структуру органов местного самоуправления, разграничение полномочий между органами местного самоуправления (за </w:t>
      </w:r>
      <w:r w:rsidRPr="00055218">
        <w:rPr>
          <w:rFonts w:cs="Arial"/>
          <w:color w:val="000000"/>
          <w:sz w:val="24"/>
          <w:szCs w:val="24"/>
          <w:lang w:bidi="ru-RU"/>
        </w:rPr>
        <w:lastRenderedPageBreak/>
        <w:t>исключением случаев приведения устава муниципального образования 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представительного органа муниципального образования, принявшего муниципальный правовой акт о внесении указанных изменений и дополнений в устав муниципального образования»;</w:t>
      </w:r>
    </w:p>
    <w:p w:rsidR="00055218" w:rsidRPr="00055218" w:rsidRDefault="00055218" w:rsidP="000927F5">
      <w:pPr>
        <w:pStyle w:val="ConsNormal"/>
        <w:ind w:firstLine="709"/>
        <w:jc w:val="both"/>
        <w:rPr>
          <w:rFonts w:eastAsia="Calibri" w:cs="Arial"/>
          <w:sz w:val="24"/>
          <w:szCs w:val="24"/>
          <w:lang w:eastAsia="en-US"/>
        </w:rPr>
      </w:pPr>
    </w:p>
    <w:p w:rsidR="0009114C" w:rsidRPr="00055218" w:rsidRDefault="0009114C" w:rsidP="0009114C">
      <w:pPr>
        <w:pStyle w:val="a7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055218">
        <w:rPr>
          <w:rFonts w:ascii="Arial" w:eastAsia="Calibri" w:hAnsi="Arial" w:cs="Arial"/>
          <w:b/>
          <w:sz w:val="24"/>
          <w:szCs w:val="24"/>
          <w:lang w:eastAsia="en-US"/>
        </w:rPr>
        <w:t xml:space="preserve">Статья </w:t>
      </w:r>
      <w:r w:rsidR="000927F5" w:rsidRPr="00055218">
        <w:rPr>
          <w:rFonts w:ascii="Arial" w:eastAsia="Calibri" w:hAnsi="Arial" w:cs="Arial"/>
          <w:b/>
          <w:sz w:val="24"/>
          <w:szCs w:val="24"/>
          <w:lang w:eastAsia="en-US"/>
        </w:rPr>
        <w:t xml:space="preserve">40.1. </w:t>
      </w:r>
      <w:r w:rsidR="000927F5" w:rsidRPr="00055218">
        <w:rPr>
          <w:rFonts w:ascii="Arial" w:hAnsi="Arial" w:cs="Arial"/>
          <w:b/>
          <w:color w:val="000000" w:themeColor="text1"/>
          <w:sz w:val="24"/>
          <w:szCs w:val="24"/>
        </w:rPr>
        <w:t>Ограничения для депутатов, членов выборного органа местного самоуправления, должностных лиц местного самоуправления</w:t>
      </w:r>
    </w:p>
    <w:p w:rsidR="005F2168" w:rsidRPr="00055218" w:rsidRDefault="0009114C" w:rsidP="0009114C">
      <w:pPr>
        <w:pStyle w:val="ConsNormal"/>
        <w:ind w:left="709" w:firstLine="0"/>
        <w:jc w:val="both"/>
        <w:rPr>
          <w:rFonts w:cs="Arial"/>
          <w:b/>
          <w:sz w:val="24"/>
          <w:szCs w:val="24"/>
        </w:rPr>
      </w:pPr>
      <w:r w:rsidRPr="00055218">
        <w:rPr>
          <w:rFonts w:eastAsia="Calibri" w:cs="Arial"/>
          <w:sz w:val="24"/>
          <w:szCs w:val="24"/>
          <w:lang w:eastAsia="en-US"/>
        </w:rPr>
        <w:t>1.</w:t>
      </w:r>
      <w:r w:rsidR="002A5591" w:rsidRPr="00055218">
        <w:rPr>
          <w:rFonts w:eastAsia="Calibri" w:cs="Arial"/>
          <w:sz w:val="24"/>
          <w:szCs w:val="24"/>
          <w:lang w:eastAsia="en-US"/>
        </w:rPr>
        <w:t>4</w:t>
      </w:r>
      <w:r w:rsidRPr="00055218">
        <w:rPr>
          <w:rFonts w:eastAsia="Calibri" w:cs="Arial"/>
          <w:sz w:val="24"/>
          <w:szCs w:val="24"/>
          <w:lang w:eastAsia="en-US"/>
        </w:rPr>
        <w:t xml:space="preserve">.1 </w:t>
      </w:r>
      <w:r w:rsidR="000927F5" w:rsidRPr="00055218">
        <w:rPr>
          <w:rFonts w:cs="Arial"/>
          <w:sz w:val="24"/>
          <w:szCs w:val="24"/>
        </w:rPr>
        <w:t>часть 1 изложить в следующей редакции</w:t>
      </w:r>
      <w:r w:rsidR="00055218" w:rsidRPr="00055218">
        <w:rPr>
          <w:rFonts w:cs="Arial"/>
          <w:sz w:val="24"/>
          <w:szCs w:val="24"/>
        </w:rPr>
        <w:t>:</w:t>
      </w:r>
    </w:p>
    <w:p w:rsidR="00055218" w:rsidRPr="00055218" w:rsidRDefault="00055218" w:rsidP="00055218">
      <w:pPr>
        <w:pStyle w:val="20"/>
        <w:ind w:firstLine="709"/>
        <w:rPr>
          <w:rFonts w:cs="Arial"/>
        </w:rPr>
      </w:pPr>
      <w:r w:rsidRPr="00055218">
        <w:rPr>
          <w:rFonts w:cs="Arial"/>
        </w:rPr>
        <w:t>«1. Осуществляющие свои полномочия на постоянной основе депутат, член выборного органа местного самоуправления, выборное должностное лицо местного самоуправления не вправе:</w:t>
      </w:r>
    </w:p>
    <w:p w:rsidR="00055218" w:rsidRPr="00055218" w:rsidRDefault="00055218" w:rsidP="00055218">
      <w:pPr>
        <w:pStyle w:val="20"/>
        <w:ind w:firstLine="709"/>
        <w:rPr>
          <w:rFonts w:cs="Arial"/>
        </w:rPr>
      </w:pPr>
      <w:r w:rsidRPr="00055218">
        <w:rPr>
          <w:rFonts w:cs="Arial"/>
        </w:rPr>
        <w:t>1) заниматься предпринимательской деятельностью лично или через доверенных лиц;</w:t>
      </w:r>
    </w:p>
    <w:p w:rsidR="00055218" w:rsidRPr="00055218" w:rsidRDefault="00055218" w:rsidP="00055218">
      <w:pPr>
        <w:pStyle w:val="20"/>
        <w:ind w:firstLine="709"/>
        <w:rPr>
          <w:rFonts w:cs="Arial"/>
        </w:rPr>
      </w:pPr>
      <w:r w:rsidRPr="00055218">
        <w:rPr>
          <w:rFonts w:cs="Arial"/>
        </w:rPr>
        <w:t>2) участвовать в управлении коммерческой или некоммерческой организацией, за исключением следующих случаев:</w:t>
      </w:r>
    </w:p>
    <w:p w:rsidR="00055218" w:rsidRPr="00055218" w:rsidRDefault="00055218" w:rsidP="00055218">
      <w:pPr>
        <w:pStyle w:val="20"/>
        <w:ind w:firstLine="709"/>
        <w:rPr>
          <w:rFonts w:cs="Arial"/>
        </w:rPr>
      </w:pPr>
      <w:r w:rsidRPr="00055218">
        <w:rPr>
          <w:rFonts w:cs="Arial"/>
        </w:rPr>
        <w:t>а) участие на безвозмездной основе в управлении политической 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055218" w:rsidRPr="00055218" w:rsidRDefault="00055218" w:rsidP="00055218">
      <w:pPr>
        <w:pStyle w:val="20"/>
        <w:ind w:firstLine="709"/>
        <w:rPr>
          <w:rFonts w:cs="Arial"/>
        </w:rPr>
      </w:pPr>
      <w:r w:rsidRPr="00055218">
        <w:rPr>
          <w:rFonts w:cs="Arial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 Иркутской области (руководителя высшего исполнительного органа государственной власти Иркутской области) в порядке, установленном законом Иркутской области;</w:t>
      </w:r>
    </w:p>
    <w:p w:rsidR="00055218" w:rsidRPr="00055218" w:rsidRDefault="00055218" w:rsidP="00055218">
      <w:pPr>
        <w:pStyle w:val="20"/>
        <w:ind w:firstLine="709"/>
        <w:rPr>
          <w:rFonts w:cs="Arial"/>
        </w:rPr>
      </w:pPr>
      <w:r w:rsidRPr="00055218">
        <w:rPr>
          <w:rFonts w:cs="Arial"/>
        </w:rPr>
        <w:t>в) представление на безвозмездной основе интересов муниципального образования в совете муниципальных образований Иркутской области, иных объединениях муниципальных образований, а также в их органах управления;</w:t>
      </w:r>
    </w:p>
    <w:p w:rsidR="00055218" w:rsidRPr="00055218" w:rsidRDefault="00055218" w:rsidP="00055218">
      <w:pPr>
        <w:pStyle w:val="20"/>
        <w:ind w:firstLine="709"/>
        <w:rPr>
          <w:rFonts w:cs="Arial"/>
        </w:rPr>
      </w:pPr>
      <w:r w:rsidRPr="00055218">
        <w:rPr>
          <w:rFonts w:cs="Arial"/>
        </w:rPr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055218" w:rsidRPr="00055218" w:rsidRDefault="00055218" w:rsidP="00055218">
      <w:pPr>
        <w:pStyle w:val="20"/>
        <w:ind w:firstLine="709"/>
        <w:rPr>
          <w:rFonts w:cs="Arial"/>
        </w:rPr>
      </w:pPr>
      <w:r w:rsidRPr="00055218">
        <w:rPr>
          <w:rFonts w:cs="Arial"/>
        </w:rPr>
        <w:t>д) иные случаи, предусмотренные федеральными законами;</w:t>
      </w:r>
    </w:p>
    <w:p w:rsidR="00055218" w:rsidRPr="00055218" w:rsidRDefault="00055218" w:rsidP="00055218">
      <w:pPr>
        <w:pStyle w:val="20"/>
        <w:ind w:firstLine="709"/>
        <w:rPr>
          <w:rFonts w:cs="Arial"/>
        </w:rPr>
      </w:pPr>
      <w:r w:rsidRPr="00055218">
        <w:rPr>
          <w:rFonts w:cs="Arial"/>
        </w:rPr>
        <w:t xml:space="preserve"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</w:t>
      </w:r>
      <w:r w:rsidRPr="00055218">
        <w:rPr>
          <w:rFonts w:cs="Arial"/>
        </w:rPr>
        <w:lastRenderedPageBreak/>
        <w:t>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C10153" w:rsidRPr="00055218" w:rsidRDefault="00055218" w:rsidP="00055218">
      <w:pPr>
        <w:pStyle w:val="ConsNormal"/>
        <w:ind w:firstLine="709"/>
        <w:jc w:val="both"/>
        <w:rPr>
          <w:rFonts w:eastAsia="Calibri" w:cs="Arial"/>
          <w:sz w:val="24"/>
          <w:szCs w:val="24"/>
          <w:lang w:eastAsia="en-US"/>
        </w:rPr>
      </w:pPr>
      <w:r w:rsidRPr="00055218">
        <w:rPr>
          <w:rFonts w:cs="Arial"/>
          <w:sz w:val="24"/>
          <w:szCs w:val="24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 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Федерации.»;</w:t>
      </w:r>
    </w:p>
    <w:sectPr w:rsidR="00C10153" w:rsidRPr="00055218" w:rsidSect="007C14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3032" w:rsidRDefault="00473032" w:rsidP="005F17DF">
      <w:pPr>
        <w:spacing w:after="0" w:line="240" w:lineRule="auto"/>
      </w:pPr>
      <w:r>
        <w:separator/>
      </w:r>
    </w:p>
  </w:endnote>
  <w:endnote w:type="continuationSeparator" w:id="0">
    <w:p w:rsidR="00473032" w:rsidRDefault="00473032" w:rsidP="005F1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3032" w:rsidRDefault="00473032" w:rsidP="005F17DF">
      <w:pPr>
        <w:spacing w:after="0" w:line="240" w:lineRule="auto"/>
      </w:pPr>
      <w:r>
        <w:separator/>
      </w:r>
    </w:p>
  </w:footnote>
  <w:footnote w:type="continuationSeparator" w:id="0">
    <w:p w:rsidR="00473032" w:rsidRDefault="00473032" w:rsidP="005F17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A3697B"/>
    <w:multiLevelType w:val="multilevel"/>
    <w:tmpl w:val="C36220B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6"/>
      <w:numFmt w:val="decimal"/>
      <w:lvlText w:val="%1.%2."/>
      <w:lvlJc w:val="left"/>
      <w:pPr>
        <w:ind w:left="214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536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85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36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179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3584" w:hanging="2160"/>
      </w:pPr>
      <w:rPr>
        <w:rFonts w:hint="default"/>
        <w:b/>
      </w:rPr>
    </w:lvl>
  </w:abstractNum>
  <w:abstractNum w:abstractNumId="1">
    <w:nsid w:val="065402D0"/>
    <w:multiLevelType w:val="multilevel"/>
    <w:tmpl w:val="203ACB0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E4573AE"/>
    <w:multiLevelType w:val="multilevel"/>
    <w:tmpl w:val="697A040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35717DB2"/>
    <w:multiLevelType w:val="multilevel"/>
    <w:tmpl w:val="F82C4FFC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b/>
      </w:rPr>
    </w:lvl>
  </w:abstractNum>
  <w:abstractNum w:abstractNumId="4">
    <w:nsid w:val="397F0184"/>
    <w:multiLevelType w:val="multilevel"/>
    <w:tmpl w:val="F764820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401225B6"/>
    <w:multiLevelType w:val="multilevel"/>
    <w:tmpl w:val="A7B2E28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6">
    <w:nsid w:val="47636B43"/>
    <w:multiLevelType w:val="multilevel"/>
    <w:tmpl w:val="588E9E5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5CFB5E7A"/>
    <w:multiLevelType w:val="multilevel"/>
    <w:tmpl w:val="174E5C6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>
    <w:nsid w:val="68E44AB8"/>
    <w:multiLevelType w:val="multilevel"/>
    <w:tmpl w:val="9810494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4"/>
      <w:numFmt w:val="decimal"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b/>
      </w:rPr>
    </w:lvl>
  </w:abstractNum>
  <w:abstractNum w:abstractNumId="9">
    <w:nsid w:val="6D4D7779"/>
    <w:multiLevelType w:val="multilevel"/>
    <w:tmpl w:val="6F92C2D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6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10">
    <w:nsid w:val="6F845B71"/>
    <w:multiLevelType w:val="multilevel"/>
    <w:tmpl w:val="A47A6710"/>
    <w:lvl w:ilvl="0">
      <w:start w:val="1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04" w:hanging="13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58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12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6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1"/>
  </w:num>
  <w:num w:numId="5">
    <w:abstractNumId w:val="8"/>
  </w:num>
  <w:num w:numId="6">
    <w:abstractNumId w:val="2"/>
  </w:num>
  <w:num w:numId="7">
    <w:abstractNumId w:val="0"/>
  </w:num>
  <w:num w:numId="8">
    <w:abstractNumId w:val="9"/>
  </w:num>
  <w:num w:numId="9">
    <w:abstractNumId w:val="5"/>
  </w:num>
  <w:num w:numId="10">
    <w:abstractNumId w:val="10"/>
  </w:num>
  <w:num w:numId="11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C08"/>
    <w:rsid w:val="0000182F"/>
    <w:rsid w:val="00002A4C"/>
    <w:rsid w:val="00003DD8"/>
    <w:rsid w:val="000064AA"/>
    <w:rsid w:val="00007D85"/>
    <w:rsid w:val="00013EEB"/>
    <w:rsid w:val="000176AE"/>
    <w:rsid w:val="00022196"/>
    <w:rsid w:val="0002250A"/>
    <w:rsid w:val="00025179"/>
    <w:rsid w:val="00026CB4"/>
    <w:rsid w:val="00030C2E"/>
    <w:rsid w:val="00032C63"/>
    <w:rsid w:val="00033486"/>
    <w:rsid w:val="00033750"/>
    <w:rsid w:val="00033C08"/>
    <w:rsid w:val="0003582E"/>
    <w:rsid w:val="000358B5"/>
    <w:rsid w:val="00035FF1"/>
    <w:rsid w:val="0003632E"/>
    <w:rsid w:val="00036937"/>
    <w:rsid w:val="000371AA"/>
    <w:rsid w:val="0004023C"/>
    <w:rsid w:val="00040DC8"/>
    <w:rsid w:val="00045DA0"/>
    <w:rsid w:val="00045E25"/>
    <w:rsid w:val="00046028"/>
    <w:rsid w:val="00047DF1"/>
    <w:rsid w:val="00051291"/>
    <w:rsid w:val="00051B3B"/>
    <w:rsid w:val="0005462B"/>
    <w:rsid w:val="00055218"/>
    <w:rsid w:val="00060CAF"/>
    <w:rsid w:val="000610D3"/>
    <w:rsid w:val="00061684"/>
    <w:rsid w:val="00064526"/>
    <w:rsid w:val="000658C2"/>
    <w:rsid w:val="000661E2"/>
    <w:rsid w:val="00067D1A"/>
    <w:rsid w:val="0007125E"/>
    <w:rsid w:val="0007142E"/>
    <w:rsid w:val="00071A7C"/>
    <w:rsid w:val="00072936"/>
    <w:rsid w:val="00072B3A"/>
    <w:rsid w:val="0007320B"/>
    <w:rsid w:val="00073D0B"/>
    <w:rsid w:val="000769C8"/>
    <w:rsid w:val="00080A39"/>
    <w:rsid w:val="000827D4"/>
    <w:rsid w:val="000830E2"/>
    <w:rsid w:val="00085254"/>
    <w:rsid w:val="0008546D"/>
    <w:rsid w:val="000867A9"/>
    <w:rsid w:val="00086FEC"/>
    <w:rsid w:val="000907CE"/>
    <w:rsid w:val="0009114C"/>
    <w:rsid w:val="00092264"/>
    <w:rsid w:val="000927F5"/>
    <w:rsid w:val="00093653"/>
    <w:rsid w:val="00093B0C"/>
    <w:rsid w:val="000944CF"/>
    <w:rsid w:val="00097BF2"/>
    <w:rsid w:val="000A1227"/>
    <w:rsid w:val="000A2ECB"/>
    <w:rsid w:val="000A4282"/>
    <w:rsid w:val="000A5F1C"/>
    <w:rsid w:val="000A692D"/>
    <w:rsid w:val="000A75A2"/>
    <w:rsid w:val="000B3F71"/>
    <w:rsid w:val="000B416E"/>
    <w:rsid w:val="000B42C4"/>
    <w:rsid w:val="000B5523"/>
    <w:rsid w:val="000B5F1C"/>
    <w:rsid w:val="000B6EAE"/>
    <w:rsid w:val="000C1C41"/>
    <w:rsid w:val="000C355F"/>
    <w:rsid w:val="000C39EB"/>
    <w:rsid w:val="000C3DF1"/>
    <w:rsid w:val="000C7A50"/>
    <w:rsid w:val="000D15A6"/>
    <w:rsid w:val="000D1FB8"/>
    <w:rsid w:val="000D30CC"/>
    <w:rsid w:val="000D423B"/>
    <w:rsid w:val="000D6084"/>
    <w:rsid w:val="000D648B"/>
    <w:rsid w:val="000E1644"/>
    <w:rsid w:val="000E2335"/>
    <w:rsid w:val="000E4ACB"/>
    <w:rsid w:val="000E5F5D"/>
    <w:rsid w:val="000E78B9"/>
    <w:rsid w:val="000F0A61"/>
    <w:rsid w:val="000F2ED4"/>
    <w:rsid w:val="000F5230"/>
    <w:rsid w:val="00100D0E"/>
    <w:rsid w:val="00101359"/>
    <w:rsid w:val="001014B0"/>
    <w:rsid w:val="00103C33"/>
    <w:rsid w:val="001066FD"/>
    <w:rsid w:val="00111872"/>
    <w:rsid w:val="00111A96"/>
    <w:rsid w:val="00112F2B"/>
    <w:rsid w:val="00121B68"/>
    <w:rsid w:val="00123D95"/>
    <w:rsid w:val="00124717"/>
    <w:rsid w:val="00124E0A"/>
    <w:rsid w:val="00125AAC"/>
    <w:rsid w:val="00127B28"/>
    <w:rsid w:val="001346AD"/>
    <w:rsid w:val="00135E62"/>
    <w:rsid w:val="001360B0"/>
    <w:rsid w:val="00140D96"/>
    <w:rsid w:val="001422DC"/>
    <w:rsid w:val="0014499A"/>
    <w:rsid w:val="00144E0A"/>
    <w:rsid w:val="001452A8"/>
    <w:rsid w:val="0014604A"/>
    <w:rsid w:val="00151A8C"/>
    <w:rsid w:val="001523AE"/>
    <w:rsid w:val="00155F3A"/>
    <w:rsid w:val="00156A9D"/>
    <w:rsid w:val="00157242"/>
    <w:rsid w:val="00162C47"/>
    <w:rsid w:val="001636F2"/>
    <w:rsid w:val="00164375"/>
    <w:rsid w:val="00165457"/>
    <w:rsid w:val="0016685B"/>
    <w:rsid w:val="00170571"/>
    <w:rsid w:val="0017058B"/>
    <w:rsid w:val="00175B7D"/>
    <w:rsid w:val="00175D70"/>
    <w:rsid w:val="001763A2"/>
    <w:rsid w:val="0017656C"/>
    <w:rsid w:val="00177CCB"/>
    <w:rsid w:val="00181CEA"/>
    <w:rsid w:val="001835E2"/>
    <w:rsid w:val="001860AB"/>
    <w:rsid w:val="00187890"/>
    <w:rsid w:val="00190058"/>
    <w:rsid w:val="00190DA1"/>
    <w:rsid w:val="00195908"/>
    <w:rsid w:val="00195C60"/>
    <w:rsid w:val="0019644A"/>
    <w:rsid w:val="00196702"/>
    <w:rsid w:val="00197EE2"/>
    <w:rsid w:val="001A1D24"/>
    <w:rsid w:val="001A2287"/>
    <w:rsid w:val="001A2589"/>
    <w:rsid w:val="001A2D74"/>
    <w:rsid w:val="001B156C"/>
    <w:rsid w:val="001B1D65"/>
    <w:rsid w:val="001B4126"/>
    <w:rsid w:val="001B4466"/>
    <w:rsid w:val="001B4778"/>
    <w:rsid w:val="001B78C1"/>
    <w:rsid w:val="001C2C63"/>
    <w:rsid w:val="001C2CE4"/>
    <w:rsid w:val="001C58C8"/>
    <w:rsid w:val="001D0FEC"/>
    <w:rsid w:val="001D29EB"/>
    <w:rsid w:val="001D4CFA"/>
    <w:rsid w:val="001D4FAC"/>
    <w:rsid w:val="001D68DD"/>
    <w:rsid w:val="001D7471"/>
    <w:rsid w:val="001E5432"/>
    <w:rsid w:val="001E6780"/>
    <w:rsid w:val="001E6A6F"/>
    <w:rsid w:val="001F2B03"/>
    <w:rsid w:val="001F2E80"/>
    <w:rsid w:val="001F3941"/>
    <w:rsid w:val="001F5A2E"/>
    <w:rsid w:val="001F5CFB"/>
    <w:rsid w:val="001F6E2C"/>
    <w:rsid w:val="001F7788"/>
    <w:rsid w:val="002000BA"/>
    <w:rsid w:val="00200FCD"/>
    <w:rsid w:val="002018B1"/>
    <w:rsid w:val="0020487B"/>
    <w:rsid w:val="00206708"/>
    <w:rsid w:val="00211066"/>
    <w:rsid w:val="00215207"/>
    <w:rsid w:val="00215D5C"/>
    <w:rsid w:val="002177D0"/>
    <w:rsid w:val="002217AF"/>
    <w:rsid w:val="00230106"/>
    <w:rsid w:val="00235465"/>
    <w:rsid w:val="00247325"/>
    <w:rsid w:val="00251A0A"/>
    <w:rsid w:val="00252422"/>
    <w:rsid w:val="00253A6C"/>
    <w:rsid w:val="002543AE"/>
    <w:rsid w:val="00254719"/>
    <w:rsid w:val="00255009"/>
    <w:rsid w:val="0026315B"/>
    <w:rsid w:val="002637DA"/>
    <w:rsid w:val="00264A44"/>
    <w:rsid w:val="002706E8"/>
    <w:rsid w:val="0027192B"/>
    <w:rsid w:val="002722CB"/>
    <w:rsid w:val="00274959"/>
    <w:rsid w:val="00274D51"/>
    <w:rsid w:val="00275ED3"/>
    <w:rsid w:val="00280392"/>
    <w:rsid w:val="00280CC0"/>
    <w:rsid w:val="0028469C"/>
    <w:rsid w:val="00284B8A"/>
    <w:rsid w:val="0028510C"/>
    <w:rsid w:val="002863E5"/>
    <w:rsid w:val="00291F44"/>
    <w:rsid w:val="00292CAA"/>
    <w:rsid w:val="002937FF"/>
    <w:rsid w:val="002A0814"/>
    <w:rsid w:val="002A30E1"/>
    <w:rsid w:val="002A3F88"/>
    <w:rsid w:val="002A5591"/>
    <w:rsid w:val="002A6E62"/>
    <w:rsid w:val="002A76E8"/>
    <w:rsid w:val="002B1C58"/>
    <w:rsid w:val="002B2806"/>
    <w:rsid w:val="002B4CE5"/>
    <w:rsid w:val="002B5C05"/>
    <w:rsid w:val="002B5DB8"/>
    <w:rsid w:val="002B723B"/>
    <w:rsid w:val="002C0A21"/>
    <w:rsid w:val="002C2C6D"/>
    <w:rsid w:val="002C5E48"/>
    <w:rsid w:val="002D0902"/>
    <w:rsid w:val="002D1D0B"/>
    <w:rsid w:val="002D2F41"/>
    <w:rsid w:val="002D2F64"/>
    <w:rsid w:val="002E090B"/>
    <w:rsid w:val="002E0EC3"/>
    <w:rsid w:val="002E37C9"/>
    <w:rsid w:val="002E3885"/>
    <w:rsid w:val="002E577B"/>
    <w:rsid w:val="002F5D9F"/>
    <w:rsid w:val="002F6CC5"/>
    <w:rsid w:val="002F784F"/>
    <w:rsid w:val="00300380"/>
    <w:rsid w:val="00301A31"/>
    <w:rsid w:val="00312961"/>
    <w:rsid w:val="003179A7"/>
    <w:rsid w:val="003212D6"/>
    <w:rsid w:val="0032291A"/>
    <w:rsid w:val="00323C0E"/>
    <w:rsid w:val="00324803"/>
    <w:rsid w:val="00324B1C"/>
    <w:rsid w:val="00325C62"/>
    <w:rsid w:val="00325FE1"/>
    <w:rsid w:val="003319D8"/>
    <w:rsid w:val="00335C00"/>
    <w:rsid w:val="00335EEC"/>
    <w:rsid w:val="00336859"/>
    <w:rsid w:val="0033765D"/>
    <w:rsid w:val="0034547F"/>
    <w:rsid w:val="00345550"/>
    <w:rsid w:val="00346A1C"/>
    <w:rsid w:val="00347BE7"/>
    <w:rsid w:val="00351839"/>
    <w:rsid w:val="00353F3D"/>
    <w:rsid w:val="0035479E"/>
    <w:rsid w:val="00355168"/>
    <w:rsid w:val="00360052"/>
    <w:rsid w:val="0036031C"/>
    <w:rsid w:val="00360CC2"/>
    <w:rsid w:val="00360F09"/>
    <w:rsid w:val="003642B5"/>
    <w:rsid w:val="00364D0D"/>
    <w:rsid w:val="00366698"/>
    <w:rsid w:val="00372DC8"/>
    <w:rsid w:val="00384621"/>
    <w:rsid w:val="00386E99"/>
    <w:rsid w:val="00390CCB"/>
    <w:rsid w:val="0039326B"/>
    <w:rsid w:val="00396F8D"/>
    <w:rsid w:val="00397B9F"/>
    <w:rsid w:val="00397BAB"/>
    <w:rsid w:val="003A1E8E"/>
    <w:rsid w:val="003A4035"/>
    <w:rsid w:val="003A58A8"/>
    <w:rsid w:val="003A598E"/>
    <w:rsid w:val="003A6DC6"/>
    <w:rsid w:val="003B0A8D"/>
    <w:rsid w:val="003B38FF"/>
    <w:rsid w:val="003B4D56"/>
    <w:rsid w:val="003C0730"/>
    <w:rsid w:val="003C2C30"/>
    <w:rsid w:val="003C3D6F"/>
    <w:rsid w:val="003C6B03"/>
    <w:rsid w:val="003C7020"/>
    <w:rsid w:val="003D01E7"/>
    <w:rsid w:val="003D0E95"/>
    <w:rsid w:val="003D67C4"/>
    <w:rsid w:val="003D71E8"/>
    <w:rsid w:val="003D7D75"/>
    <w:rsid w:val="003E1A77"/>
    <w:rsid w:val="003E3B3E"/>
    <w:rsid w:val="003E53B5"/>
    <w:rsid w:val="003E7463"/>
    <w:rsid w:val="003F1A29"/>
    <w:rsid w:val="003F285F"/>
    <w:rsid w:val="003F31A8"/>
    <w:rsid w:val="003F6D70"/>
    <w:rsid w:val="00400E54"/>
    <w:rsid w:val="00402E68"/>
    <w:rsid w:val="00403D4A"/>
    <w:rsid w:val="00404E78"/>
    <w:rsid w:val="00406C71"/>
    <w:rsid w:val="00410060"/>
    <w:rsid w:val="004117BD"/>
    <w:rsid w:val="004125A6"/>
    <w:rsid w:val="004155D3"/>
    <w:rsid w:val="00415E40"/>
    <w:rsid w:val="004170D8"/>
    <w:rsid w:val="0041727F"/>
    <w:rsid w:val="00417BAF"/>
    <w:rsid w:val="00430509"/>
    <w:rsid w:val="00432303"/>
    <w:rsid w:val="00432FFD"/>
    <w:rsid w:val="00433A82"/>
    <w:rsid w:val="00440A46"/>
    <w:rsid w:val="004417EC"/>
    <w:rsid w:val="0044187C"/>
    <w:rsid w:val="004459A5"/>
    <w:rsid w:val="00450B0D"/>
    <w:rsid w:val="00450DD8"/>
    <w:rsid w:val="004510C6"/>
    <w:rsid w:val="00451B9F"/>
    <w:rsid w:val="00454143"/>
    <w:rsid w:val="00455B0A"/>
    <w:rsid w:val="004567C4"/>
    <w:rsid w:val="00460234"/>
    <w:rsid w:val="004620C1"/>
    <w:rsid w:val="0046402F"/>
    <w:rsid w:val="00465AA5"/>
    <w:rsid w:val="00470B70"/>
    <w:rsid w:val="00473032"/>
    <w:rsid w:val="004732CB"/>
    <w:rsid w:val="00473C11"/>
    <w:rsid w:val="0048169A"/>
    <w:rsid w:val="00481B02"/>
    <w:rsid w:val="00482F56"/>
    <w:rsid w:val="004848B1"/>
    <w:rsid w:val="00493DF7"/>
    <w:rsid w:val="004951E4"/>
    <w:rsid w:val="00495D09"/>
    <w:rsid w:val="00496E26"/>
    <w:rsid w:val="004A16E0"/>
    <w:rsid w:val="004A322A"/>
    <w:rsid w:val="004A3970"/>
    <w:rsid w:val="004A5666"/>
    <w:rsid w:val="004B3792"/>
    <w:rsid w:val="004B74ED"/>
    <w:rsid w:val="004B7894"/>
    <w:rsid w:val="004C71AB"/>
    <w:rsid w:val="004D3B30"/>
    <w:rsid w:val="004E18E9"/>
    <w:rsid w:val="004E26AB"/>
    <w:rsid w:val="004E4A11"/>
    <w:rsid w:val="004E71EB"/>
    <w:rsid w:val="004E7CAE"/>
    <w:rsid w:val="004F3F2C"/>
    <w:rsid w:val="004F4AF1"/>
    <w:rsid w:val="004F7D29"/>
    <w:rsid w:val="00500AF3"/>
    <w:rsid w:val="00502D4C"/>
    <w:rsid w:val="00503EC9"/>
    <w:rsid w:val="00505DD9"/>
    <w:rsid w:val="0051185B"/>
    <w:rsid w:val="00516690"/>
    <w:rsid w:val="00516A8F"/>
    <w:rsid w:val="005221E0"/>
    <w:rsid w:val="00523AD7"/>
    <w:rsid w:val="00524B07"/>
    <w:rsid w:val="005271B3"/>
    <w:rsid w:val="005303FD"/>
    <w:rsid w:val="005312F2"/>
    <w:rsid w:val="00531970"/>
    <w:rsid w:val="00532D7A"/>
    <w:rsid w:val="00537345"/>
    <w:rsid w:val="005378DF"/>
    <w:rsid w:val="005479D2"/>
    <w:rsid w:val="00547C3C"/>
    <w:rsid w:val="0055163F"/>
    <w:rsid w:val="0055225B"/>
    <w:rsid w:val="005544AB"/>
    <w:rsid w:val="00554957"/>
    <w:rsid w:val="00554F8B"/>
    <w:rsid w:val="00557B4B"/>
    <w:rsid w:val="0056083A"/>
    <w:rsid w:val="00562E5D"/>
    <w:rsid w:val="0057465B"/>
    <w:rsid w:val="00580016"/>
    <w:rsid w:val="00580867"/>
    <w:rsid w:val="00582F9B"/>
    <w:rsid w:val="00583064"/>
    <w:rsid w:val="0058578D"/>
    <w:rsid w:val="005900E5"/>
    <w:rsid w:val="00596547"/>
    <w:rsid w:val="005A04B8"/>
    <w:rsid w:val="005A1200"/>
    <w:rsid w:val="005A1385"/>
    <w:rsid w:val="005A13FC"/>
    <w:rsid w:val="005A3404"/>
    <w:rsid w:val="005A3A96"/>
    <w:rsid w:val="005A64A1"/>
    <w:rsid w:val="005A6925"/>
    <w:rsid w:val="005A7308"/>
    <w:rsid w:val="005A7F88"/>
    <w:rsid w:val="005B00F2"/>
    <w:rsid w:val="005B1109"/>
    <w:rsid w:val="005B17C9"/>
    <w:rsid w:val="005B46AA"/>
    <w:rsid w:val="005B48FD"/>
    <w:rsid w:val="005B70C2"/>
    <w:rsid w:val="005C1089"/>
    <w:rsid w:val="005C1363"/>
    <w:rsid w:val="005C3365"/>
    <w:rsid w:val="005C72BB"/>
    <w:rsid w:val="005D0A5B"/>
    <w:rsid w:val="005D1E5C"/>
    <w:rsid w:val="005D3A40"/>
    <w:rsid w:val="005D3F5E"/>
    <w:rsid w:val="005E1CA2"/>
    <w:rsid w:val="005E3DA1"/>
    <w:rsid w:val="005E45B6"/>
    <w:rsid w:val="005E47EB"/>
    <w:rsid w:val="005E6ED1"/>
    <w:rsid w:val="005F17DF"/>
    <w:rsid w:val="005F2168"/>
    <w:rsid w:val="005F28E8"/>
    <w:rsid w:val="005F2EFC"/>
    <w:rsid w:val="005F4B8B"/>
    <w:rsid w:val="005F5EEB"/>
    <w:rsid w:val="00610D47"/>
    <w:rsid w:val="0061215B"/>
    <w:rsid w:val="006139B5"/>
    <w:rsid w:val="00615F29"/>
    <w:rsid w:val="0062122B"/>
    <w:rsid w:val="00624091"/>
    <w:rsid w:val="00624590"/>
    <w:rsid w:val="0062671F"/>
    <w:rsid w:val="00631196"/>
    <w:rsid w:val="00634AD0"/>
    <w:rsid w:val="00634B10"/>
    <w:rsid w:val="00641CBD"/>
    <w:rsid w:val="006424E6"/>
    <w:rsid w:val="00652686"/>
    <w:rsid w:val="0065287D"/>
    <w:rsid w:val="006531F1"/>
    <w:rsid w:val="00655FFD"/>
    <w:rsid w:val="00656E3F"/>
    <w:rsid w:val="006621A6"/>
    <w:rsid w:val="00663945"/>
    <w:rsid w:val="00665F1D"/>
    <w:rsid w:val="006748AD"/>
    <w:rsid w:val="00683028"/>
    <w:rsid w:val="00683F0A"/>
    <w:rsid w:val="006852B9"/>
    <w:rsid w:val="006854D2"/>
    <w:rsid w:val="006857A1"/>
    <w:rsid w:val="00687132"/>
    <w:rsid w:val="00687656"/>
    <w:rsid w:val="006903D7"/>
    <w:rsid w:val="006937BA"/>
    <w:rsid w:val="00695189"/>
    <w:rsid w:val="00696E62"/>
    <w:rsid w:val="006A15CD"/>
    <w:rsid w:val="006A2198"/>
    <w:rsid w:val="006A3EE1"/>
    <w:rsid w:val="006A41B7"/>
    <w:rsid w:val="006A435F"/>
    <w:rsid w:val="006A4652"/>
    <w:rsid w:val="006A5797"/>
    <w:rsid w:val="006A5D81"/>
    <w:rsid w:val="006A6A38"/>
    <w:rsid w:val="006A7CC6"/>
    <w:rsid w:val="006B1D72"/>
    <w:rsid w:val="006B219E"/>
    <w:rsid w:val="006B5221"/>
    <w:rsid w:val="006C1CCE"/>
    <w:rsid w:val="006C1FCB"/>
    <w:rsid w:val="006C2D47"/>
    <w:rsid w:val="006C2FAF"/>
    <w:rsid w:val="006C57EC"/>
    <w:rsid w:val="006C78FE"/>
    <w:rsid w:val="006C7B64"/>
    <w:rsid w:val="006C7C8E"/>
    <w:rsid w:val="006D0967"/>
    <w:rsid w:val="006D30E6"/>
    <w:rsid w:val="006D3BF6"/>
    <w:rsid w:val="006D5BEB"/>
    <w:rsid w:val="006D67CA"/>
    <w:rsid w:val="006D7617"/>
    <w:rsid w:val="006D7CBB"/>
    <w:rsid w:val="006E0FF9"/>
    <w:rsid w:val="006E2E3F"/>
    <w:rsid w:val="006E3E36"/>
    <w:rsid w:val="006F0F83"/>
    <w:rsid w:val="006F262F"/>
    <w:rsid w:val="006F428B"/>
    <w:rsid w:val="00701EC1"/>
    <w:rsid w:val="007040F0"/>
    <w:rsid w:val="007056E2"/>
    <w:rsid w:val="00706D91"/>
    <w:rsid w:val="007075D9"/>
    <w:rsid w:val="00707A41"/>
    <w:rsid w:val="00710C0B"/>
    <w:rsid w:val="00710EE1"/>
    <w:rsid w:val="0071190E"/>
    <w:rsid w:val="0071331B"/>
    <w:rsid w:val="007153DE"/>
    <w:rsid w:val="00716113"/>
    <w:rsid w:val="0071712E"/>
    <w:rsid w:val="00720180"/>
    <w:rsid w:val="00722B55"/>
    <w:rsid w:val="0072478A"/>
    <w:rsid w:val="00725591"/>
    <w:rsid w:val="0072703B"/>
    <w:rsid w:val="00727E3D"/>
    <w:rsid w:val="00730E72"/>
    <w:rsid w:val="00731A15"/>
    <w:rsid w:val="00735B63"/>
    <w:rsid w:val="007416BA"/>
    <w:rsid w:val="00741850"/>
    <w:rsid w:val="007458B3"/>
    <w:rsid w:val="00746907"/>
    <w:rsid w:val="00746F3E"/>
    <w:rsid w:val="00747268"/>
    <w:rsid w:val="00751004"/>
    <w:rsid w:val="00751B44"/>
    <w:rsid w:val="00757225"/>
    <w:rsid w:val="00763333"/>
    <w:rsid w:val="00767289"/>
    <w:rsid w:val="0077003F"/>
    <w:rsid w:val="007701DC"/>
    <w:rsid w:val="0077435A"/>
    <w:rsid w:val="0077746D"/>
    <w:rsid w:val="00777DD6"/>
    <w:rsid w:val="0078110F"/>
    <w:rsid w:val="007832BE"/>
    <w:rsid w:val="0078500E"/>
    <w:rsid w:val="0078516A"/>
    <w:rsid w:val="00785843"/>
    <w:rsid w:val="00787AEE"/>
    <w:rsid w:val="00791D5F"/>
    <w:rsid w:val="00792639"/>
    <w:rsid w:val="00794919"/>
    <w:rsid w:val="007955AC"/>
    <w:rsid w:val="007A1841"/>
    <w:rsid w:val="007A25FB"/>
    <w:rsid w:val="007A27F0"/>
    <w:rsid w:val="007A3775"/>
    <w:rsid w:val="007A6ADD"/>
    <w:rsid w:val="007B17A3"/>
    <w:rsid w:val="007B1CCC"/>
    <w:rsid w:val="007B34E3"/>
    <w:rsid w:val="007B4299"/>
    <w:rsid w:val="007B4E90"/>
    <w:rsid w:val="007B5726"/>
    <w:rsid w:val="007B6A6D"/>
    <w:rsid w:val="007B7395"/>
    <w:rsid w:val="007B76C4"/>
    <w:rsid w:val="007C14A1"/>
    <w:rsid w:val="007C45C5"/>
    <w:rsid w:val="007C489D"/>
    <w:rsid w:val="007C56D8"/>
    <w:rsid w:val="007C5AFC"/>
    <w:rsid w:val="007D23B0"/>
    <w:rsid w:val="007D3697"/>
    <w:rsid w:val="007D700E"/>
    <w:rsid w:val="007E2647"/>
    <w:rsid w:val="007E2B47"/>
    <w:rsid w:val="007E4CD6"/>
    <w:rsid w:val="007E68A5"/>
    <w:rsid w:val="007E692F"/>
    <w:rsid w:val="007E6ED0"/>
    <w:rsid w:val="007E76B8"/>
    <w:rsid w:val="007F0811"/>
    <w:rsid w:val="007F1AB6"/>
    <w:rsid w:val="007F3692"/>
    <w:rsid w:val="007F5D5D"/>
    <w:rsid w:val="007F7B60"/>
    <w:rsid w:val="008054D8"/>
    <w:rsid w:val="0081281C"/>
    <w:rsid w:val="0082044D"/>
    <w:rsid w:val="008217C6"/>
    <w:rsid w:val="00822EBF"/>
    <w:rsid w:val="00824495"/>
    <w:rsid w:val="00824AE1"/>
    <w:rsid w:val="008252BF"/>
    <w:rsid w:val="0082621C"/>
    <w:rsid w:val="00831BB7"/>
    <w:rsid w:val="00833DA7"/>
    <w:rsid w:val="0083435D"/>
    <w:rsid w:val="00840EA4"/>
    <w:rsid w:val="008419B0"/>
    <w:rsid w:val="00844CE2"/>
    <w:rsid w:val="0084542E"/>
    <w:rsid w:val="008468A6"/>
    <w:rsid w:val="00854C08"/>
    <w:rsid w:val="00855929"/>
    <w:rsid w:val="008569DD"/>
    <w:rsid w:val="00865871"/>
    <w:rsid w:val="00865F6B"/>
    <w:rsid w:val="00866347"/>
    <w:rsid w:val="008714D9"/>
    <w:rsid w:val="00871E11"/>
    <w:rsid w:val="00873354"/>
    <w:rsid w:val="008741CF"/>
    <w:rsid w:val="0087507D"/>
    <w:rsid w:val="0087706A"/>
    <w:rsid w:val="008829CF"/>
    <w:rsid w:val="00883761"/>
    <w:rsid w:val="00886169"/>
    <w:rsid w:val="008864D0"/>
    <w:rsid w:val="00887894"/>
    <w:rsid w:val="00891415"/>
    <w:rsid w:val="008964EB"/>
    <w:rsid w:val="008A1545"/>
    <w:rsid w:val="008A59CE"/>
    <w:rsid w:val="008B4221"/>
    <w:rsid w:val="008B610F"/>
    <w:rsid w:val="008B69CF"/>
    <w:rsid w:val="008B6D03"/>
    <w:rsid w:val="008B7CF7"/>
    <w:rsid w:val="008C0046"/>
    <w:rsid w:val="008C578E"/>
    <w:rsid w:val="008C6464"/>
    <w:rsid w:val="008D116C"/>
    <w:rsid w:val="008D4B49"/>
    <w:rsid w:val="008D6F7A"/>
    <w:rsid w:val="008D77D8"/>
    <w:rsid w:val="008D7E3E"/>
    <w:rsid w:val="008E2635"/>
    <w:rsid w:val="008E5108"/>
    <w:rsid w:val="008E6C08"/>
    <w:rsid w:val="008F1C4B"/>
    <w:rsid w:val="008F3E27"/>
    <w:rsid w:val="00901C98"/>
    <w:rsid w:val="00912766"/>
    <w:rsid w:val="00913321"/>
    <w:rsid w:val="009146F4"/>
    <w:rsid w:val="00915F16"/>
    <w:rsid w:val="00921FFA"/>
    <w:rsid w:val="00925E19"/>
    <w:rsid w:val="009310FF"/>
    <w:rsid w:val="00936A29"/>
    <w:rsid w:val="009370F4"/>
    <w:rsid w:val="00937D25"/>
    <w:rsid w:val="00940D40"/>
    <w:rsid w:val="00941963"/>
    <w:rsid w:val="00941D1A"/>
    <w:rsid w:val="0094505B"/>
    <w:rsid w:val="00950C90"/>
    <w:rsid w:val="00950DF2"/>
    <w:rsid w:val="00952FBE"/>
    <w:rsid w:val="0095714C"/>
    <w:rsid w:val="00957D79"/>
    <w:rsid w:val="00960C16"/>
    <w:rsid w:val="00962AC2"/>
    <w:rsid w:val="00970306"/>
    <w:rsid w:val="00970D07"/>
    <w:rsid w:val="00972AD0"/>
    <w:rsid w:val="00974032"/>
    <w:rsid w:val="00974216"/>
    <w:rsid w:val="00975106"/>
    <w:rsid w:val="00980AFF"/>
    <w:rsid w:val="00986134"/>
    <w:rsid w:val="009878AB"/>
    <w:rsid w:val="009A1CBE"/>
    <w:rsid w:val="009A5F03"/>
    <w:rsid w:val="009A6689"/>
    <w:rsid w:val="009B1BD3"/>
    <w:rsid w:val="009B26C4"/>
    <w:rsid w:val="009C0188"/>
    <w:rsid w:val="009D4187"/>
    <w:rsid w:val="009D51D3"/>
    <w:rsid w:val="009D7462"/>
    <w:rsid w:val="009E2306"/>
    <w:rsid w:val="009E3DFA"/>
    <w:rsid w:val="009E5D60"/>
    <w:rsid w:val="009F1005"/>
    <w:rsid w:val="009F3E56"/>
    <w:rsid w:val="009F5018"/>
    <w:rsid w:val="009F5DAE"/>
    <w:rsid w:val="009F5ECB"/>
    <w:rsid w:val="00A00CAE"/>
    <w:rsid w:val="00A01767"/>
    <w:rsid w:val="00A02C3E"/>
    <w:rsid w:val="00A03B32"/>
    <w:rsid w:val="00A03C1A"/>
    <w:rsid w:val="00A04FB4"/>
    <w:rsid w:val="00A05F3E"/>
    <w:rsid w:val="00A06102"/>
    <w:rsid w:val="00A06224"/>
    <w:rsid w:val="00A0650A"/>
    <w:rsid w:val="00A1008E"/>
    <w:rsid w:val="00A1030A"/>
    <w:rsid w:val="00A10945"/>
    <w:rsid w:val="00A113FA"/>
    <w:rsid w:val="00A12004"/>
    <w:rsid w:val="00A13EDC"/>
    <w:rsid w:val="00A148EF"/>
    <w:rsid w:val="00A17750"/>
    <w:rsid w:val="00A231D4"/>
    <w:rsid w:val="00A23D60"/>
    <w:rsid w:val="00A25A2A"/>
    <w:rsid w:val="00A273C0"/>
    <w:rsid w:val="00A302BF"/>
    <w:rsid w:val="00A34BFC"/>
    <w:rsid w:val="00A3565B"/>
    <w:rsid w:val="00A41F21"/>
    <w:rsid w:val="00A448F7"/>
    <w:rsid w:val="00A474ED"/>
    <w:rsid w:val="00A52536"/>
    <w:rsid w:val="00A52B62"/>
    <w:rsid w:val="00A53111"/>
    <w:rsid w:val="00A534FB"/>
    <w:rsid w:val="00A53964"/>
    <w:rsid w:val="00A57530"/>
    <w:rsid w:val="00A605FC"/>
    <w:rsid w:val="00A60C8F"/>
    <w:rsid w:val="00A60FC8"/>
    <w:rsid w:val="00A610F6"/>
    <w:rsid w:val="00A6684D"/>
    <w:rsid w:val="00A711C5"/>
    <w:rsid w:val="00A71EBF"/>
    <w:rsid w:val="00A71EED"/>
    <w:rsid w:val="00A72947"/>
    <w:rsid w:val="00A76585"/>
    <w:rsid w:val="00A76645"/>
    <w:rsid w:val="00A7787F"/>
    <w:rsid w:val="00A80907"/>
    <w:rsid w:val="00A80FF4"/>
    <w:rsid w:val="00A83823"/>
    <w:rsid w:val="00A84E12"/>
    <w:rsid w:val="00A909BD"/>
    <w:rsid w:val="00A92405"/>
    <w:rsid w:val="00A93697"/>
    <w:rsid w:val="00A945C4"/>
    <w:rsid w:val="00A95E84"/>
    <w:rsid w:val="00AA3F7F"/>
    <w:rsid w:val="00AA46D4"/>
    <w:rsid w:val="00AA5059"/>
    <w:rsid w:val="00AA79D7"/>
    <w:rsid w:val="00AB0078"/>
    <w:rsid w:val="00AB12B6"/>
    <w:rsid w:val="00AB1895"/>
    <w:rsid w:val="00AB37C0"/>
    <w:rsid w:val="00AB4E7F"/>
    <w:rsid w:val="00AB6EF3"/>
    <w:rsid w:val="00AB75B7"/>
    <w:rsid w:val="00AB7D40"/>
    <w:rsid w:val="00AC466B"/>
    <w:rsid w:val="00AC4863"/>
    <w:rsid w:val="00AD5016"/>
    <w:rsid w:val="00AD6143"/>
    <w:rsid w:val="00AD757B"/>
    <w:rsid w:val="00AE1DF2"/>
    <w:rsid w:val="00AE3D0B"/>
    <w:rsid w:val="00AE41DC"/>
    <w:rsid w:val="00AE5A4E"/>
    <w:rsid w:val="00AF2643"/>
    <w:rsid w:val="00AF4B99"/>
    <w:rsid w:val="00AF50BB"/>
    <w:rsid w:val="00B03268"/>
    <w:rsid w:val="00B05C71"/>
    <w:rsid w:val="00B06BBB"/>
    <w:rsid w:val="00B1007B"/>
    <w:rsid w:val="00B1020D"/>
    <w:rsid w:val="00B12151"/>
    <w:rsid w:val="00B14C6F"/>
    <w:rsid w:val="00B1600F"/>
    <w:rsid w:val="00B16102"/>
    <w:rsid w:val="00B1716A"/>
    <w:rsid w:val="00B17565"/>
    <w:rsid w:val="00B20EDD"/>
    <w:rsid w:val="00B2140B"/>
    <w:rsid w:val="00B21C69"/>
    <w:rsid w:val="00B22825"/>
    <w:rsid w:val="00B23CC8"/>
    <w:rsid w:val="00B27CF0"/>
    <w:rsid w:val="00B30EBD"/>
    <w:rsid w:val="00B4189D"/>
    <w:rsid w:val="00B42A7D"/>
    <w:rsid w:val="00B430AA"/>
    <w:rsid w:val="00B47106"/>
    <w:rsid w:val="00B47698"/>
    <w:rsid w:val="00B50872"/>
    <w:rsid w:val="00B51336"/>
    <w:rsid w:val="00B51BAF"/>
    <w:rsid w:val="00B53FE9"/>
    <w:rsid w:val="00B570E8"/>
    <w:rsid w:val="00B5724F"/>
    <w:rsid w:val="00B57536"/>
    <w:rsid w:val="00B577FB"/>
    <w:rsid w:val="00B63792"/>
    <w:rsid w:val="00B670E1"/>
    <w:rsid w:val="00B702E1"/>
    <w:rsid w:val="00B76817"/>
    <w:rsid w:val="00B76E74"/>
    <w:rsid w:val="00B81FA6"/>
    <w:rsid w:val="00B84389"/>
    <w:rsid w:val="00B853D0"/>
    <w:rsid w:val="00B86771"/>
    <w:rsid w:val="00B90CFF"/>
    <w:rsid w:val="00B91E7D"/>
    <w:rsid w:val="00B92095"/>
    <w:rsid w:val="00B92862"/>
    <w:rsid w:val="00B9367A"/>
    <w:rsid w:val="00B940F9"/>
    <w:rsid w:val="00B948FA"/>
    <w:rsid w:val="00B97ADA"/>
    <w:rsid w:val="00B97CCE"/>
    <w:rsid w:val="00BA058E"/>
    <w:rsid w:val="00BA0A44"/>
    <w:rsid w:val="00BA2A4E"/>
    <w:rsid w:val="00BA2AF0"/>
    <w:rsid w:val="00BA39E0"/>
    <w:rsid w:val="00BA6193"/>
    <w:rsid w:val="00BA71D9"/>
    <w:rsid w:val="00BB1376"/>
    <w:rsid w:val="00BB176F"/>
    <w:rsid w:val="00BC08D7"/>
    <w:rsid w:val="00BC2320"/>
    <w:rsid w:val="00BC258C"/>
    <w:rsid w:val="00BC6995"/>
    <w:rsid w:val="00BC71CD"/>
    <w:rsid w:val="00BC7200"/>
    <w:rsid w:val="00BD1252"/>
    <w:rsid w:val="00BD135E"/>
    <w:rsid w:val="00BD142C"/>
    <w:rsid w:val="00BD410F"/>
    <w:rsid w:val="00BE1064"/>
    <w:rsid w:val="00BE1EA3"/>
    <w:rsid w:val="00BE43C2"/>
    <w:rsid w:val="00BF1F7D"/>
    <w:rsid w:val="00C00A25"/>
    <w:rsid w:val="00C0379E"/>
    <w:rsid w:val="00C057A6"/>
    <w:rsid w:val="00C065D6"/>
    <w:rsid w:val="00C075A2"/>
    <w:rsid w:val="00C07FD0"/>
    <w:rsid w:val="00C10153"/>
    <w:rsid w:val="00C11E23"/>
    <w:rsid w:val="00C138BA"/>
    <w:rsid w:val="00C13B9A"/>
    <w:rsid w:val="00C13FA9"/>
    <w:rsid w:val="00C14978"/>
    <w:rsid w:val="00C14FE4"/>
    <w:rsid w:val="00C20ACC"/>
    <w:rsid w:val="00C21165"/>
    <w:rsid w:val="00C31100"/>
    <w:rsid w:val="00C322BC"/>
    <w:rsid w:val="00C32A86"/>
    <w:rsid w:val="00C34F46"/>
    <w:rsid w:val="00C40CE4"/>
    <w:rsid w:val="00C4115E"/>
    <w:rsid w:val="00C41B5E"/>
    <w:rsid w:val="00C475FA"/>
    <w:rsid w:val="00C47D26"/>
    <w:rsid w:val="00C50AA1"/>
    <w:rsid w:val="00C54316"/>
    <w:rsid w:val="00C60357"/>
    <w:rsid w:val="00C61008"/>
    <w:rsid w:val="00C66095"/>
    <w:rsid w:val="00C675FE"/>
    <w:rsid w:val="00C67BC8"/>
    <w:rsid w:val="00C717DB"/>
    <w:rsid w:val="00C778E2"/>
    <w:rsid w:val="00C77F41"/>
    <w:rsid w:val="00C821CD"/>
    <w:rsid w:val="00C83571"/>
    <w:rsid w:val="00C8372E"/>
    <w:rsid w:val="00C83773"/>
    <w:rsid w:val="00C85560"/>
    <w:rsid w:val="00C87B81"/>
    <w:rsid w:val="00C96FBF"/>
    <w:rsid w:val="00C9783F"/>
    <w:rsid w:val="00CA0CB9"/>
    <w:rsid w:val="00CA491A"/>
    <w:rsid w:val="00CB19FE"/>
    <w:rsid w:val="00CB2556"/>
    <w:rsid w:val="00CB34E0"/>
    <w:rsid w:val="00CB38CD"/>
    <w:rsid w:val="00CB56B3"/>
    <w:rsid w:val="00CB5A53"/>
    <w:rsid w:val="00CB7AC3"/>
    <w:rsid w:val="00CC17C4"/>
    <w:rsid w:val="00CC2C83"/>
    <w:rsid w:val="00CD183D"/>
    <w:rsid w:val="00CD4001"/>
    <w:rsid w:val="00CD4939"/>
    <w:rsid w:val="00CD4AEC"/>
    <w:rsid w:val="00CD5E29"/>
    <w:rsid w:val="00CE28AE"/>
    <w:rsid w:val="00CF1714"/>
    <w:rsid w:val="00CF1F64"/>
    <w:rsid w:val="00CF2A72"/>
    <w:rsid w:val="00CF427F"/>
    <w:rsid w:val="00CF4620"/>
    <w:rsid w:val="00CF4C78"/>
    <w:rsid w:val="00CF549C"/>
    <w:rsid w:val="00CF7BEB"/>
    <w:rsid w:val="00D10955"/>
    <w:rsid w:val="00D11485"/>
    <w:rsid w:val="00D115AB"/>
    <w:rsid w:val="00D11901"/>
    <w:rsid w:val="00D12184"/>
    <w:rsid w:val="00D12637"/>
    <w:rsid w:val="00D145E1"/>
    <w:rsid w:val="00D15483"/>
    <w:rsid w:val="00D17442"/>
    <w:rsid w:val="00D20050"/>
    <w:rsid w:val="00D203AB"/>
    <w:rsid w:val="00D20438"/>
    <w:rsid w:val="00D2129D"/>
    <w:rsid w:val="00D21AF3"/>
    <w:rsid w:val="00D23676"/>
    <w:rsid w:val="00D274D9"/>
    <w:rsid w:val="00D27BA9"/>
    <w:rsid w:val="00D3154C"/>
    <w:rsid w:val="00D321D5"/>
    <w:rsid w:val="00D323F8"/>
    <w:rsid w:val="00D326FE"/>
    <w:rsid w:val="00D34880"/>
    <w:rsid w:val="00D35A46"/>
    <w:rsid w:val="00D37CE9"/>
    <w:rsid w:val="00D4105D"/>
    <w:rsid w:val="00D4204C"/>
    <w:rsid w:val="00D425F1"/>
    <w:rsid w:val="00D43A7F"/>
    <w:rsid w:val="00D47FB2"/>
    <w:rsid w:val="00D503A9"/>
    <w:rsid w:val="00D5429F"/>
    <w:rsid w:val="00D54B0A"/>
    <w:rsid w:val="00D56BE2"/>
    <w:rsid w:val="00D56ECA"/>
    <w:rsid w:val="00D57362"/>
    <w:rsid w:val="00D62FC0"/>
    <w:rsid w:val="00D64EB8"/>
    <w:rsid w:val="00D65109"/>
    <w:rsid w:val="00D7137A"/>
    <w:rsid w:val="00D71F90"/>
    <w:rsid w:val="00D777DE"/>
    <w:rsid w:val="00D81AE8"/>
    <w:rsid w:val="00D81B49"/>
    <w:rsid w:val="00D820E2"/>
    <w:rsid w:val="00D829C5"/>
    <w:rsid w:val="00D833DE"/>
    <w:rsid w:val="00D84119"/>
    <w:rsid w:val="00D84586"/>
    <w:rsid w:val="00D87476"/>
    <w:rsid w:val="00D914D8"/>
    <w:rsid w:val="00D93C38"/>
    <w:rsid w:val="00D95271"/>
    <w:rsid w:val="00D96D12"/>
    <w:rsid w:val="00D978C2"/>
    <w:rsid w:val="00D979F1"/>
    <w:rsid w:val="00DB074A"/>
    <w:rsid w:val="00DB517B"/>
    <w:rsid w:val="00DB7E0B"/>
    <w:rsid w:val="00DB7E2B"/>
    <w:rsid w:val="00DB7E32"/>
    <w:rsid w:val="00DC0909"/>
    <w:rsid w:val="00DC1B10"/>
    <w:rsid w:val="00DC2C59"/>
    <w:rsid w:val="00DC3841"/>
    <w:rsid w:val="00DC392D"/>
    <w:rsid w:val="00DC3A56"/>
    <w:rsid w:val="00DD0859"/>
    <w:rsid w:val="00DD3361"/>
    <w:rsid w:val="00DD3EF7"/>
    <w:rsid w:val="00DD7861"/>
    <w:rsid w:val="00DE050F"/>
    <w:rsid w:val="00DE0936"/>
    <w:rsid w:val="00DF0973"/>
    <w:rsid w:val="00DF27AF"/>
    <w:rsid w:val="00DF6146"/>
    <w:rsid w:val="00E0012C"/>
    <w:rsid w:val="00E02384"/>
    <w:rsid w:val="00E026F2"/>
    <w:rsid w:val="00E0279C"/>
    <w:rsid w:val="00E04652"/>
    <w:rsid w:val="00E04995"/>
    <w:rsid w:val="00E076C0"/>
    <w:rsid w:val="00E07CAD"/>
    <w:rsid w:val="00E100FA"/>
    <w:rsid w:val="00E11B4A"/>
    <w:rsid w:val="00E13C03"/>
    <w:rsid w:val="00E14A77"/>
    <w:rsid w:val="00E1536E"/>
    <w:rsid w:val="00E21C7F"/>
    <w:rsid w:val="00E266F0"/>
    <w:rsid w:val="00E30B48"/>
    <w:rsid w:val="00E33798"/>
    <w:rsid w:val="00E339B3"/>
    <w:rsid w:val="00E3713E"/>
    <w:rsid w:val="00E372E0"/>
    <w:rsid w:val="00E37313"/>
    <w:rsid w:val="00E37CA8"/>
    <w:rsid w:val="00E43777"/>
    <w:rsid w:val="00E43CF1"/>
    <w:rsid w:val="00E462B1"/>
    <w:rsid w:val="00E465B9"/>
    <w:rsid w:val="00E470B6"/>
    <w:rsid w:val="00E50E2E"/>
    <w:rsid w:val="00E51F22"/>
    <w:rsid w:val="00E52842"/>
    <w:rsid w:val="00E54028"/>
    <w:rsid w:val="00E5645E"/>
    <w:rsid w:val="00E6014B"/>
    <w:rsid w:val="00E62378"/>
    <w:rsid w:val="00E65933"/>
    <w:rsid w:val="00E65DD6"/>
    <w:rsid w:val="00E666A5"/>
    <w:rsid w:val="00E73C2F"/>
    <w:rsid w:val="00E7455B"/>
    <w:rsid w:val="00E74836"/>
    <w:rsid w:val="00E77609"/>
    <w:rsid w:val="00E81F9A"/>
    <w:rsid w:val="00E83779"/>
    <w:rsid w:val="00E83BEB"/>
    <w:rsid w:val="00E84384"/>
    <w:rsid w:val="00E84B74"/>
    <w:rsid w:val="00E854C9"/>
    <w:rsid w:val="00E8587B"/>
    <w:rsid w:val="00E866EA"/>
    <w:rsid w:val="00E87161"/>
    <w:rsid w:val="00E8735D"/>
    <w:rsid w:val="00E87BD3"/>
    <w:rsid w:val="00E91102"/>
    <w:rsid w:val="00E929B6"/>
    <w:rsid w:val="00E96632"/>
    <w:rsid w:val="00EA0B3F"/>
    <w:rsid w:val="00EA6022"/>
    <w:rsid w:val="00EB04AB"/>
    <w:rsid w:val="00EB1DD8"/>
    <w:rsid w:val="00EB252E"/>
    <w:rsid w:val="00EB269A"/>
    <w:rsid w:val="00EB3493"/>
    <w:rsid w:val="00EB35F9"/>
    <w:rsid w:val="00EB376F"/>
    <w:rsid w:val="00EB61CF"/>
    <w:rsid w:val="00EB6B79"/>
    <w:rsid w:val="00EB6D9F"/>
    <w:rsid w:val="00EC0A84"/>
    <w:rsid w:val="00EC229F"/>
    <w:rsid w:val="00EC388A"/>
    <w:rsid w:val="00EC50FB"/>
    <w:rsid w:val="00ED08FC"/>
    <w:rsid w:val="00ED2670"/>
    <w:rsid w:val="00ED4C97"/>
    <w:rsid w:val="00ED5EE4"/>
    <w:rsid w:val="00EE21AA"/>
    <w:rsid w:val="00EE3A11"/>
    <w:rsid w:val="00EE3ECE"/>
    <w:rsid w:val="00EE66C8"/>
    <w:rsid w:val="00EE6D47"/>
    <w:rsid w:val="00EE765B"/>
    <w:rsid w:val="00EF2806"/>
    <w:rsid w:val="00EF28C8"/>
    <w:rsid w:val="00EF7AC1"/>
    <w:rsid w:val="00F0080D"/>
    <w:rsid w:val="00F0171D"/>
    <w:rsid w:val="00F02F96"/>
    <w:rsid w:val="00F0435D"/>
    <w:rsid w:val="00F0486B"/>
    <w:rsid w:val="00F10CA1"/>
    <w:rsid w:val="00F14EEB"/>
    <w:rsid w:val="00F1668E"/>
    <w:rsid w:val="00F17F8F"/>
    <w:rsid w:val="00F2037B"/>
    <w:rsid w:val="00F230BB"/>
    <w:rsid w:val="00F24C96"/>
    <w:rsid w:val="00F2518B"/>
    <w:rsid w:val="00F25B78"/>
    <w:rsid w:val="00F25D69"/>
    <w:rsid w:val="00F30471"/>
    <w:rsid w:val="00F322EF"/>
    <w:rsid w:val="00F329CC"/>
    <w:rsid w:val="00F34BA3"/>
    <w:rsid w:val="00F359D4"/>
    <w:rsid w:val="00F3637C"/>
    <w:rsid w:val="00F366B6"/>
    <w:rsid w:val="00F427DD"/>
    <w:rsid w:val="00F47CD2"/>
    <w:rsid w:val="00F52DA1"/>
    <w:rsid w:val="00F5477A"/>
    <w:rsid w:val="00F54ED2"/>
    <w:rsid w:val="00F551E4"/>
    <w:rsid w:val="00F55512"/>
    <w:rsid w:val="00F5640D"/>
    <w:rsid w:val="00F56BB2"/>
    <w:rsid w:val="00F57A35"/>
    <w:rsid w:val="00F57D20"/>
    <w:rsid w:val="00F608F8"/>
    <w:rsid w:val="00F60F8C"/>
    <w:rsid w:val="00F6132C"/>
    <w:rsid w:val="00F61917"/>
    <w:rsid w:val="00F62652"/>
    <w:rsid w:val="00F62D5B"/>
    <w:rsid w:val="00F62F47"/>
    <w:rsid w:val="00F659CA"/>
    <w:rsid w:val="00F70C3A"/>
    <w:rsid w:val="00F70E3D"/>
    <w:rsid w:val="00F72C9A"/>
    <w:rsid w:val="00F75555"/>
    <w:rsid w:val="00F761BD"/>
    <w:rsid w:val="00F8165B"/>
    <w:rsid w:val="00F820B8"/>
    <w:rsid w:val="00F823B2"/>
    <w:rsid w:val="00F8337E"/>
    <w:rsid w:val="00F84A6F"/>
    <w:rsid w:val="00F84DAC"/>
    <w:rsid w:val="00F85874"/>
    <w:rsid w:val="00F863DF"/>
    <w:rsid w:val="00F874EF"/>
    <w:rsid w:val="00F87B1C"/>
    <w:rsid w:val="00F91944"/>
    <w:rsid w:val="00F93620"/>
    <w:rsid w:val="00F94113"/>
    <w:rsid w:val="00F9429D"/>
    <w:rsid w:val="00F94A4B"/>
    <w:rsid w:val="00F970D3"/>
    <w:rsid w:val="00FA1BBE"/>
    <w:rsid w:val="00FA6FB0"/>
    <w:rsid w:val="00FA7095"/>
    <w:rsid w:val="00FA7E98"/>
    <w:rsid w:val="00FB4882"/>
    <w:rsid w:val="00FB56D0"/>
    <w:rsid w:val="00FB6855"/>
    <w:rsid w:val="00FB76D4"/>
    <w:rsid w:val="00FC4CDE"/>
    <w:rsid w:val="00FC6137"/>
    <w:rsid w:val="00FC63C6"/>
    <w:rsid w:val="00FC7E24"/>
    <w:rsid w:val="00FD290F"/>
    <w:rsid w:val="00FD383B"/>
    <w:rsid w:val="00FD51A3"/>
    <w:rsid w:val="00FD6A60"/>
    <w:rsid w:val="00FD70CB"/>
    <w:rsid w:val="00FE2478"/>
    <w:rsid w:val="00FE2855"/>
    <w:rsid w:val="00FE3E62"/>
    <w:rsid w:val="00FE3EB0"/>
    <w:rsid w:val="00FE4CE1"/>
    <w:rsid w:val="00FE675F"/>
    <w:rsid w:val="00FE68EA"/>
    <w:rsid w:val="00FE73C1"/>
    <w:rsid w:val="00FF2D1F"/>
    <w:rsid w:val="00FF3E4E"/>
    <w:rsid w:val="00FF4EF2"/>
    <w:rsid w:val="00FF5F14"/>
    <w:rsid w:val="00FF6184"/>
    <w:rsid w:val="00FF6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88D934-A62E-43E9-8FC3-905CB4097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C08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033C08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033C08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Style19">
    <w:name w:val="Style19"/>
    <w:basedOn w:val="a"/>
    <w:rsid w:val="00033C08"/>
    <w:pPr>
      <w:widowControl w:val="0"/>
      <w:autoSpaceDE w:val="0"/>
      <w:autoSpaceDN w:val="0"/>
      <w:adjustRightInd w:val="0"/>
      <w:spacing w:after="0" w:line="288" w:lineRule="exact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033C08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rsid w:val="00033C08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033C08"/>
    <w:pPr>
      <w:widowControl w:val="0"/>
      <w:autoSpaceDE w:val="0"/>
      <w:autoSpaceDN w:val="0"/>
      <w:adjustRightInd w:val="0"/>
      <w:spacing w:after="0" w:line="322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033C08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033C08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16"/>
      <w:szCs w:val="16"/>
    </w:rPr>
  </w:style>
  <w:style w:type="paragraph" w:styleId="a3">
    <w:name w:val="No Spacing"/>
    <w:uiPriority w:val="1"/>
    <w:qFormat/>
    <w:rsid w:val="00033C08"/>
    <w:rPr>
      <w:rFonts w:eastAsia="Times New Roman"/>
      <w:sz w:val="22"/>
      <w:szCs w:val="22"/>
    </w:rPr>
  </w:style>
  <w:style w:type="paragraph" w:customStyle="1" w:styleId="ConsPlusNormal">
    <w:name w:val="ConsPlusNormal"/>
    <w:rsid w:val="00033C08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styleId="a4">
    <w:name w:val="Hyperlink"/>
    <w:uiPriority w:val="99"/>
    <w:unhideWhenUsed/>
    <w:rsid w:val="00033C0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33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C0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35">
    <w:name w:val="Font Style35"/>
    <w:rsid w:val="00033C08"/>
    <w:rPr>
      <w:rFonts w:ascii="Times New Roman" w:hAnsi="Times New Roman" w:cs="Times New Roman"/>
      <w:sz w:val="22"/>
      <w:szCs w:val="22"/>
    </w:rPr>
  </w:style>
  <w:style w:type="paragraph" w:styleId="a7">
    <w:name w:val="List Paragraph"/>
    <w:basedOn w:val="a"/>
    <w:uiPriority w:val="99"/>
    <w:qFormat/>
    <w:rsid w:val="00125AAC"/>
    <w:pPr>
      <w:ind w:left="720"/>
      <w:contextualSpacing/>
    </w:pPr>
  </w:style>
  <w:style w:type="paragraph" w:customStyle="1" w:styleId="Style17">
    <w:name w:val="Style17"/>
    <w:basedOn w:val="a"/>
    <w:rsid w:val="005A6925"/>
    <w:pPr>
      <w:widowControl w:val="0"/>
      <w:autoSpaceDE w:val="0"/>
      <w:autoSpaceDN w:val="0"/>
      <w:adjustRightInd w:val="0"/>
      <w:spacing w:after="0" w:line="274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rsid w:val="009F1005"/>
    <w:pPr>
      <w:widowControl w:val="0"/>
      <w:autoSpaceDE w:val="0"/>
      <w:autoSpaceDN w:val="0"/>
      <w:adjustRightInd w:val="0"/>
      <w:spacing w:after="0" w:line="250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customStyle="1" w:styleId="copyright-info">
    <w:name w:val="copyright-info"/>
    <w:basedOn w:val="a"/>
    <w:rsid w:val="00707A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2863E5"/>
    <w:pPr>
      <w:ind w:firstLine="720"/>
    </w:pPr>
    <w:rPr>
      <w:rFonts w:ascii="Arial" w:eastAsia="Times New Roman" w:hAnsi="Arial"/>
    </w:rPr>
  </w:style>
  <w:style w:type="character" w:customStyle="1" w:styleId="mismatch">
    <w:name w:val="mismatch"/>
    <w:basedOn w:val="a0"/>
    <w:rsid w:val="00BA6193"/>
  </w:style>
  <w:style w:type="character" w:customStyle="1" w:styleId="apple-converted-space">
    <w:name w:val="apple-converted-space"/>
    <w:basedOn w:val="a0"/>
    <w:rsid w:val="00BA6193"/>
  </w:style>
  <w:style w:type="paragraph" w:styleId="ac">
    <w:name w:val="Normal (Web)"/>
    <w:basedOn w:val="a"/>
    <w:uiPriority w:val="99"/>
    <w:semiHidden/>
    <w:unhideWhenUsed/>
    <w:rsid w:val="00397B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rsid w:val="00F823B2"/>
    <w:pPr>
      <w:widowControl w:val="0"/>
      <w:autoSpaceDE w:val="0"/>
      <w:autoSpaceDN w:val="0"/>
      <w:adjustRightInd w:val="0"/>
      <w:spacing w:after="0" w:line="269" w:lineRule="exact"/>
      <w:ind w:firstLine="725"/>
      <w:jc w:val="both"/>
    </w:pPr>
    <w:rPr>
      <w:rFonts w:ascii="Times New Roman" w:hAnsi="Times New Roman"/>
      <w:sz w:val="24"/>
      <w:szCs w:val="24"/>
    </w:rPr>
  </w:style>
  <w:style w:type="paragraph" w:customStyle="1" w:styleId="1">
    <w:name w:val="Абзац списка1"/>
    <w:basedOn w:val="a"/>
    <w:uiPriority w:val="34"/>
    <w:qFormat/>
    <w:rsid w:val="00D914D8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paragraph" w:customStyle="1" w:styleId="2">
    <w:name w:val="Абзац списка2"/>
    <w:basedOn w:val="a"/>
    <w:link w:val="ListParagraph"/>
    <w:uiPriority w:val="34"/>
    <w:qFormat/>
    <w:rsid w:val="002B2806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character" w:customStyle="1" w:styleId="ListParagraph">
    <w:name w:val="List Paragraph Знак"/>
    <w:link w:val="2"/>
    <w:uiPriority w:val="34"/>
    <w:rsid w:val="002B2806"/>
    <w:rPr>
      <w:rFonts w:ascii="Times New Roman" w:eastAsia="SimSun" w:hAnsi="Times New Roman"/>
      <w:kern w:val="2"/>
      <w:sz w:val="21"/>
      <w:lang w:val="en-US" w:eastAsia="zh-CN"/>
    </w:rPr>
  </w:style>
  <w:style w:type="paragraph" w:customStyle="1" w:styleId="20">
    <w:name w:val="Стиль2"/>
    <w:basedOn w:val="a"/>
    <w:link w:val="21"/>
    <w:qFormat/>
    <w:rsid w:val="00300380"/>
    <w:pPr>
      <w:widowControl w:val="0"/>
      <w:tabs>
        <w:tab w:val="left" w:pos="709"/>
      </w:tabs>
      <w:spacing w:after="0" w:line="240" w:lineRule="auto"/>
      <w:jc w:val="both"/>
    </w:pPr>
    <w:rPr>
      <w:rFonts w:ascii="Arial" w:eastAsia="SimSun" w:hAnsi="Arial"/>
      <w:bCs/>
      <w:kern w:val="2"/>
      <w:sz w:val="24"/>
      <w:szCs w:val="24"/>
      <w:lang w:val="x-none" w:eastAsia="zh-CN"/>
    </w:rPr>
  </w:style>
  <w:style w:type="character" w:customStyle="1" w:styleId="21">
    <w:name w:val="Стиль2 Знак"/>
    <w:link w:val="20"/>
    <w:rsid w:val="00300380"/>
    <w:rPr>
      <w:rFonts w:ascii="Arial" w:eastAsia="SimSun" w:hAnsi="Arial"/>
      <w:bCs/>
      <w:kern w:val="2"/>
      <w:sz w:val="24"/>
      <w:szCs w:val="24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6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E7792F-CF71-4E9B-AF46-E17B926DA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1174</Words>
  <Characters>6694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7853</CharactersWithSpaces>
  <SharedDoc>false</SharedDoc>
  <HLinks>
    <vt:vector size="6" baseType="variant">
      <vt:variant>
        <vt:i4>70254626</vt:i4>
      </vt:variant>
      <vt:variant>
        <vt:i4>0</vt:i4>
      </vt:variant>
      <vt:variant>
        <vt:i4>0</vt:i4>
      </vt:variant>
      <vt:variant>
        <vt:i4>5</vt:i4>
      </vt:variant>
      <vt:variant>
        <vt:lpwstr>http://право-минюст.рф/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Lury</cp:lastModifiedBy>
  <cp:revision>7</cp:revision>
  <cp:lastPrinted>2020-12-25T02:13:00Z</cp:lastPrinted>
  <dcterms:created xsi:type="dcterms:W3CDTF">2019-12-03T08:21:00Z</dcterms:created>
  <dcterms:modified xsi:type="dcterms:W3CDTF">2020-12-25T02:36:00Z</dcterms:modified>
</cp:coreProperties>
</file>