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82E" w:rsidRPr="00DC282E" w:rsidRDefault="00DC282E" w:rsidP="00DC2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28.12.2017г. №91</w:t>
      </w:r>
    </w:p>
    <w:p w:rsidR="00DC282E" w:rsidRPr="00DC282E" w:rsidRDefault="00DC282E" w:rsidP="00DC2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282E" w:rsidRPr="00DC282E" w:rsidRDefault="00DC282E" w:rsidP="00DC2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ИРКУТСКАЯ ОБЛАСТЬ</w:t>
      </w:r>
    </w:p>
    <w:p w:rsidR="00DC282E" w:rsidRPr="00DC282E" w:rsidRDefault="00DC282E" w:rsidP="00DC2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БАЯНДАЕВСКИЙ РАЙОН</w:t>
      </w:r>
    </w:p>
    <w:p w:rsidR="00DC282E" w:rsidRPr="00DC282E" w:rsidRDefault="00DC282E" w:rsidP="00DC282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МУНИЦИПАЛЬНОЕ ОБРАЗОВАНИЕ «ЛЮРЫ»</w:t>
      </w:r>
      <w:r w:rsidRPr="00DC282E">
        <w:rPr>
          <w:rFonts w:ascii="Arial" w:hAnsi="Arial" w:cs="Arial"/>
          <w:b/>
          <w:sz w:val="32"/>
          <w:szCs w:val="32"/>
        </w:rPr>
        <w:br/>
        <w:t>ДУМА</w:t>
      </w:r>
    </w:p>
    <w:p w:rsidR="00DC282E" w:rsidRPr="00DC282E" w:rsidRDefault="00DC282E" w:rsidP="00DC282E">
      <w:pPr>
        <w:spacing w:after="0" w:line="240" w:lineRule="auto"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РЕШЕНИЕ</w:t>
      </w:r>
    </w:p>
    <w:p w:rsidR="0003582E" w:rsidRPr="001F6E2C" w:rsidRDefault="0003582E" w:rsidP="0003582E">
      <w:pPr>
        <w:spacing w:after="0"/>
        <w:rPr>
          <w:rFonts w:ascii="Times New Roman" w:hAnsi="Times New Roman"/>
          <w:sz w:val="28"/>
          <w:szCs w:val="28"/>
        </w:rPr>
      </w:pPr>
    </w:p>
    <w:p w:rsidR="0003582E" w:rsidRPr="00DC282E" w:rsidRDefault="00EE2302" w:rsidP="00EE2302">
      <w:pPr>
        <w:tabs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«</w:t>
      </w:r>
      <w:r w:rsidR="0003582E" w:rsidRPr="00DC282E">
        <w:rPr>
          <w:rFonts w:ascii="Arial" w:hAnsi="Arial" w:cs="Arial"/>
          <w:b/>
          <w:sz w:val="32"/>
          <w:szCs w:val="32"/>
        </w:rPr>
        <w:t>О внесении изменений в Устав</w:t>
      </w:r>
      <w:r w:rsidRPr="00DC282E">
        <w:rPr>
          <w:rFonts w:ascii="Arial" w:hAnsi="Arial" w:cs="Arial"/>
          <w:b/>
          <w:sz w:val="32"/>
          <w:szCs w:val="32"/>
        </w:rPr>
        <w:t xml:space="preserve"> </w:t>
      </w:r>
      <w:r w:rsidR="0003582E" w:rsidRPr="00DC282E"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882490" w:rsidRPr="00DC282E">
        <w:rPr>
          <w:rFonts w:ascii="Arial" w:hAnsi="Arial" w:cs="Arial"/>
          <w:b/>
          <w:sz w:val="32"/>
          <w:szCs w:val="32"/>
        </w:rPr>
        <w:t>Люры</w:t>
      </w:r>
      <w:r w:rsidR="0003582E" w:rsidRPr="00DC282E">
        <w:rPr>
          <w:rFonts w:ascii="Arial" w:hAnsi="Arial" w:cs="Arial"/>
          <w:b/>
          <w:sz w:val="32"/>
          <w:szCs w:val="32"/>
        </w:rPr>
        <w:t>»</w:t>
      </w:r>
    </w:p>
    <w:p w:rsidR="00D425F1" w:rsidRPr="001F6E2C" w:rsidRDefault="0003582E" w:rsidP="0003582E">
      <w:pPr>
        <w:spacing w:after="0" w:line="240" w:lineRule="auto"/>
        <w:rPr>
          <w:rStyle w:val="FontStyle31"/>
          <w:sz w:val="28"/>
          <w:szCs w:val="28"/>
        </w:rPr>
      </w:pPr>
      <w:r w:rsidRPr="001F6E2C">
        <w:rPr>
          <w:rFonts w:ascii="Times New Roman" w:hAnsi="Times New Roman"/>
          <w:sz w:val="28"/>
          <w:szCs w:val="28"/>
        </w:rPr>
        <w:t xml:space="preserve">   </w:t>
      </w:r>
    </w:p>
    <w:p w:rsidR="00033C08" w:rsidRPr="00DC282E" w:rsidRDefault="00EE2302" w:rsidP="0003582E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 w:rsidRPr="00DC282E">
        <w:rPr>
          <w:rStyle w:val="FontStyle32"/>
          <w:rFonts w:ascii="Arial" w:hAnsi="Arial" w:cs="Arial"/>
          <w:sz w:val="24"/>
          <w:szCs w:val="24"/>
        </w:rPr>
        <w:t>В соответствии</w:t>
      </w:r>
      <w:r w:rsidR="00033C08" w:rsidRPr="00DC282E">
        <w:rPr>
          <w:rStyle w:val="FontStyle32"/>
          <w:rFonts w:ascii="Arial" w:hAnsi="Arial" w:cs="Arial"/>
          <w:sz w:val="24"/>
          <w:szCs w:val="24"/>
        </w:rPr>
        <w:t xml:space="preserve"> с</w:t>
      </w:r>
      <w:r w:rsidRPr="00DC282E">
        <w:rPr>
          <w:rStyle w:val="FontStyle32"/>
          <w:rFonts w:ascii="Arial" w:hAnsi="Arial" w:cs="Arial"/>
          <w:sz w:val="24"/>
          <w:szCs w:val="24"/>
        </w:rPr>
        <w:t xml:space="preserve">о </w:t>
      </w:r>
      <w:proofErr w:type="spellStart"/>
      <w:r w:rsidRPr="00DC282E">
        <w:rPr>
          <w:rStyle w:val="FontStyle32"/>
          <w:rFonts w:ascii="Arial" w:hAnsi="Arial" w:cs="Arial"/>
          <w:sz w:val="24"/>
          <w:szCs w:val="24"/>
        </w:rPr>
        <w:t>ст.ст</w:t>
      </w:r>
      <w:proofErr w:type="spellEnd"/>
      <w:r w:rsidRPr="00DC282E">
        <w:rPr>
          <w:rStyle w:val="FontStyle32"/>
          <w:rFonts w:ascii="Arial" w:hAnsi="Arial" w:cs="Arial"/>
          <w:sz w:val="24"/>
          <w:szCs w:val="24"/>
        </w:rPr>
        <w:t>. 7, 35, 44</w:t>
      </w:r>
      <w:r w:rsidR="00033C08" w:rsidRPr="00DC282E">
        <w:rPr>
          <w:rStyle w:val="FontStyle32"/>
          <w:rFonts w:ascii="Arial" w:hAnsi="Arial" w:cs="Arial"/>
          <w:sz w:val="24"/>
          <w:szCs w:val="24"/>
        </w:rPr>
        <w:t xml:space="preserve"> Федеральн</w:t>
      </w:r>
      <w:r w:rsidRPr="00DC282E">
        <w:rPr>
          <w:rStyle w:val="FontStyle32"/>
          <w:rFonts w:ascii="Arial" w:hAnsi="Arial" w:cs="Arial"/>
          <w:sz w:val="24"/>
          <w:szCs w:val="24"/>
        </w:rPr>
        <w:t xml:space="preserve">ого </w:t>
      </w:r>
      <w:r w:rsidR="00033C08" w:rsidRPr="00DC282E">
        <w:rPr>
          <w:rStyle w:val="FontStyle32"/>
          <w:rFonts w:ascii="Arial" w:hAnsi="Arial" w:cs="Arial"/>
          <w:sz w:val="24"/>
          <w:szCs w:val="24"/>
        </w:rPr>
        <w:t>закон</w:t>
      </w:r>
      <w:r w:rsidRPr="00DC282E">
        <w:rPr>
          <w:rStyle w:val="FontStyle32"/>
          <w:rFonts w:ascii="Arial" w:hAnsi="Arial" w:cs="Arial"/>
          <w:sz w:val="24"/>
          <w:szCs w:val="24"/>
        </w:rPr>
        <w:t>а</w:t>
      </w:r>
      <w:r w:rsidR="00033C08" w:rsidRPr="00DC282E">
        <w:rPr>
          <w:rStyle w:val="FontStyle32"/>
          <w:rFonts w:ascii="Arial" w:hAnsi="Arial" w:cs="Arial"/>
          <w:sz w:val="24"/>
          <w:szCs w:val="24"/>
        </w:rPr>
        <w:t xml:space="preserve"> от 06.10.2003г. № 131-ФЗ «Об общих принципах организации местного самоуправления в Российско</w:t>
      </w:r>
      <w:r w:rsidRPr="00DC282E">
        <w:rPr>
          <w:rStyle w:val="FontStyle32"/>
          <w:rFonts w:ascii="Arial" w:hAnsi="Arial" w:cs="Arial"/>
          <w:sz w:val="24"/>
          <w:szCs w:val="24"/>
        </w:rPr>
        <w:t>й Федерации»</w:t>
      </w:r>
      <w:r w:rsidR="0003582E" w:rsidRPr="00DC282E">
        <w:rPr>
          <w:rStyle w:val="FontStyle32"/>
          <w:rFonts w:ascii="Arial" w:hAnsi="Arial" w:cs="Arial"/>
          <w:sz w:val="24"/>
          <w:szCs w:val="24"/>
        </w:rPr>
        <w:t xml:space="preserve"> Дума муниципального образования «</w:t>
      </w:r>
      <w:r w:rsidR="00882490" w:rsidRPr="00DC282E">
        <w:rPr>
          <w:rStyle w:val="FontStyle32"/>
          <w:rFonts w:ascii="Arial" w:hAnsi="Arial" w:cs="Arial"/>
          <w:sz w:val="24"/>
          <w:szCs w:val="24"/>
        </w:rPr>
        <w:t>Люры</w:t>
      </w:r>
      <w:r w:rsidR="0003582E" w:rsidRPr="00DC282E">
        <w:rPr>
          <w:rStyle w:val="FontStyle32"/>
          <w:rFonts w:ascii="Arial" w:hAnsi="Arial" w:cs="Arial"/>
          <w:sz w:val="24"/>
          <w:szCs w:val="24"/>
        </w:rPr>
        <w:t xml:space="preserve">»  </w:t>
      </w:r>
    </w:p>
    <w:p w:rsidR="00033C08" w:rsidRPr="00DC282E" w:rsidRDefault="00033C08" w:rsidP="00D425F1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33C08" w:rsidRPr="00DC282E" w:rsidRDefault="00033C08" w:rsidP="00D425F1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  <w:r w:rsidRPr="00DC282E">
        <w:rPr>
          <w:rStyle w:val="FontStyle32"/>
          <w:rFonts w:ascii="Arial" w:hAnsi="Arial" w:cs="Arial"/>
          <w:b/>
          <w:sz w:val="24"/>
          <w:szCs w:val="24"/>
        </w:rPr>
        <w:t>РЕШИЛА:</w:t>
      </w:r>
    </w:p>
    <w:p w:rsidR="00D425F1" w:rsidRPr="00DC282E" w:rsidRDefault="00D425F1" w:rsidP="007A184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5C7297" w:rsidRPr="00DC282E" w:rsidRDefault="00033C08" w:rsidP="00EE2302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DC282E">
        <w:rPr>
          <w:rStyle w:val="FontStyle32"/>
          <w:rFonts w:ascii="Arial" w:hAnsi="Arial" w:cs="Arial"/>
          <w:sz w:val="24"/>
          <w:szCs w:val="24"/>
        </w:rPr>
        <w:t>Внести в Устав муниципального образования «</w:t>
      </w:r>
      <w:r w:rsidR="00882490" w:rsidRPr="00DC282E">
        <w:rPr>
          <w:rStyle w:val="FontStyle32"/>
          <w:rFonts w:ascii="Arial" w:hAnsi="Arial" w:cs="Arial"/>
          <w:sz w:val="24"/>
          <w:szCs w:val="24"/>
        </w:rPr>
        <w:t>Люры</w:t>
      </w:r>
      <w:r w:rsidRPr="00DC282E">
        <w:rPr>
          <w:rStyle w:val="FontStyle32"/>
          <w:rFonts w:ascii="Arial" w:hAnsi="Arial" w:cs="Arial"/>
          <w:sz w:val="24"/>
          <w:szCs w:val="24"/>
        </w:rPr>
        <w:t>», принятый решением Думы муниципального образования «</w:t>
      </w:r>
      <w:r w:rsidR="00882490" w:rsidRPr="00DC282E">
        <w:rPr>
          <w:rStyle w:val="FontStyle32"/>
          <w:rFonts w:ascii="Arial" w:hAnsi="Arial" w:cs="Arial"/>
          <w:sz w:val="24"/>
          <w:szCs w:val="24"/>
        </w:rPr>
        <w:t>Люры</w:t>
      </w:r>
      <w:r w:rsidR="0003582E" w:rsidRPr="00DC282E">
        <w:rPr>
          <w:rStyle w:val="FontStyle32"/>
          <w:rFonts w:ascii="Arial" w:hAnsi="Arial" w:cs="Arial"/>
          <w:sz w:val="24"/>
          <w:szCs w:val="24"/>
        </w:rPr>
        <w:t>»</w:t>
      </w:r>
      <w:r w:rsidR="00064EB5" w:rsidRPr="00DC282E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C10982" w:rsidRPr="00DC282E">
        <w:rPr>
          <w:rStyle w:val="FontStyle32"/>
          <w:rFonts w:ascii="Arial" w:hAnsi="Arial" w:cs="Arial"/>
          <w:sz w:val="24"/>
          <w:szCs w:val="24"/>
        </w:rPr>
        <w:t>22.02.2006 года №4</w:t>
      </w:r>
      <w:r w:rsidR="00F40379" w:rsidRPr="00DC282E">
        <w:rPr>
          <w:rStyle w:val="FontStyle32"/>
          <w:rFonts w:ascii="Arial" w:hAnsi="Arial" w:cs="Arial"/>
          <w:sz w:val="24"/>
          <w:szCs w:val="24"/>
        </w:rPr>
        <w:t xml:space="preserve">, следующие </w:t>
      </w:r>
      <w:r w:rsidR="007E3FDF" w:rsidRPr="00DC282E">
        <w:rPr>
          <w:rStyle w:val="FontStyle32"/>
          <w:rFonts w:ascii="Arial" w:hAnsi="Arial" w:cs="Arial"/>
          <w:sz w:val="24"/>
          <w:szCs w:val="24"/>
        </w:rPr>
        <w:t>изменения</w:t>
      </w:r>
      <w:r w:rsidR="00F40379" w:rsidRPr="00DC282E">
        <w:rPr>
          <w:rStyle w:val="FontStyle32"/>
          <w:rFonts w:ascii="Arial" w:hAnsi="Arial" w:cs="Arial"/>
          <w:sz w:val="24"/>
          <w:szCs w:val="24"/>
        </w:rPr>
        <w:t>:</w:t>
      </w:r>
    </w:p>
    <w:p w:rsidR="005479E0" w:rsidRPr="00DC282E" w:rsidRDefault="005479E0" w:rsidP="00EE2302">
      <w:pPr>
        <w:pStyle w:val="a7"/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EE2302" w:rsidRPr="00DC282E" w:rsidRDefault="00EE2302" w:rsidP="00EE2302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7. Права органов местного самоуправления Поселения на решение вопросов, не отнесенных к вопросам местного значения</w:t>
      </w:r>
    </w:p>
    <w:p w:rsidR="00982FF3" w:rsidRPr="00DC282E" w:rsidRDefault="00F810A1" w:rsidP="00EE2302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Часть 1 </w:t>
      </w:r>
      <w:r w:rsidR="00E814F0" w:rsidRPr="00DC282E">
        <w:rPr>
          <w:rFonts w:ascii="Arial" w:eastAsiaTheme="minorHAnsi" w:hAnsi="Arial" w:cs="Arial"/>
          <w:sz w:val="24"/>
          <w:szCs w:val="24"/>
          <w:lang w:eastAsia="en-US"/>
        </w:rPr>
        <w:t>дополнить пунктом 15</w:t>
      </w:r>
      <w:r w:rsidR="00982FF3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следующего содержания:</w:t>
      </w:r>
    </w:p>
    <w:p w:rsidR="00982FF3" w:rsidRPr="00DC282E" w:rsidRDefault="00982FF3" w:rsidP="00A5131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«1</w:t>
      </w:r>
      <w:r w:rsidR="00E814F0" w:rsidRPr="00DC282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>) Оказание   содействия  развитию  физической  культуры  и спорта инвалидов,   лиц   с  ограниченными  возможностями  здоровья,  адаптивной физической культуры и адаптивного спорта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.»</w:t>
      </w:r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;</w:t>
      </w:r>
      <w:proofErr w:type="gramEnd"/>
    </w:p>
    <w:p w:rsidR="00A51316" w:rsidRPr="00DC282E" w:rsidRDefault="00A51316" w:rsidP="00C10982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EE2302" w:rsidRPr="00DC282E" w:rsidRDefault="00EE2302" w:rsidP="00257836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17. Публичные слушания</w:t>
      </w:r>
    </w:p>
    <w:p w:rsidR="006941AE" w:rsidRPr="00DC282E" w:rsidRDefault="00EE2302" w:rsidP="006941AE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В пункте 1 части 3 слова «</w:t>
      </w:r>
      <w:r w:rsidR="006941AE" w:rsidRPr="00DC282E">
        <w:rPr>
          <w:rFonts w:ascii="Arial" w:eastAsiaTheme="minorHAnsi" w:hAnsi="Arial" w:cs="Arial"/>
          <w:sz w:val="24"/>
          <w:szCs w:val="24"/>
          <w:lang w:eastAsia="en-US"/>
        </w:rPr>
        <w:t>конституции (устава) или законов субъекта Российской Федерации» заменить словами «Устава или законов Иркутской области»;</w:t>
      </w:r>
    </w:p>
    <w:p w:rsidR="006941AE" w:rsidRPr="00DC282E" w:rsidRDefault="006941AE" w:rsidP="006941AE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1.2.2 часть 3 дополнить пунктом 2.1 следующего содержания:</w:t>
      </w:r>
    </w:p>
    <w:p w:rsidR="006941AE" w:rsidRPr="00DC282E" w:rsidRDefault="006941AE" w:rsidP="006941AE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«2.1) проект стратегии социально-экономического развития муниципального образования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EE2302" w:rsidRPr="00DC282E" w:rsidRDefault="006941AE" w:rsidP="006941AE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1.2.3 в пункте 3 слова «проекты планов и программ развития Поселения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,»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исключить;</w:t>
      </w:r>
    </w:p>
    <w:p w:rsidR="00982FF3" w:rsidRPr="00DC282E" w:rsidRDefault="00982FF3" w:rsidP="0025783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6941AE" w:rsidRPr="00DC282E" w:rsidRDefault="006941AE" w:rsidP="006941AE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24. Полномочия Думы Поселения</w:t>
      </w:r>
    </w:p>
    <w:p w:rsidR="006941AE" w:rsidRPr="00DC282E" w:rsidRDefault="006941AE" w:rsidP="006941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1.3.1 пункт 4 части 1 изложить в следующей редакции:</w:t>
      </w:r>
    </w:p>
    <w:p w:rsidR="006941AE" w:rsidRPr="00DC282E" w:rsidRDefault="006941AE" w:rsidP="006941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«4) утверждение стратегии социально-экономического развития муниципального образования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6941AE" w:rsidRPr="00DC282E" w:rsidRDefault="006941AE" w:rsidP="0025783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B581C" w:rsidRPr="00DC282E" w:rsidRDefault="003909B3" w:rsidP="00257836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30</w:t>
      </w:r>
      <w:r w:rsidR="00DB581C"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. Депутат Думы Поселения, гарантии и права при осуществлении полномочий депутата</w:t>
      </w:r>
    </w:p>
    <w:p w:rsidR="000E746E" w:rsidRPr="00DC282E" w:rsidRDefault="000E746E" w:rsidP="000E746E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Дополнить частью 11.1. следующего содержания:</w:t>
      </w:r>
    </w:p>
    <w:p w:rsidR="000E746E" w:rsidRPr="00DC282E" w:rsidRDefault="000E746E" w:rsidP="000E746E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«11.1. 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Встречи депутата с избирателями проводятся в помещениях, специально отведенных местах, а также на </w:t>
      </w:r>
      <w:proofErr w:type="spell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внутридворовых</w:t>
      </w:r>
      <w:proofErr w:type="spell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территориях при условии, что их проведение не повлечет за собой нарушение функционирования 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Уведомление органов местного самоуправления о таких встречах не требуется. При этом депутат вправе предварительно проинформировать орган местного самоуправления о дате и времени их проведения.</w:t>
      </w:r>
    </w:p>
    <w:p w:rsidR="000E746E" w:rsidRPr="00DC282E" w:rsidRDefault="000E746E" w:rsidP="000E746E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</w:t>
      </w:r>
    </w:p>
    <w:p w:rsidR="000E746E" w:rsidRPr="00DC282E" w:rsidRDefault="000E746E" w:rsidP="000E746E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0E746E" w:rsidRPr="00DC282E" w:rsidRDefault="000E746E" w:rsidP="000E746E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законодательством Российской Федерации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.».</w:t>
      </w:r>
      <w:proofErr w:type="gramEnd"/>
    </w:p>
    <w:p w:rsidR="00982FF3" w:rsidRPr="00DC282E" w:rsidRDefault="00DB581C" w:rsidP="00257836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Часть 19.1. исключить;</w:t>
      </w:r>
    </w:p>
    <w:p w:rsidR="00982FF3" w:rsidRPr="00DC282E" w:rsidRDefault="00982FF3" w:rsidP="0025783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B581C" w:rsidRPr="00DC282E" w:rsidRDefault="003909B3" w:rsidP="00257836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31</w:t>
      </w:r>
      <w:r w:rsidR="00DB581C"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. Срок полномочий депутата Думы Поселения и основания прекращения депутатской деятельности</w:t>
      </w:r>
    </w:p>
    <w:p w:rsidR="00982FF3" w:rsidRPr="00DC282E" w:rsidRDefault="00982FF3" w:rsidP="00257836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Часть </w:t>
      </w:r>
      <w:r w:rsidR="00882490" w:rsidRPr="00DC282E">
        <w:rPr>
          <w:rFonts w:ascii="Arial" w:eastAsiaTheme="minorHAnsi" w:hAnsi="Arial" w:cs="Arial"/>
          <w:sz w:val="24"/>
          <w:szCs w:val="24"/>
          <w:lang w:eastAsia="en-US"/>
        </w:rPr>
        <w:t>3.1.</w:t>
      </w:r>
      <w:r w:rsidR="005571E5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дополнить </w:t>
      </w:r>
      <w:r w:rsidR="003B0530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абзацем 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>следующего содержания:</w:t>
      </w:r>
    </w:p>
    <w:p w:rsidR="00982FF3" w:rsidRPr="00DC282E" w:rsidRDefault="00982FF3" w:rsidP="0025783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«В  случае  обращения  </w:t>
      </w:r>
      <w:r w:rsidR="006941A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Губернатора Иркутской области (Председателя Правительства Иркутской области) 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>с  заявлением  о  досрочном прекращении  полномочий  депутата представительного органа муниципального образования   днем   появления   основания   для  досрочного  прекращения полномочий   является   день   поступления   в   представительный   орган муниципального образования данного заявления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.»</w:t>
      </w:r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;</w:t>
      </w:r>
      <w:proofErr w:type="gramEnd"/>
    </w:p>
    <w:p w:rsidR="00982FF3" w:rsidRPr="00DC282E" w:rsidRDefault="00982FF3" w:rsidP="00DB581C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B581C" w:rsidRPr="00DC282E" w:rsidRDefault="00D50682" w:rsidP="00DB581C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32</w:t>
      </w:r>
      <w:r w:rsidR="00DB581C"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. Глава Поселения</w:t>
      </w:r>
    </w:p>
    <w:p w:rsidR="00FD0B7A" w:rsidRPr="00DC282E" w:rsidRDefault="00FD0B7A" w:rsidP="00FD0B7A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Часть 4. исключить;</w:t>
      </w:r>
    </w:p>
    <w:p w:rsidR="00982FF3" w:rsidRPr="00DC282E" w:rsidRDefault="00806C3E" w:rsidP="00DB581C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Часть 4.</w:t>
      </w:r>
      <w:r w:rsidR="00D50682" w:rsidRPr="00DC282E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10982" w:rsidRPr="00DC282E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982FF3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исключить;</w:t>
      </w:r>
    </w:p>
    <w:p w:rsidR="00982FF3" w:rsidRPr="00DC282E" w:rsidRDefault="005571E5" w:rsidP="00DB581C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Часть </w:t>
      </w:r>
      <w:r w:rsidR="00882490" w:rsidRPr="00DC282E">
        <w:rPr>
          <w:rFonts w:ascii="Arial" w:eastAsiaTheme="minorHAnsi" w:hAnsi="Arial" w:cs="Arial"/>
          <w:sz w:val="24"/>
          <w:szCs w:val="24"/>
          <w:lang w:eastAsia="en-US"/>
        </w:rPr>
        <w:t>4.2</w:t>
      </w:r>
      <w:r w:rsidR="00C10982" w:rsidRPr="00DC282E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исключить;</w:t>
      </w:r>
    </w:p>
    <w:p w:rsidR="00982FF3" w:rsidRPr="00DC282E" w:rsidRDefault="00806C3E" w:rsidP="00DB581C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Часть </w:t>
      </w:r>
      <w:r w:rsidR="00882490" w:rsidRPr="00DC282E">
        <w:rPr>
          <w:rFonts w:ascii="Arial" w:eastAsiaTheme="minorHAnsi" w:hAnsi="Arial" w:cs="Arial"/>
          <w:sz w:val="24"/>
          <w:szCs w:val="24"/>
          <w:lang w:eastAsia="en-US"/>
        </w:rPr>
        <w:t>4.3</w:t>
      </w:r>
      <w:r w:rsidR="00C10982" w:rsidRPr="00DC282E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исключить;</w:t>
      </w:r>
    </w:p>
    <w:p w:rsidR="00982FF3" w:rsidRPr="00DC282E" w:rsidRDefault="00982FF3" w:rsidP="00DB5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Style w:val="FontStyle32"/>
          <w:rFonts w:ascii="Arial" w:hAnsi="Arial" w:cs="Arial"/>
          <w:sz w:val="24"/>
          <w:szCs w:val="24"/>
        </w:rPr>
      </w:pPr>
    </w:p>
    <w:p w:rsidR="00EE2302" w:rsidRPr="00DC282E" w:rsidRDefault="009A581A" w:rsidP="00DB581C">
      <w:pPr>
        <w:pStyle w:val="ConsNormal"/>
        <w:numPr>
          <w:ilvl w:val="1"/>
          <w:numId w:val="5"/>
        </w:numPr>
        <w:ind w:left="0" w:firstLine="709"/>
        <w:jc w:val="both"/>
        <w:rPr>
          <w:rFonts w:eastAsiaTheme="minorHAnsi" w:cs="Arial"/>
          <w:b/>
          <w:sz w:val="24"/>
          <w:szCs w:val="24"/>
        </w:rPr>
      </w:pPr>
      <w:r w:rsidRPr="00DC282E">
        <w:rPr>
          <w:rFonts w:eastAsiaTheme="minorHAnsi" w:cs="Arial"/>
          <w:b/>
          <w:sz w:val="24"/>
          <w:szCs w:val="24"/>
        </w:rPr>
        <w:t>Статья 35</w:t>
      </w:r>
      <w:r w:rsidR="00EE2302" w:rsidRPr="00DC282E">
        <w:rPr>
          <w:rFonts w:eastAsiaTheme="minorHAnsi" w:cs="Arial"/>
          <w:b/>
          <w:sz w:val="24"/>
          <w:szCs w:val="24"/>
        </w:rPr>
        <w:t>. Гарантии деятельности Главы Поселения</w:t>
      </w:r>
    </w:p>
    <w:p w:rsidR="00806C3E" w:rsidRPr="00DC282E" w:rsidRDefault="00EE2302" w:rsidP="00DB581C">
      <w:pPr>
        <w:pStyle w:val="ConsNormal"/>
        <w:numPr>
          <w:ilvl w:val="2"/>
          <w:numId w:val="5"/>
        </w:numPr>
        <w:ind w:left="0" w:firstLine="709"/>
        <w:jc w:val="both"/>
        <w:rPr>
          <w:rFonts w:eastAsiaTheme="minorHAnsi" w:cs="Arial"/>
          <w:sz w:val="24"/>
          <w:szCs w:val="24"/>
        </w:rPr>
      </w:pPr>
      <w:r w:rsidRPr="00DC282E">
        <w:rPr>
          <w:rFonts w:eastAsiaTheme="minorHAnsi" w:cs="Arial"/>
          <w:sz w:val="24"/>
          <w:szCs w:val="24"/>
        </w:rPr>
        <w:t>п</w:t>
      </w:r>
      <w:r w:rsidR="000776BC" w:rsidRPr="00DC282E">
        <w:rPr>
          <w:rFonts w:eastAsiaTheme="minorHAnsi" w:cs="Arial"/>
          <w:sz w:val="24"/>
          <w:szCs w:val="24"/>
        </w:rPr>
        <w:t xml:space="preserve">ункт </w:t>
      </w:r>
      <w:r w:rsidR="00935278" w:rsidRPr="00DC282E">
        <w:rPr>
          <w:rFonts w:eastAsiaTheme="minorHAnsi" w:cs="Arial"/>
          <w:sz w:val="24"/>
          <w:szCs w:val="24"/>
        </w:rPr>
        <w:t>9</w:t>
      </w:r>
      <w:r w:rsidR="000776BC" w:rsidRPr="00DC282E">
        <w:rPr>
          <w:rFonts w:eastAsiaTheme="minorHAnsi" w:cs="Arial"/>
          <w:sz w:val="24"/>
          <w:szCs w:val="24"/>
        </w:rPr>
        <w:t xml:space="preserve"> части 4</w:t>
      </w:r>
      <w:r w:rsidRPr="00DC282E">
        <w:rPr>
          <w:rFonts w:eastAsiaTheme="minorHAnsi" w:cs="Arial"/>
          <w:sz w:val="24"/>
          <w:szCs w:val="24"/>
        </w:rPr>
        <w:t xml:space="preserve"> </w:t>
      </w:r>
      <w:r w:rsidR="00806C3E" w:rsidRPr="00DC282E">
        <w:rPr>
          <w:rFonts w:eastAsiaTheme="minorHAnsi" w:cs="Arial"/>
          <w:sz w:val="24"/>
          <w:szCs w:val="24"/>
        </w:rPr>
        <w:t>изложить в следующей редакции:</w:t>
      </w:r>
    </w:p>
    <w:p w:rsidR="00806C3E" w:rsidRPr="00DC282E" w:rsidRDefault="00935278" w:rsidP="00873D53">
      <w:pPr>
        <w:pStyle w:val="ConsNormal"/>
        <w:ind w:firstLine="709"/>
        <w:jc w:val="both"/>
        <w:rPr>
          <w:rFonts w:eastAsiaTheme="minorHAnsi" w:cs="Arial"/>
          <w:sz w:val="24"/>
          <w:szCs w:val="24"/>
        </w:rPr>
      </w:pPr>
      <w:r w:rsidRPr="00DC282E">
        <w:rPr>
          <w:rFonts w:eastAsiaTheme="minorHAnsi" w:cs="Arial"/>
          <w:sz w:val="24"/>
          <w:szCs w:val="24"/>
        </w:rPr>
        <w:t>«9</w:t>
      </w:r>
      <w:r w:rsidR="00806C3E" w:rsidRPr="00DC282E">
        <w:rPr>
          <w:rFonts w:eastAsiaTheme="minorHAnsi" w:cs="Arial"/>
          <w:sz w:val="24"/>
          <w:szCs w:val="24"/>
        </w:rPr>
        <w:t xml:space="preserve">) единовременная выплата Главе, </w:t>
      </w:r>
      <w:proofErr w:type="gramStart"/>
      <w:r w:rsidR="00806C3E" w:rsidRPr="00DC282E">
        <w:rPr>
          <w:rFonts w:eastAsiaTheme="minorHAnsi" w:cs="Arial"/>
          <w:sz w:val="24"/>
          <w:szCs w:val="24"/>
        </w:rPr>
        <w:t>достигшему</w:t>
      </w:r>
      <w:proofErr w:type="gramEnd"/>
      <w:r w:rsidR="00806C3E" w:rsidRPr="00DC282E">
        <w:rPr>
          <w:rFonts w:eastAsiaTheme="minorHAnsi" w:cs="Arial"/>
          <w:sz w:val="24"/>
          <w:szCs w:val="24"/>
        </w:rPr>
        <w:t xml:space="preserve"> в этот период пенсионного возраста или потерявшему трудоспособность, в связи с прекращением его полномочий (в том числе досрочно).</w:t>
      </w:r>
    </w:p>
    <w:p w:rsidR="00806C3E" w:rsidRPr="00DC282E" w:rsidRDefault="00806C3E" w:rsidP="00882490">
      <w:pPr>
        <w:pStyle w:val="ConsNormal"/>
        <w:ind w:firstLine="709"/>
        <w:jc w:val="both"/>
        <w:rPr>
          <w:rFonts w:eastAsiaTheme="minorHAnsi" w:cs="Arial"/>
          <w:sz w:val="24"/>
          <w:szCs w:val="24"/>
        </w:rPr>
      </w:pPr>
      <w:r w:rsidRPr="00DC282E">
        <w:rPr>
          <w:rFonts w:eastAsiaTheme="minorHAnsi" w:cs="Arial"/>
          <w:sz w:val="24"/>
          <w:szCs w:val="24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8" w:history="1">
        <w:r w:rsidRPr="00DC282E">
          <w:rPr>
            <w:rFonts w:eastAsiaTheme="minorHAnsi" w:cs="Arial"/>
            <w:sz w:val="24"/>
            <w:szCs w:val="24"/>
          </w:rPr>
          <w:t>пунктами 2.1</w:t>
        </w:r>
      </w:hyperlink>
      <w:r w:rsidRPr="00DC282E">
        <w:rPr>
          <w:rFonts w:eastAsiaTheme="minorHAnsi" w:cs="Arial"/>
          <w:sz w:val="24"/>
          <w:szCs w:val="24"/>
        </w:rPr>
        <w:t xml:space="preserve">, </w:t>
      </w:r>
      <w:hyperlink r:id="rId9" w:history="1">
        <w:r w:rsidRPr="00DC282E">
          <w:rPr>
            <w:rFonts w:eastAsiaTheme="minorHAnsi" w:cs="Arial"/>
            <w:sz w:val="24"/>
            <w:szCs w:val="24"/>
          </w:rPr>
          <w:t>3</w:t>
        </w:r>
      </w:hyperlink>
      <w:r w:rsidRPr="00DC282E">
        <w:rPr>
          <w:rFonts w:eastAsiaTheme="minorHAnsi" w:cs="Arial"/>
          <w:sz w:val="24"/>
          <w:szCs w:val="24"/>
        </w:rPr>
        <w:t xml:space="preserve">, </w:t>
      </w:r>
      <w:hyperlink r:id="rId10" w:history="1">
        <w:r w:rsidRPr="00DC282E">
          <w:rPr>
            <w:rFonts w:eastAsiaTheme="minorHAnsi" w:cs="Arial"/>
            <w:sz w:val="24"/>
            <w:szCs w:val="24"/>
          </w:rPr>
          <w:t>6</w:t>
        </w:r>
      </w:hyperlink>
      <w:r w:rsidRPr="00DC282E">
        <w:rPr>
          <w:rFonts w:eastAsiaTheme="minorHAnsi" w:cs="Arial"/>
          <w:sz w:val="24"/>
          <w:szCs w:val="24"/>
        </w:rPr>
        <w:t xml:space="preserve"> - </w:t>
      </w:r>
      <w:hyperlink r:id="rId11" w:history="1">
        <w:r w:rsidRPr="00DC282E">
          <w:rPr>
            <w:rFonts w:eastAsiaTheme="minorHAnsi" w:cs="Arial"/>
            <w:sz w:val="24"/>
            <w:szCs w:val="24"/>
          </w:rPr>
          <w:t>9 части 6</w:t>
        </w:r>
      </w:hyperlink>
      <w:hyperlink r:id="rId12" w:history="1">
        <w:r w:rsidRPr="00DC282E">
          <w:rPr>
            <w:rFonts w:eastAsiaTheme="minorHAnsi" w:cs="Arial"/>
            <w:sz w:val="24"/>
            <w:szCs w:val="24"/>
          </w:rPr>
          <w:t xml:space="preserve"> статьи 36</w:t>
        </w:r>
      </w:hyperlink>
      <w:r w:rsidRPr="00DC282E">
        <w:rPr>
          <w:rFonts w:eastAsiaTheme="minorHAnsi" w:cs="Arial"/>
          <w:sz w:val="24"/>
          <w:szCs w:val="24"/>
        </w:rPr>
        <w:t xml:space="preserve">, </w:t>
      </w:r>
      <w:hyperlink r:id="rId13" w:history="1">
        <w:r w:rsidRPr="00DC282E">
          <w:rPr>
            <w:rFonts w:eastAsiaTheme="minorHAnsi" w:cs="Arial"/>
            <w:sz w:val="24"/>
            <w:szCs w:val="24"/>
          </w:rPr>
          <w:t>частью 7.1</w:t>
        </w:r>
      </w:hyperlink>
      <w:r w:rsidR="00EE2302" w:rsidRPr="00DC282E">
        <w:rPr>
          <w:rFonts w:eastAsiaTheme="minorHAnsi" w:cs="Arial"/>
          <w:sz w:val="24"/>
          <w:szCs w:val="24"/>
        </w:rPr>
        <w:t xml:space="preserve"> статьи 40</w:t>
      </w:r>
      <w:r w:rsidR="00873D53" w:rsidRPr="00DC282E">
        <w:rPr>
          <w:rFonts w:eastAsiaTheme="minorHAnsi" w:cs="Arial"/>
          <w:sz w:val="24"/>
          <w:szCs w:val="24"/>
        </w:rPr>
        <w:t xml:space="preserve"> </w:t>
      </w:r>
      <w:r w:rsidRPr="00DC282E">
        <w:rPr>
          <w:rFonts w:eastAsiaTheme="minorHAnsi" w:cs="Arial"/>
          <w:sz w:val="24"/>
          <w:szCs w:val="24"/>
        </w:rPr>
        <w:t>Федерального закона "Об общих принципах организации местного самоуправ</w:t>
      </w:r>
      <w:r w:rsidR="00DB581C" w:rsidRPr="00DC282E">
        <w:rPr>
          <w:rFonts w:eastAsiaTheme="minorHAnsi" w:cs="Arial"/>
          <w:sz w:val="24"/>
          <w:szCs w:val="24"/>
        </w:rPr>
        <w:t>ления в Российской Федерации"</w:t>
      </w:r>
      <w:proofErr w:type="gramStart"/>
      <w:r w:rsidR="00DB581C" w:rsidRPr="00DC282E">
        <w:rPr>
          <w:rFonts w:eastAsiaTheme="minorHAnsi" w:cs="Arial"/>
          <w:sz w:val="24"/>
          <w:szCs w:val="24"/>
        </w:rPr>
        <w:t>.»</w:t>
      </w:r>
      <w:proofErr w:type="gramEnd"/>
      <w:r w:rsidR="00DB581C" w:rsidRPr="00DC282E">
        <w:rPr>
          <w:rFonts w:eastAsiaTheme="minorHAnsi" w:cs="Arial"/>
          <w:sz w:val="24"/>
          <w:szCs w:val="24"/>
        </w:rPr>
        <w:t>;</w:t>
      </w:r>
    </w:p>
    <w:p w:rsidR="00882490" w:rsidRPr="00DC282E" w:rsidRDefault="00882490" w:rsidP="00882490">
      <w:pPr>
        <w:pStyle w:val="ConsNormal"/>
        <w:ind w:firstLine="709"/>
        <w:jc w:val="both"/>
        <w:rPr>
          <w:rFonts w:eastAsiaTheme="minorHAnsi" w:cs="Arial"/>
          <w:sz w:val="24"/>
          <w:szCs w:val="24"/>
        </w:rPr>
      </w:pPr>
    </w:p>
    <w:p w:rsidR="00DB581C" w:rsidRPr="00DC282E" w:rsidRDefault="009A581A" w:rsidP="003B2F44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</w:rPr>
        <w:t>Статья 40</w:t>
      </w:r>
      <w:r w:rsidR="00DB581C" w:rsidRPr="00DC282E">
        <w:rPr>
          <w:rFonts w:ascii="Arial" w:eastAsiaTheme="minorHAnsi" w:hAnsi="Arial" w:cs="Arial"/>
          <w:b/>
          <w:sz w:val="24"/>
          <w:szCs w:val="24"/>
        </w:rPr>
        <w:t>.1. Ограничения для депутатов, членов выборного органа местного с</w:t>
      </w:r>
      <w:r w:rsidR="00DB581C"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амоуправления, должностных лиц местного самоуправления</w:t>
      </w:r>
    </w:p>
    <w:p w:rsidR="00806C3E" w:rsidRPr="00DC282E" w:rsidRDefault="009A581A" w:rsidP="003B2F44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</w:rPr>
        <w:lastRenderedPageBreak/>
        <w:t>Дополнить Устав статьей 40</w:t>
      </w:r>
      <w:r w:rsidR="00806C3E" w:rsidRPr="00DC282E">
        <w:rPr>
          <w:rFonts w:ascii="Arial" w:eastAsiaTheme="minorHAnsi" w:hAnsi="Arial" w:cs="Arial"/>
          <w:sz w:val="24"/>
          <w:szCs w:val="24"/>
        </w:rPr>
        <w:t>.1. «Ограничения для депутатов, членов выборного органа местного с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>амоуправления, должностных лиц местного самоуправления» следующего содержания:</w:t>
      </w:r>
    </w:p>
    <w:p w:rsidR="00806C3E" w:rsidRPr="00DC282E" w:rsidRDefault="00806C3E" w:rsidP="00DB581C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«1. 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806C3E" w:rsidRPr="00DC282E" w:rsidRDefault="00806C3E" w:rsidP="005479E0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806C3E" w:rsidRPr="00DC282E" w:rsidRDefault="00806C3E" w:rsidP="005479E0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1500CF" w:rsidRPr="00DC282E" w:rsidRDefault="00806C3E" w:rsidP="001500CF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3)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="001500CF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806C3E" w:rsidRPr="00DC282E" w:rsidRDefault="001500CF" w:rsidP="001500CF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2. Депутат, член выборного органа местного самоуправления, выборное должностное лицо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806C3E" w:rsidRPr="00DC282E" w:rsidRDefault="001500CF" w:rsidP="005479E0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. 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14" w:history="1">
        <w:r w:rsidR="00806C3E" w:rsidRPr="00DC282E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 и другими федеральными законами. </w:t>
      </w:r>
      <w:proofErr w:type="gramStart"/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15" w:history="1">
        <w:r w:rsidR="00806C3E" w:rsidRPr="00DC282E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от 25 декабря 2008 года N 273-ФЗ "О противодействии коррупции", Федеральным </w:t>
      </w:r>
      <w:hyperlink r:id="rId16" w:history="1">
        <w:r w:rsidR="00806C3E" w:rsidRPr="00DC282E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</w:t>
      </w:r>
      <w:proofErr w:type="gramEnd"/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их доходам"</w:t>
      </w:r>
      <w:r w:rsidR="00513AE6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, Федеральным </w:t>
      </w:r>
      <w:hyperlink r:id="rId17" w:history="1">
        <w:r w:rsidR="00513AE6" w:rsidRPr="00DC282E">
          <w:rPr>
            <w:rStyle w:val="a4"/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513AE6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</w:t>
      </w:r>
      <w:r w:rsidR="00513AE6" w:rsidRPr="00DC282E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806C3E" w:rsidRPr="00DC282E" w:rsidRDefault="001500CF" w:rsidP="006941AE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</w:t>
      </w:r>
      <w:r w:rsidR="006941A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Губернатора Иркутской области (Председателя Правительства Иркутской области) 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в порядке, установленном законом </w:t>
      </w:r>
      <w:r w:rsidR="00257836" w:rsidRPr="00DC282E">
        <w:rPr>
          <w:rFonts w:ascii="Arial" w:eastAsiaTheme="minorHAnsi" w:hAnsi="Arial" w:cs="Arial"/>
          <w:sz w:val="24"/>
          <w:szCs w:val="24"/>
          <w:lang w:eastAsia="en-US"/>
        </w:rPr>
        <w:t>Иркутской области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>.</w:t>
      </w:r>
      <w:proofErr w:type="gramEnd"/>
    </w:p>
    <w:p w:rsidR="00806C3E" w:rsidRPr="00DC282E" w:rsidRDefault="006941AE" w:rsidP="00873D53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>.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</w:t>
      </w:r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ниципальными правовыми актами</w:t>
      </w:r>
      <w:proofErr w:type="gramStart"/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5479E0" w:rsidRPr="00DC282E" w:rsidRDefault="005479E0" w:rsidP="00873D53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73D53" w:rsidRPr="00DC282E" w:rsidRDefault="009A581A" w:rsidP="00873D53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42</w:t>
      </w:r>
      <w:r w:rsidR="00873D53"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Внесение изменений и дополнений в Устав </w:t>
      </w:r>
    </w:p>
    <w:p w:rsidR="00882490" w:rsidRPr="00DC282E" w:rsidRDefault="00882490" w:rsidP="00882490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В а</w:t>
      </w:r>
      <w:r w:rsidR="005479E0" w:rsidRPr="00DC282E">
        <w:rPr>
          <w:rFonts w:ascii="Arial" w:eastAsiaTheme="minorHAnsi" w:hAnsi="Arial" w:cs="Arial"/>
          <w:sz w:val="24"/>
          <w:szCs w:val="24"/>
          <w:lang w:eastAsia="en-US"/>
        </w:rPr>
        <w:t>бзац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="005479E0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2 части 1</w:t>
      </w:r>
      <w:r w:rsidR="00440D5A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>слова «</w:t>
      </w:r>
      <w:r w:rsidR="006941AE" w:rsidRPr="00DC282E">
        <w:rPr>
          <w:rFonts w:ascii="Arial" w:eastAsiaTheme="minorHAnsi" w:hAnsi="Arial" w:cs="Arial"/>
          <w:sz w:val="24"/>
          <w:szCs w:val="24"/>
          <w:lang w:eastAsia="en-US"/>
        </w:rPr>
        <w:t>конституции (устава) или законов субъекта Российской Федерации» заменить словами «Устава или законов Иркутской области»;</w:t>
      </w:r>
    </w:p>
    <w:p w:rsidR="005479E0" w:rsidRPr="00DC282E" w:rsidRDefault="00873D53" w:rsidP="00873D53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В абзац 2 части 2 </w:t>
      </w:r>
      <w:r w:rsidR="00882490" w:rsidRPr="00DC282E">
        <w:rPr>
          <w:rFonts w:ascii="Arial" w:eastAsiaTheme="minorHAnsi" w:hAnsi="Arial" w:cs="Arial"/>
          <w:sz w:val="24"/>
          <w:szCs w:val="24"/>
          <w:lang w:eastAsia="en-US"/>
        </w:rPr>
        <w:t>исключить;</w:t>
      </w:r>
    </w:p>
    <w:p w:rsidR="00806C3E" w:rsidRPr="00DC282E" w:rsidRDefault="00B035BB" w:rsidP="00873D53">
      <w:pPr>
        <w:pStyle w:val="ConsPlusCell"/>
        <w:numPr>
          <w:ilvl w:val="2"/>
          <w:numId w:val="5"/>
        </w:numPr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Абзац 2 части 4 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>изложить в следующей редакции:</w:t>
      </w:r>
    </w:p>
    <w:p w:rsidR="00806C3E" w:rsidRPr="00DC282E" w:rsidRDefault="00806C3E" w:rsidP="00DB5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«Изменения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о внесении указанных изменений и дополнений в уст</w:t>
      </w:r>
      <w:r w:rsidR="00882490" w:rsidRPr="00DC282E">
        <w:rPr>
          <w:rFonts w:ascii="Arial" w:eastAsiaTheme="minorHAnsi" w:hAnsi="Arial" w:cs="Arial"/>
          <w:sz w:val="24"/>
          <w:szCs w:val="24"/>
          <w:lang w:eastAsia="en-US"/>
        </w:rPr>
        <w:t>ав муниципального образования</w:t>
      </w:r>
      <w:proofErr w:type="gramStart"/>
      <w:r w:rsidR="00882490" w:rsidRPr="00DC282E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806C3E" w:rsidRPr="00DC282E" w:rsidRDefault="00440D5A" w:rsidP="005479E0">
      <w:pPr>
        <w:pStyle w:val="ConsPlusCell"/>
        <w:numPr>
          <w:ilvl w:val="2"/>
          <w:numId w:val="5"/>
        </w:numPr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Д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ополнить частью </w:t>
      </w:r>
      <w:r w:rsidR="00935278" w:rsidRPr="00DC282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AB696D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>следующего содержания:</w:t>
      </w:r>
    </w:p>
    <w:p w:rsidR="00806C3E" w:rsidRPr="00DC282E" w:rsidRDefault="00806C3E" w:rsidP="005479E0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935278" w:rsidRPr="00DC282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>. Изменения  и  дополнения  в  устав  муниципального  образования вносятся муниципальным правовым актом, который может оформляться:</w:t>
      </w:r>
    </w:p>
    <w:p w:rsidR="00806C3E" w:rsidRPr="00DC282E" w:rsidRDefault="00806C3E" w:rsidP="005479E0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1)  решением  представительного  органа (схода граждан) муниципального образования,   подписанным  его  председателем  и  главой  муниципального образования;</w:t>
      </w:r>
    </w:p>
    <w:p w:rsidR="00806C3E" w:rsidRPr="00DC282E" w:rsidRDefault="00806C3E" w:rsidP="00DB581C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2)  отдельным  нормативным  правовым  актом, принятым представительным органом    (сходом   граждан)   и   подписанным   главой   муниципального образования.   В  этом  случае  на  данном  правовом  акте  проставляются реквизиты   решения   представительного  органа  (схода  граждан)  о  его принятии.  Включение  в  такое  решение  представительного  органа (схода граждан) переходных положений и (или) норм о вступлении в силу изменений и дополнений, вносимых   в   устав   муниципального  о</w:t>
      </w:r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бразования,  не допускается</w:t>
      </w:r>
      <w:proofErr w:type="gramStart"/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.»;</w:t>
      </w:r>
      <w:proofErr w:type="gramEnd"/>
    </w:p>
    <w:p w:rsidR="002E641D" w:rsidRPr="00DC282E" w:rsidRDefault="002E641D" w:rsidP="00DB581C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E641D" w:rsidRPr="00DC282E" w:rsidRDefault="002E641D" w:rsidP="002E641D">
      <w:pPr>
        <w:pStyle w:val="ConsPlusCell"/>
        <w:numPr>
          <w:ilvl w:val="1"/>
          <w:numId w:val="5"/>
        </w:num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43.1. Подготовка муниципальных правовых актов</w:t>
      </w:r>
    </w:p>
    <w:p w:rsidR="002E641D" w:rsidRPr="00DC282E" w:rsidRDefault="002E641D" w:rsidP="002E641D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В абзаце 1 части 3 слова «законом субъекта Российской Федерации» заменить словами «законом Иркутской области»;</w:t>
      </w:r>
    </w:p>
    <w:p w:rsidR="002E641D" w:rsidRPr="00DC282E" w:rsidRDefault="002E641D" w:rsidP="002E641D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B581C" w:rsidRPr="00DC282E" w:rsidRDefault="000F057D" w:rsidP="00DB581C">
      <w:pPr>
        <w:pStyle w:val="ConsPlusCell"/>
        <w:numPr>
          <w:ilvl w:val="1"/>
          <w:numId w:val="5"/>
        </w:numPr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44. </w:t>
      </w:r>
      <w:r w:rsidR="00DB581C"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Муниципальные правовые акты Думы Поселения</w:t>
      </w:r>
    </w:p>
    <w:p w:rsidR="00806C3E" w:rsidRPr="00DC282E" w:rsidRDefault="005479E0" w:rsidP="00DB581C">
      <w:pPr>
        <w:pStyle w:val="ConsPlusCell"/>
        <w:numPr>
          <w:ilvl w:val="2"/>
          <w:numId w:val="5"/>
        </w:numPr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Абзац 3 части </w:t>
      </w:r>
      <w:r w:rsidR="00780C07" w:rsidRPr="00DC282E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изложить в следующей редакции:</w:t>
      </w:r>
    </w:p>
    <w:p w:rsidR="00806C3E" w:rsidRPr="00DC282E" w:rsidRDefault="00806C3E" w:rsidP="000F05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«Муниципальные нормативные правовые    акты,    затрагивающие права,   свободы   и   обязанности  человека       и       гражданина, устанавливающие   правовой  статус организаций,  учредителем  которых выступает            муниципальное образование,  а  также соглашения, заключаемые     между     органами местного  самоуправления, вступают в   силу   после  их  официального </w:t>
      </w:r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опубликования (обнародования)</w:t>
      </w:r>
      <w:proofErr w:type="gramStart"/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.»</w:t>
      </w:r>
      <w:proofErr w:type="gramEnd"/>
      <w:r w:rsidR="00DB581C" w:rsidRPr="00DC282E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806C3E" w:rsidRPr="00DC282E" w:rsidRDefault="00806C3E" w:rsidP="000F057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0F057D" w:rsidRPr="00DC282E" w:rsidRDefault="000F057D" w:rsidP="000F057D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51. Состав муниципального имущества</w:t>
      </w:r>
    </w:p>
    <w:p w:rsidR="000F057D" w:rsidRPr="00DC282E" w:rsidRDefault="000F057D" w:rsidP="000F057D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В абзаце 1 слова «соответствии с федеральным законодательством 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>» исключить;</w:t>
      </w:r>
    </w:p>
    <w:p w:rsidR="00873D53" w:rsidRPr="00DC282E" w:rsidRDefault="00873D53" w:rsidP="003E2854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73D53" w:rsidRPr="00DC282E" w:rsidRDefault="00780C07" w:rsidP="00873D53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72</w:t>
      </w:r>
      <w:r w:rsidR="00873D53"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. Удаление Главы Поселения в отставку</w:t>
      </w:r>
    </w:p>
    <w:p w:rsidR="00806C3E" w:rsidRPr="00DC282E" w:rsidRDefault="005479E0" w:rsidP="00873D53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Пункт 4 ч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>аст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>и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806C3E"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изложить в следующей редакции:</w:t>
      </w:r>
    </w:p>
    <w:p w:rsidR="00873D53" w:rsidRPr="00DC282E" w:rsidRDefault="00806C3E" w:rsidP="003E2854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C282E">
        <w:rPr>
          <w:rFonts w:eastAsiaTheme="minorHAnsi"/>
          <w:sz w:val="24"/>
          <w:szCs w:val="24"/>
          <w:lang w:eastAsia="en-US"/>
        </w:rPr>
        <w:t>«4) несоблюдение ограничений, запретов, неисполнение обязанностей, которые установлены Федеральным </w:t>
      </w:r>
      <w:hyperlink r:id="rId18" w:history="1">
        <w:r w:rsidRPr="00DC282E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DC282E">
        <w:rPr>
          <w:rFonts w:eastAsiaTheme="minorHAnsi"/>
          <w:sz w:val="24"/>
          <w:szCs w:val="24"/>
          <w:lang w:eastAsia="en-US"/>
        </w:rPr>
        <w:t> от 25 декабря 2008 года N 273-ФЗ "О противодействии коррупции", Федеральным </w:t>
      </w:r>
      <w:hyperlink r:id="rId19" w:history="1">
        <w:r w:rsidRPr="00DC282E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DC282E">
        <w:rPr>
          <w:rFonts w:eastAsiaTheme="minorHAnsi"/>
          <w:sz w:val="24"/>
          <w:szCs w:val="24"/>
          <w:lang w:eastAsia="en-US"/>
        </w:rPr>
        <w:t xml:space="preserve"> от 3 декабря 2012 года N 230-ФЗ "О </w:t>
      </w:r>
      <w:proofErr w:type="gramStart"/>
      <w:r w:rsidRPr="00DC282E">
        <w:rPr>
          <w:rFonts w:eastAsiaTheme="minorHAnsi"/>
          <w:sz w:val="24"/>
          <w:szCs w:val="24"/>
          <w:lang w:eastAsia="en-US"/>
        </w:rPr>
        <w:t>контроле за</w:t>
      </w:r>
      <w:proofErr w:type="gramEnd"/>
      <w:r w:rsidRPr="00DC282E">
        <w:rPr>
          <w:rFonts w:eastAsiaTheme="minorHAnsi"/>
          <w:sz w:val="24"/>
          <w:szCs w:val="24"/>
          <w:lang w:eastAsia="en-US"/>
        </w:rPr>
        <w:t xml:space="preserve"> соответствием расходов лиц, замещающих государственные должности, и иных лиц их доходам"</w:t>
      </w:r>
      <w:r w:rsidR="00DB581C" w:rsidRPr="00DC282E">
        <w:rPr>
          <w:rFonts w:eastAsiaTheme="minorHAnsi"/>
          <w:sz w:val="24"/>
          <w:szCs w:val="24"/>
          <w:lang w:eastAsia="en-US"/>
        </w:rPr>
        <w:t>;</w:t>
      </w:r>
      <w:r w:rsidR="008C76C2" w:rsidRPr="00DC282E">
        <w:rPr>
          <w:rFonts w:eastAsiaTheme="minorHAnsi"/>
          <w:sz w:val="24"/>
          <w:szCs w:val="24"/>
          <w:lang w:eastAsia="en-US"/>
        </w:rPr>
        <w:t xml:space="preserve"> Федеральным </w:t>
      </w:r>
      <w:hyperlink r:id="rId20" w:history="1">
        <w:r w:rsidR="008C76C2" w:rsidRPr="00DC282E">
          <w:rPr>
            <w:rFonts w:eastAsiaTheme="minorHAnsi"/>
            <w:color w:val="0000FF"/>
            <w:sz w:val="24"/>
            <w:szCs w:val="24"/>
            <w:lang w:eastAsia="en-US"/>
          </w:rPr>
          <w:t>законом</w:t>
        </w:r>
      </w:hyperlink>
      <w:r w:rsidR="008C76C2" w:rsidRPr="00DC282E">
        <w:rPr>
          <w:rFonts w:eastAsiaTheme="minorHAnsi"/>
          <w:sz w:val="24"/>
          <w:szCs w:val="24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 w:rsidR="008C76C2" w:rsidRPr="00DC282E">
        <w:rPr>
          <w:rFonts w:eastAsiaTheme="minorHAnsi"/>
          <w:sz w:val="24"/>
          <w:szCs w:val="24"/>
          <w:lang w:eastAsia="en-US"/>
        </w:rPr>
        <w:t>;</w:t>
      </w:r>
      <w:r w:rsidRPr="00DC282E">
        <w:rPr>
          <w:rFonts w:eastAsiaTheme="minorHAnsi"/>
          <w:sz w:val="24"/>
          <w:szCs w:val="24"/>
          <w:lang w:eastAsia="en-US"/>
        </w:rPr>
        <w:t>»</w:t>
      </w:r>
      <w:proofErr w:type="gramEnd"/>
      <w:r w:rsidR="00DB581C" w:rsidRPr="00DC282E">
        <w:rPr>
          <w:rFonts w:eastAsiaTheme="minorHAnsi"/>
          <w:sz w:val="24"/>
          <w:szCs w:val="24"/>
          <w:lang w:eastAsia="en-US"/>
        </w:rPr>
        <w:t>;</w:t>
      </w:r>
    </w:p>
    <w:p w:rsidR="00806C3E" w:rsidRPr="00DC282E" w:rsidRDefault="00806C3E" w:rsidP="00DB5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B581C" w:rsidRPr="00DC282E" w:rsidRDefault="00780C07" w:rsidP="00DB581C">
      <w:pPr>
        <w:pStyle w:val="ConsPlusNormal"/>
        <w:numPr>
          <w:ilvl w:val="1"/>
          <w:numId w:val="5"/>
        </w:numPr>
        <w:ind w:left="0" w:firstLine="709"/>
        <w:jc w:val="both"/>
        <w:rPr>
          <w:rFonts w:eastAsiaTheme="minorHAnsi"/>
          <w:b/>
          <w:sz w:val="24"/>
          <w:szCs w:val="24"/>
          <w:lang w:eastAsia="en-US"/>
        </w:rPr>
      </w:pPr>
      <w:r w:rsidRPr="00DC282E">
        <w:rPr>
          <w:rFonts w:eastAsiaTheme="minorHAnsi"/>
          <w:b/>
          <w:sz w:val="24"/>
          <w:szCs w:val="24"/>
          <w:lang w:eastAsia="en-US"/>
        </w:rPr>
        <w:t>Статья 74</w:t>
      </w:r>
      <w:r w:rsidR="00DB581C" w:rsidRPr="00DC282E">
        <w:rPr>
          <w:rFonts w:eastAsiaTheme="minorHAnsi"/>
          <w:b/>
          <w:sz w:val="24"/>
          <w:szCs w:val="24"/>
          <w:lang w:eastAsia="en-US"/>
        </w:rPr>
        <w:t>. Контроль и надзор за деятельностью органов местного самоуправления и должностных лиц местного самоуправления</w:t>
      </w:r>
    </w:p>
    <w:p w:rsidR="00806C3E" w:rsidRPr="00DC282E" w:rsidRDefault="00806C3E" w:rsidP="00DB581C">
      <w:pPr>
        <w:pStyle w:val="ConsPlusNormal"/>
        <w:numPr>
          <w:ilvl w:val="2"/>
          <w:numId w:val="5"/>
        </w:numPr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282E">
        <w:rPr>
          <w:rFonts w:eastAsiaTheme="minorHAnsi"/>
          <w:sz w:val="24"/>
          <w:szCs w:val="24"/>
          <w:lang w:eastAsia="en-US"/>
        </w:rPr>
        <w:t xml:space="preserve">В </w:t>
      </w:r>
      <w:hyperlink r:id="rId21" w:history="1">
        <w:r w:rsidR="000E746E" w:rsidRPr="00DC282E">
          <w:rPr>
            <w:rFonts w:eastAsiaTheme="minorHAnsi"/>
            <w:sz w:val="24"/>
            <w:szCs w:val="24"/>
            <w:lang w:eastAsia="en-US"/>
          </w:rPr>
          <w:t xml:space="preserve">части 2 </w:t>
        </w:r>
      </w:hyperlink>
      <w:r w:rsidRPr="00DC282E">
        <w:rPr>
          <w:rFonts w:eastAsiaTheme="minorHAnsi"/>
          <w:sz w:val="24"/>
          <w:szCs w:val="24"/>
          <w:lang w:eastAsia="en-US"/>
        </w:rPr>
        <w:t>слова "и осуществлении полномочий по решению указанных вопросов и иных полномочий" заменить словами ", осуществлении полномочий по решению указанных вопросов, иных полномочий и реализации прав".</w:t>
      </w:r>
    </w:p>
    <w:p w:rsidR="00806C3E" w:rsidRPr="00DC282E" w:rsidRDefault="00806C3E" w:rsidP="005479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Style w:val="FontStyle32"/>
          <w:rFonts w:ascii="Arial" w:hAnsi="Arial" w:cs="Arial"/>
          <w:sz w:val="24"/>
          <w:szCs w:val="24"/>
        </w:rPr>
      </w:pPr>
    </w:p>
    <w:p w:rsidR="00257836" w:rsidRPr="00DC282E" w:rsidRDefault="00257836" w:rsidP="005479E0">
      <w:pPr>
        <w:pStyle w:val="ConsPlusNormal"/>
        <w:numPr>
          <w:ilvl w:val="0"/>
          <w:numId w:val="5"/>
        </w:numPr>
        <w:tabs>
          <w:tab w:val="left" w:pos="426"/>
          <w:tab w:val="left" w:pos="993"/>
        </w:tabs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DC282E">
        <w:rPr>
          <w:rStyle w:val="FontStyle32"/>
          <w:rFonts w:ascii="Arial" w:hAnsi="Arial" w:cs="Arial"/>
          <w:sz w:val="24"/>
          <w:szCs w:val="24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r w:rsidR="00882490" w:rsidRPr="00DC282E">
        <w:rPr>
          <w:rStyle w:val="FontStyle32"/>
          <w:rFonts w:ascii="Arial" w:hAnsi="Arial" w:cs="Arial"/>
          <w:sz w:val="24"/>
          <w:szCs w:val="24"/>
        </w:rPr>
        <w:t>Люры</w:t>
      </w:r>
      <w:r w:rsidRPr="00DC282E">
        <w:rPr>
          <w:rStyle w:val="FontStyle32"/>
          <w:rFonts w:ascii="Arial" w:hAnsi="Arial" w:cs="Arial"/>
          <w:sz w:val="24"/>
          <w:szCs w:val="24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562E5D" w:rsidRPr="00DC282E" w:rsidRDefault="00D12A18" w:rsidP="00D12A18">
      <w:pPr>
        <w:pStyle w:val="ConsPlusNormal"/>
        <w:tabs>
          <w:tab w:val="left" w:pos="426"/>
          <w:tab w:val="left" w:pos="993"/>
        </w:tabs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            3. </w:t>
      </w:r>
      <w:proofErr w:type="gramStart"/>
      <w:r w:rsidR="00257836" w:rsidRPr="00DC282E">
        <w:rPr>
          <w:rStyle w:val="FontStyle32"/>
          <w:rFonts w:ascii="Arial" w:hAnsi="Arial" w:cs="Arial"/>
          <w:sz w:val="24"/>
          <w:szCs w:val="24"/>
        </w:rPr>
        <w:t>Главе МО «</w:t>
      </w:r>
      <w:r w:rsidR="00882490" w:rsidRPr="00DC282E">
        <w:rPr>
          <w:rStyle w:val="FontStyle32"/>
          <w:rFonts w:ascii="Arial" w:hAnsi="Arial" w:cs="Arial"/>
          <w:sz w:val="24"/>
          <w:szCs w:val="24"/>
        </w:rPr>
        <w:t>Люры</w:t>
      </w:r>
      <w:r w:rsidR="00257836" w:rsidRPr="00DC282E">
        <w:rPr>
          <w:rStyle w:val="FontStyle32"/>
          <w:rFonts w:ascii="Arial" w:hAnsi="Arial" w:cs="Arial"/>
          <w:sz w:val="24"/>
          <w:szCs w:val="24"/>
        </w:rPr>
        <w:t>» о</w:t>
      </w:r>
      <w:r w:rsidR="00033C08" w:rsidRPr="00DC282E">
        <w:rPr>
          <w:rStyle w:val="FontStyle32"/>
          <w:rFonts w:ascii="Arial" w:hAnsi="Arial" w:cs="Arial"/>
          <w:sz w:val="24"/>
          <w:szCs w:val="24"/>
        </w:rPr>
        <w:t>публиковать настоящее решение после государственной регистрации</w:t>
      </w:r>
      <w:r w:rsidR="00562E5D" w:rsidRPr="00DC282E">
        <w:rPr>
          <w:rStyle w:val="FontStyle32"/>
          <w:rFonts w:ascii="Arial" w:hAnsi="Arial" w:cs="Arial"/>
          <w:sz w:val="24"/>
          <w:szCs w:val="24"/>
        </w:rPr>
        <w:t xml:space="preserve"> с реквизитами государственной регистрации</w:t>
      </w:r>
      <w:r w:rsidR="00033C08" w:rsidRPr="00DC282E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0A692D" w:rsidRPr="00DC282E">
        <w:rPr>
          <w:rStyle w:val="FontStyle32"/>
          <w:rFonts w:ascii="Arial" w:hAnsi="Arial" w:cs="Arial"/>
          <w:sz w:val="24"/>
          <w:szCs w:val="24"/>
        </w:rPr>
        <w:t>в газете «Вестник</w:t>
      </w:r>
      <w:r w:rsidR="00C10982" w:rsidRPr="00DC282E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882490" w:rsidRPr="00DC282E">
        <w:rPr>
          <w:rStyle w:val="FontStyle32"/>
          <w:rFonts w:ascii="Arial" w:hAnsi="Arial" w:cs="Arial"/>
          <w:sz w:val="24"/>
          <w:szCs w:val="24"/>
        </w:rPr>
        <w:t>Люры</w:t>
      </w:r>
      <w:r w:rsidR="0003582E" w:rsidRPr="00DC282E">
        <w:rPr>
          <w:rStyle w:val="FontStyle32"/>
          <w:rFonts w:ascii="Arial" w:hAnsi="Arial" w:cs="Arial"/>
          <w:sz w:val="24"/>
          <w:szCs w:val="24"/>
        </w:rPr>
        <w:t xml:space="preserve">» </w:t>
      </w:r>
      <w:r w:rsidR="004C3FC0" w:rsidRPr="00DC282E">
        <w:rPr>
          <w:rStyle w:val="FontStyle32"/>
          <w:rFonts w:ascii="Arial" w:hAnsi="Arial" w:cs="Arial"/>
          <w:sz w:val="24"/>
          <w:szCs w:val="24"/>
        </w:rPr>
        <w:t xml:space="preserve">в течение 7 дней и направить в управление  Министерства юстиции Российской  Федерации по Иркутской области </w:t>
      </w:r>
      <w:r w:rsidR="00562E5D" w:rsidRPr="00DC282E">
        <w:rPr>
          <w:rStyle w:val="FontStyle32"/>
          <w:rFonts w:ascii="Arial" w:hAnsi="Arial" w:cs="Arial"/>
          <w:sz w:val="24"/>
          <w:szCs w:val="24"/>
        </w:rPr>
        <w:t>сведения</w:t>
      </w:r>
      <w:r w:rsidR="002A2658" w:rsidRPr="00DC282E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562E5D" w:rsidRPr="00DC282E">
        <w:rPr>
          <w:rStyle w:val="FontStyle32"/>
          <w:rFonts w:ascii="Arial" w:hAnsi="Arial" w:cs="Arial"/>
          <w:sz w:val="24"/>
          <w:szCs w:val="24"/>
        </w:rPr>
        <w:t>об источнике и о дате официального  опубликования (обнародования) настоящего решения для включения указанных сведений в</w:t>
      </w:r>
      <w:r w:rsidR="00D425F1" w:rsidRPr="00DC282E">
        <w:rPr>
          <w:rStyle w:val="FontStyle32"/>
          <w:rFonts w:ascii="Arial" w:hAnsi="Arial" w:cs="Arial"/>
          <w:sz w:val="24"/>
          <w:szCs w:val="24"/>
        </w:rPr>
        <w:t xml:space="preserve"> госуд</w:t>
      </w:r>
      <w:r w:rsidR="000A692D" w:rsidRPr="00DC282E">
        <w:rPr>
          <w:rStyle w:val="FontStyle32"/>
          <w:rFonts w:ascii="Arial" w:hAnsi="Arial" w:cs="Arial"/>
          <w:sz w:val="24"/>
          <w:szCs w:val="24"/>
        </w:rPr>
        <w:t xml:space="preserve">арственный реестр уставов </w:t>
      </w:r>
      <w:r w:rsidR="00562E5D" w:rsidRPr="00DC282E">
        <w:rPr>
          <w:rStyle w:val="FontStyle32"/>
          <w:rFonts w:ascii="Arial" w:hAnsi="Arial" w:cs="Arial"/>
          <w:sz w:val="24"/>
          <w:szCs w:val="24"/>
        </w:rPr>
        <w:t>муниципальных образований Иркутской области в 10-дневный срок.</w:t>
      </w:r>
      <w:proofErr w:type="gramEnd"/>
    </w:p>
    <w:p w:rsidR="00064EB5" w:rsidRPr="00DC282E" w:rsidRDefault="00D12A18" w:rsidP="00D12A18">
      <w:pPr>
        <w:pStyle w:val="ConsPlusNormal"/>
        <w:tabs>
          <w:tab w:val="left" w:pos="142"/>
        </w:tabs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           4. </w:t>
      </w:r>
      <w:bookmarkStart w:id="0" w:name="_GoBack"/>
      <w:bookmarkEnd w:id="0"/>
      <w:r w:rsidR="00064EB5" w:rsidRPr="00DC282E">
        <w:rPr>
          <w:rStyle w:val="FontStyle32"/>
          <w:rFonts w:ascii="Arial" w:hAnsi="Arial" w:cs="Arial"/>
          <w:sz w:val="24"/>
          <w:szCs w:val="24"/>
        </w:rPr>
        <w:t>Настоящее решение вступает в силу после государственной регистрации и опубл</w:t>
      </w:r>
      <w:r w:rsidR="000A59F9" w:rsidRPr="00DC282E">
        <w:rPr>
          <w:rStyle w:val="FontStyle32"/>
          <w:rFonts w:ascii="Arial" w:hAnsi="Arial" w:cs="Arial"/>
          <w:sz w:val="24"/>
          <w:szCs w:val="24"/>
        </w:rPr>
        <w:t>икования в газете «Вестник</w:t>
      </w:r>
      <w:r w:rsidR="00780C07" w:rsidRPr="00DC282E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882490" w:rsidRPr="00DC282E">
        <w:rPr>
          <w:rStyle w:val="FontStyle32"/>
          <w:rFonts w:ascii="Arial" w:hAnsi="Arial" w:cs="Arial"/>
          <w:sz w:val="24"/>
          <w:szCs w:val="24"/>
        </w:rPr>
        <w:t>Люры</w:t>
      </w:r>
      <w:r w:rsidR="000A59F9" w:rsidRPr="00DC282E">
        <w:rPr>
          <w:rStyle w:val="FontStyle32"/>
          <w:rFonts w:ascii="Arial" w:hAnsi="Arial" w:cs="Arial"/>
          <w:sz w:val="24"/>
          <w:szCs w:val="24"/>
        </w:rPr>
        <w:t>».</w:t>
      </w:r>
    </w:p>
    <w:p w:rsidR="00091304" w:rsidRDefault="00091304" w:rsidP="00091304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DC282E" w:rsidRPr="00DC282E" w:rsidRDefault="00DC282E" w:rsidP="00091304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257836" w:rsidRPr="00DC282E" w:rsidRDefault="00257836" w:rsidP="0025783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DC282E">
        <w:rPr>
          <w:rStyle w:val="FontStyle32"/>
          <w:rFonts w:ascii="Arial" w:hAnsi="Arial" w:cs="Arial"/>
          <w:sz w:val="24"/>
          <w:szCs w:val="24"/>
        </w:rPr>
        <w:t>Глава МО «</w:t>
      </w:r>
      <w:r w:rsidR="00882490" w:rsidRPr="00DC282E">
        <w:rPr>
          <w:rStyle w:val="FontStyle32"/>
          <w:rFonts w:ascii="Arial" w:hAnsi="Arial" w:cs="Arial"/>
          <w:sz w:val="24"/>
          <w:szCs w:val="24"/>
        </w:rPr>
        <w:t>Люры</w:t>
      </w:r>
      <w:r w:rsidRPr="00DC282E">
        <w:rPr>
          <w:rStyle w:val="FontStyle32"/>
          <w:rFonts w:ascii="Arial" w:hAnsi="Arial" w:cs="Arial"/>
          <w:sz w:val="24"/>
          <w:szCs w:val="24"/>
        </w:rPr>
        <w:t xml:space="preserve">» </w:t>
      </w:r>
      <w:r w:rsidR="00C10982" w:rsidRPr="00DC282E">
        <w:rPr>
          <w:rStyle w:val="FontStyle32"/>
          <w:rFonts w:ascii="Arial" w:hAnsi="Arial" w:cs="Arial"/>
          <w:sz w:val="24"/>
          <w:szCs w:val="24"/>
        </w:rPr>
        <w:t xml:space="preserve">                   </w:t>
      </w:r>
      <w:r w:rsidRPr="00DC282E">
        <w:rPr>
          <w:rStyle w:val="FontStyle32"/>
          <w:rFonts w:ascii="Arial" w:hAnsi="Arial" w:cs="Arial"/>
          <w:sz w:val="24"/>
          <w:szCs w:val="24"/>
        </w:rPr>
        <w:t xml:space="preserve">           </w:t>
      </w:r>
      <w:r w:rsidR="00B2489A" w:rsidRPr="00DC282E">
        <w:rPr>
          <w:rStyle w:val="FontStyle32"/>
          <w:rFonts w:ascii="Arial" w:hAnsi="Arial" w:cs="Arial"/>
          <w:sz w:val="24"/>
          <w:szCs w:val="24"/>
        </w:rPr>
        <w:t xml:space="preserve">                      </w:t>
      </w:r>
      <w:r w:rsidR="0003727C" w:rsidRPr="00DC282E">
        <w:rPr>
          <w:rStyle w:val="FontStyle32"/>
          <w:rFonts w:ascii="Arial" w:hAnsi="Arial" w:cs="Arial"/>
          <w:sz w:val="24"/>
          <w:szCs w:val="24"/>
        </w:rPr>
        <w:t xml:space="preserve">      </w:t>
      </w:r>
      <w:r w:rsidR="00C10982" w:rsidRPr="00DC282E">
        <w:rPr>
          <w:rStyle w:val="FontStyle32"/>
          <w:rFonts w:ascii="Arial" w:hAnsi="Arial" w:cs="Arial"/>
          <w:sz w:val="24"/>
          <w:szCs w:val="24"/>
        </w:rPr>
        <w:t xml:space="preserve">      </w:t>
      </w:r>
      <w:r w:rsidR="00DC282E" w:rsidRPr="00DC282E">
        <w:rPr>
          <w:rStyle w:val="FontStyle32"/>
          <w:rFonts w:ascii="Arial" w:hAnsi="Arial" w:cs="Arial"/>
          <w:sz w:val="24"/>
          <w:szCs w:val="24"/>
        </w:rPr>
        <w:t xml:space="preserve">       </w:t>
      </w:r>
    </w:p>
    <w:p w:rsidR="00DB581C" w:rsidRPr="00DC282E" w:rsidRDefault="00DC282E" w:rsidP="006941AE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DC282E">
        <w:rPr>
          <w:rStyle w:val="FontStyle32"/>
          <w:rFonts w:ascii="Arial" w:hAnsi="Arial" w:cs="Arial"/>
          <w:sz w:val="24"/>
          <w:szCs w:val="24"/>
        </w:rPr>
        <w:t>А.В.Буентаева</w:t>
      </w:r>
      <w:proofErr w:type="spellEnd"/>
    </w:p>
    <w:p w:rsidR="00DC282E" w:rsidRPr="00DC282E" w:rsidRDefault="00DC282E" w:rsidP="006941AE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DC282E" w:rsidRPr="00DC282E" w:rsidRDefault="00DC282E" w:rsidP="006941AE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DC282E" w:rsidRPr="00DC282E" w:rsidRDefault="00DC282E" w:rsidP="006941AE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 w:rsidRPr="00DC282E">
        <w:rPr>
          <w:rStyle w:val="FontStyle32"/>
          <w:rFonts w:ascii="Arial" w:hAnsi="Arial" w:cs="Arial"/>
          <w:sz w:val="24"/>
          <w:szCs w:val="24"/>
        </w:rPr>
        <w:t>Председатель Думы МО «Люры</w:t>
      </w:r>
    </w:p>
    <w:p w:rsidR="00DC282E" w:rsidRPr="00DC282E" w:rsidRDefault="00DC282E" w:rsidP="006941AE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DC282E">
        <w:rPr>
          <w:rStyle w:val="FontStyle32"/>
          <w:rFonts w:ascii="Arial" w:hAnsi="Arial" w:cs="Arial"/>
          <w:sz w:val="24"/>
          <w:szCs w:val="24"/>
        </w:rPr>
        <w:t>М.В.Шобдоева</w:t>
      </w:r>
      <w:proofErr w:type="spellEnd"/>
    </w:p>
    <w:p w:rsidR="00DC282E" w:rsidRPr="00DC282E" w:rsidRDefault="00DC282E" w:rsidP="006941AE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DC282E" w:rsidRPr="006941AE" w:rsidRDefault="00DC282E" w:rsidP="006941AE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sectPr w:rsidR="00DC282E" w:rsidRPr="006941AE" w:rsidSect="00440D5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2E5" w:rsidRDefault="008E22E5" w:rsidP="005F17DF">
      <w:pPr>
        <w:spacing w:after="0" w:line="240" w:lineRule="auto"/>
      </w:pPr>
      <w:r>
        <w:separator/>
      </w:r>
    </w:p>
  </w:endnote>
  <w:endnote w:type="continuationSeparator" w:id="0">
    <w:p w:rsidR="008E22E5" w:rsidRDefault="008E22E5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66E" w:rsidRDefault="00B1766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66E" w:rsidRDefault="00B1766E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66E" w:rsidRDefault="00B1766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2E5" w:rsidRDefault="008E22E5" w:rsidP="005F17DF">
      <w:pPr>
        <w:spacing w:after="0" w:line="240" w:lineRule="auto"/>
      </w:pPr>
      <w:r>
        <w:separator/>
      </w:r>
    </w:p>
  </w:footnote>
  <w:footnote w:type="continuationSeparator" w:id="0">
    <w:p w:rsidR="008E22E5" w:rsidRDefault="008E22E5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66E" w:rsidRDefault="00B1766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5A" w:rsidRDefault="00440D5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66E" w:rsidRDefault="00B1766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8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9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3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7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4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8"/>
  </w:num>
  <w:num w:numId="5">
    <w:abstractNumId w:val="4"/>
  </w:num>
  <w:num w:numId="6">
    <w:abstractNumId w:val="0"/>
  </w:num>
  <w:num w:numId="7">
    <w:abstractNumId w:val="9"/>
  </w:num>
  <w:num w:numId="8">
    <w:abstractNumId w:val="1"/>
  </w:num>
  <w:num w:numId="9">
    <w:abstractNumId w:val="16"/>
  </w:num>
  <w:num w:numId="10">
    <w:abstractNumId w:val="6"/>
  </w:num>
  <w:num w:numId="11">
    <w:abstractNumId w:val="3"/>
  </w:num>
  <w:num w:numId="12">
    <w:abstractNumId w:val="2"/>
  </w:num>
  <w:num w:numId="13">
    <w:abstractNumId w:val="18"/>
  </w:num>
  <w:num w:numId="14">
    <w:abstractNumId w:val="20"/>
  </w:num>
  <w:num w:numId="15">
    <w:abstractNumId w:val="7"/>
  </w:num>
  <w:num w:numId="16">
    <w:abstractNumId w:val="21"/>
  </w:num>
  <w:num w:numId="17">
    <w:abstractNumId w:val="25"/>
  </w:num>
  <w:num w:numId="18">
    <w:abstractNumId w:val="24"/>
  </w:num>
  <w:num w:numId="19">
    <w:abstractNumId w:val="22"/>
  </w:num>
  <w:num w:numId="20">
    <w:abstractNumId w:val="12"/>
  </w:num>
  <w:num w:numId="21">
    <w:abstractNumId w:val="19"/>
  </w:num>
  <w:num w:numId="22">
    <w:abstractNumId w:val="23"/>
  </w:num>
  <w:num w:numId="23">
    <w:abstractNumId w:val="10"/>
  </w:num>
  <w:num w:numId="24">
    <w:abstractNumId w:val="15"/>
  </w:num>
  <w:num w:numId="25">
    <w:abstractNumId w:val="17"/>
  </w:num>
  <w:num w:numId="2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3C08"/>
    <w:rsid w:val="0000182F"/>
    <w:rsid w:val="00003C09"/>
    <w:rsid w:val="00003DD8"/>
    <w:rsid w:val="000064AA"/>
    <w:rsid w:val="00012668"/>
    <w:rsid w:val="00013EEB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27C"/>
    <w:rsid w:val="0003747D"/>
    <w:rsid w:val="00037C2C"/>
    <w:rsid w:val="0004023C"/>
    <w:rsid w:val="00040DC8"/>
    <w:rsid w:val="00045DA0"/>
    <w:rsid w:val="00045E25"/>
    <w:rsid w:val="00046028"/>
    <w:rsid w:val="00047DF1"/>
    <w:rsid w:val="0005462B"/>
    <w:rsid w:val="0005740B"/>
    <w:rsid w:val="000610D3"/>
    <w:rsid w:val="00064EB5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776BC"/>
    <w:rsid w:val="00077ABF"/>
    <w:rsid w:val="00080A39"/>
    <w:rsid w:val="000827D4"/>
    <w:rsid w:val="00083648"/>
    <w:rsid w:val="00085254"/>
    <w:rsid w:val="000867A9"/>
    <w:rsid w:val="00086FEC"/>
    <w:rsid w:val="000907CE"/>
    <w:rsid w:val="00091304"/>
    <w:rsid w:val="00092264"/>
    <w:rsid w:val="00093653"/>
    <w:rsid w:val="000944CF"/>
    <w:rsid w:val="0009702B"/>
    <w:rsid w:val="000A1227"/>
    <w:rsid w:val="000A2ECB"/>
    <w:rsid w:val="000A4282"/>
    <w:rsid w:val="000A59F9"/>
    <w:rsid w:val="000A692D"/>
    <w:rsid w:val="000A75A2"/>
    <w:rsid w:val="000B3F71"/>
    <w:rsid w:val="000B42C4"/>
    <w:rsid w:val="000B5523"/>
    <w:rsid w:val="000B5F1C"/>
    <w:rsid w:val="000B6EAE"/>
    <w:rsid w:val="000C2AAD"/>
    <w:rsid w:val="000C355F"/>
    <w:rsid w:val="000C39EB"/>
    <w:rsid w:val="000C3DF1"/>
    <w:rsid w:val="000C7A50"/>
    <w:rsid w:val="000D1FB8"/>
    <w:rsid w:val="000D423B"/>
    <w:rsid w:val="000D5EC6"/>
    <w:rsid w:val="000D6084"/>
    <w:rsid w:val="000D648B"/>
    <w:rsid w:val="000E1644"/>
    <w:rsid w:val="000E2335"/>
    <w:rsid w:val="000E4ACB"/>
    <w:rsid w:val="000E746E"/>
    <w:rsid w:val="000F057D"/>
    <w:rsid w:val="000F0A61"/>
    <w:rsid w:val="000F5230"/>
    <w:rsid w:val="001019C4"/>
    <w:rsid w:val="00103C33"/>
    <w:rsid w:val="001066FD"/>
    <w:rsid w:val="00111872"/>
    <w:rsid w:val="00111A96"/>
    <w:rsid w:val="00112F2B"/>
    <w:rsid w:val="00121B68"/>
    <w:rsid w:val="00124717"/>
    <w:rsid w:val="00125AAC"/>
    <w:rsid w:val="00127B28"/>
    <w:rsid w:val="001300F0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5F3A"/>
    <w:rsid w:val="00156A9D"/>
    <w:rsid w:val="00162C47"/>
    <w:rsid w:val="00165457"/>
    <w:rsid w:val="0016685B"/>
    <w:rsid w:val="00170571"/>
    <w:rsid w:val="0017058B"/>
    <w:rsid w:val="00173FB3"/>
    <w:rsid w:val="00175B7D"/>
    <w:rsid w:val="00175D70"/>
    <w:rsid w:val="001763A2"/>
    <w:rsid w:val="0017656C"/>
    <w:rsid w:val="00177CCB"/>
    <w:rsid w:val="001835E2"/>
    <w:rsid w:val="001860AB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4AFC"/>
    <w:rsid w:val="001B156C"/>
    <w:rsid w:val="001B4126"/>
    <w:rsid w:val="001B4778"/>
    <w:rsid w:val="001B78C1"/>
    <w:rsid w:val="001C2C63"/>
    <w:rsid w:val="001C58C8"/>
    <w:rsid w:val="001D0DF4"/>
    <w:rsid w:val="001D0FEC"/>
    <w:rsid w:val="001D177D"/>
    <w:rsid w:val="001D4CFA"/>
    <w:rsid w:val="001D68DD"/>
    <w:rsid w:val="001E14DE"/>
    <w:rsid w:val="001E5432"/>
    <w:rsid w:val="001E6A6F"/>
    <w:rsid w:val="001F2B03"/>
    <w:rsid w:val="001F2E80"/>
    <w:rsid w:val="001F3941"/>
    <w:rsid w:val="001F5A2E"/>
    <w:rsid w:val="001F6E2C"/>
    <w:rsid w:val="002000BA"/>
    <w:rsid w:val="00200FCD"/>
    <w:rsid w:val="00202A43"/>
    <w:rsid w:val="00204033"/>
    <w:rsid w:val="0020487B"/>
    <w:rsid w:val="00206708"/>
    <w:rsid w:val="00211066"/>
    <w:rsid w:val="00215207"/>
    <w:rsid w:val="00215D5C"/>
    <w:rsid w:val="002217AF"/>
    <w:rsid w:val="00230106"/>
    <w:rsid w:val="00235991"/>
    <w:rsid w:val="00247325"/>
    <w:rsid w:val="00251A0A"/>
    <w:rsid w:val="00252422"/>
    <w:rsid w:val="00253A6C"/>
    <w:rsid w:val="00254719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469C"/>
    <w:rsid w:val="00284B8A"/>
    <w:rsid w:val="0028510C"/>
    <w:rsid w:val="002863E5"/>
    <w:rsid w:val="00292CAA"/>
    <w:rsid w:val="002937FF"/>
    <w:rsid w:val="002A0814"/>
    <w:rsid w:val="002A2658"/>
    <w:rsid w:val="002A30E1"/>
    <w:rsid w:val="002A3F88"/>
    <w:rsid w:val="002A6E62"/>
    <w:rsid w:val="002A76E8"/>
    <w:rsid w:val="002B1C58"/>
    <w:rsid w:val="002B4CE5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D4A0B"/>
    <w:rsid w:val="002E090B"/>
    <w:rsid w:val="002E0EC3"/>
    <w:rsid w:val="002E37C9"/>
    <w:rsid w:val="002E3885"/>
    <w:rsid w:val="002E577B"/>
    <w:rsid w:val="002E641D"/>
    <w:rsid w:val="002F2EE5"/>
    <w:rsid w:val="002F4ED5"/>
    <w:rsid w:val="002F6CC5"/>
    <w:rsid w:val="002F784F"/>
    <w:rsid w:val="00301A31"/>
    <w:rsid w:val="00302B92"/>
    <w:rsid w:val="00312961"/>
    <w:rsid w:val="003179A7"/>
    <w:rsid w:val="0032291A"/>
    <w:rsid w:val="003238DA"/>
    <w:rsid w:val="00323C0E"/>
    <w:rsid w:val="00324803"/>
    <w:rsid w:val="00325C62"/>
    <w:rsid w:val="00325EB1"/>
    <w:rsid w:val="00325FE1"/>
    <w:rsid w:val="00335C00"/>
    <w:rsid w:val="00335EEC"/>
    <w:rsid w:val="00336859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1AE"/>
    <w:rsid w:val="00386E99"/>
    <w:rsid w:val="003909B3"/>
    <w:rsid w:val="00390CCB"/>
    <w:rsid w:val="0039326B"/>
    <w:rsid w:val="00393CD7"/>
    <w:rsid w:val="00396F8D"/>
    <w:rsid w:val="003A4035"/>
    <w:rsid w:val="003A58A8"/>
    <w:rsid w:val="003A598E"/>
    <w:rsid w:val="003A6DC6"/>
    <w:rsid w:val="003B0530"/>
    <w:rsid w:val="003B2F44"/>
    <w:rsid w:val="003B38FF"/>
    <w:rsid w:val="003B4D56"/>
    <w:rsid w:val="003C0730"/>
    <w:rsid w:val="003C3D6F"/>
    <w:rsid w:val="003C7020"/>
    <w:rsid w:val="003C797D"/>
    <w:rsid w:val="003D01E7"/>
    <w:rsid w:val="003D0E95"/>
    <w:rsid w:val="003D67C4"/>
    <w:rsid w:val="003D71E8"/>
    <w:rsid w:val="003E1A77"/>
    <w:rsid w:val="003E2854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0D5A"/>
    <w:rsid w:val="004417EC"/>
    <w:rsid w:val="00443FDA"/>
    <w:rsid w:val="00445496"/>
    <w:rsid w:val="004459A5"/>
    <w:rsid w:val="00450DD8"/>
    <w:rsid w:val="004510C6"/>
    <w:rsid w:val="00451B9F"/>
    <w:rsid w:val="00454143"/>
    <w:rsid w:val="00455B0A"/>
    <w:rsid w:val="004567C4"/>
    <w:rsid w:val="00457266"/>
    <w:rsid w:val="00460234"/>
    <w:rsid w:val="004620C1"/>
    <w:rsid w:val="0046402F"/>
    <w:rsid w:val="00465AA5"/>
    <w:rsid w:val="00470B70"/>
    <w:rsid w:val="004732CB"/>
    <w:rsid w:val="0047330D"/>
    <w:rsid w:val="00473C11"/>
    <w:rsid w:val="0048169A"/>
    <w:rsid w:val="00481B02"/>
    <w:rsid w:val="00482F56"/>
    <w:rsid w:val="004848B1"/>
    <w:rsid w:val="00493DF7"/>
    <w:rsid w:val="004951E4"/>
    <w:rsid w:val="0049594D"/>
    <w:rsid w:val="00495D09"/>
    <w:rsid w:val="004A16E0"/>
    <w:rsid w:val="004A3970"/>
    <w:rsid w:val="004A4BB4"/>
    <w:rsid w:val="004A637B"/>
    <w:rsid w:val="004B29B7"/>
    <w:rsid w:val="004B3792"/>
    <w:rsid w:val="004B74ED"/>
    <w:rsid w:val="004B7894"/>
    <w:rsid w:val="004C021D"/>
    <w:rsid w:val="004C3FC0"/>
    <w:rsid w:val="004C538C"/>
    <w:rsid w:val="004C71AB"/>
    <w:rsid w:val="004D3B30"/>
    <w:rsid w:val="004E18E9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EC9"/>
    <w:rsid w:val="00510E6C"/>
    <w:rsid w:val="0051185B"/>
    <w:rsid w:val="00513AE6"/>
    <w:rsid w:val="00516A8F"/>
    <w:rsid w:val="005221E0"/>
    <w:rsid w:val="00524B07"/>
    <w:rsid w:val="005312F2"/>
    <w:rsid w:val="00537345"/>
    <w:rsid w:val="005378DF"/>
    <w:rsid w:val="005479D2"/>
    <w:rsid w:val="005479E0"/>
    <w:rsid w:val="0055163F"/>
    <w:rsid w:val="005544AB"/>
    <w:rsid w:val="00554F8B"/>
    <w:rsid w:val="005571E5"/>
    <w:rsid w:val="0056083A"/>
    <w:rsid w:val="00562E5D"/>
    <w:rsid w:val="00580867"/>
    <w:rsid w:val="00582F9B"/>
    <w:rsid w:val="00583064"/>
    <w:rsid w:val="0058578D"/>
    <w:rsid w:val="005900E5"/>
    <w:rsid w:val="00596547"/>
    <w:rsid w:val="00596A51"/>
    <w:rsid w:val="005A04B8"/>
    <w:rsid w:val="005A1200"/>
    <w:rsid w:val="005A1385"/>
    <w:rsid w:val="005A13FC"/>
    <w:rsid w:val="005A3404"/>
    <w:rsid w:val="005A64A1"/>
    <w:rsid w:val="005A6925"/>
    <w:rsid w:val="005A7308"/>
    <w:rsid w:val="005B1109"/>
    <w:rsid w:val="005B17C9"/>
    <w:rsid w:val="005B46AA"/>
    <w:rsid w:val="005B48FD"/>
    <w:rsid w:val="005B70C2"/>
    <w:rsid w:val="005C1363"/>
    <w:rsid w:val="005C3365"/>
    <w:rsid w:val="005C7297"/>
    <w:rsid w:val="005D1E5C"/>
    <w:rsid w:val="005D3F5E"/>
    <w:rsid w:val="005D515E"/>
    <w:rsid w:val="005E1CA2"/>
    <w:rsid w:val="005E3937"/>
    <w:rsid w:val="005E3DA1"/>
    <w:rsid w:val="005E45B6"/>
    <w:rsid w:val="005E47EB"/>
    <w:rsid w:val="005E6ED1"/>
    <w:rsid w:val="005F17DF"/>
    <w:rsid w:val="005F28E8"/>
    <w:rsid w:val="005F2EFC"/>
    <w:rsid w:val="00610D47"/>
    <w:rsid w:val="0061215B"/>
    <w:rsid w:val="00613860"/>
    <w:rsid w:val="006139B5"/>
    <w:rsid w:val="00615F29"/>
    <w:rsid w:val="0062122B"/>
    <w:rsid w:val="00624590"/>
    <w:rsid w:val="006259CE"/>
    <w:rsid w:val="0062671F"/>
    <w:rsid w:val="00631196"/>
    <w:rsid w:val="006313FC"/>
    <w:rsid w:val="00634AD0"/>
    <w:rsid w:val="00634B10"/>
    <w:rsid w:val="006424E6"/>
    <w:rsid w:val="00651951"/>
    <w:rsid w:val="00652686"/>
    <w:rsid w:val="0065287D"/>
    <w:rsid w:val="00655FFD"/>
    <w:rsid w:val="006621A6"/>
    <w:rsid w:val="00663945"/>
    <w:rsid w:val="00665F1D"/>
    <w:rsid w:val="00683028"/>
    <w:rsid w:val="006854D2"/>
    <w:rsid w:val="006857A1"/>
    <w:rsid w:val="00687132"/>
    <w:rsid w:val="00687656"/>
    <w:rsid w:val="006937BA"/>
    <w:rsid w:val="006941AE"/>
    <w:rsid w:val="00695189"/>
    <w:rsid w:val="006954D4"/>
    <w:rsid w:val="006A15CD"/>
    <w:rsid w:val="006A2198"/>
    <w:rsid w:val="006A3EE1"/>
    <w:rsid w:val="006A41B7"/>
    <w:rsid w:val="006A435F"/>
    <w:rsid w:val="006A4652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C"/>
    <w:rsid w:val="006C7C8E"/>
    <w:rsid w:val="006D02E5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6F4FDD"/>
    <w:rsid w:val="006F7855"/>
    <w:rsid w:val="00701EC1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20180"/>
    <w:rsid w:val="00724008"/>
    <w:rsid w:val="00725591"/>
    <w:rsid w:val="0072703B"/>
    <w:rsid w:val="00727E3D"/>
    <w:rsid w:val="00735B63"/>
    <w:rsid w:val="007405F9"/>
    <w:rsid w:val="007416BA"/>
    <w:rsid w:val="00741850"/>
    <w:rsid w:val="007458B3"/>
    <w:rsid w:val="00746907"/>
    <w:rsid w:val="00746F3E"/>
    <w:rsid w:val="00751004"/>
    <w:rsid w:val="00751B44"/>
    <w:rsid w:val="00757225"/>
    <w:rsid w:val="00763333"/>
    <w:rsid w:val="00767289"/>
    <w:rsid w:val="0077003F"/>
    <w:rsid w:val="007701DC"/>
    <w:rsid w:val="00771328"/>
    <w:rsid w:val="0077435A"/>
    <w:rsid w:val="0077746D"/>
    <w:rsid w:val="00777DD6"/>
    <w:rsid w:val="00780C07"/>
    <w:rsid w:val="0078110F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C14A1"/>
    <w:rsid w:val="007C45C5"/>
    <w:rsid w:val="007C489D"/>
    <w:rsid w:val="007C56D8"/>
    <w:rsid w:val="007C5AFC"/>
    <w:rsid w:val="007D3697"/>
    <w:rsid w:val="007D700E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1281C"/>
    <w:rsid w:val="0082044D"/>
    <w:rsid w:val="008217C6"/>
    <w:rsid w:val="00822EBF"/>
    <w:rsid w:val="008252BF"/>
    <w:rsid w:val="0082621C"/>
    <w:rsid w:val="00833DA7"/>
    <w:rsid w:val="0083435D"/>
    <w:rsid w:val="00840EA4"/>
    <w:rsid w:val="008419B0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3D53"/>
    <w:rsid w:val="008741CF"/>
    <w:rsid w:val="0087507D"/>
    <w:rsid w:val="0087706A"/>
    <w:rsid w:val="00882490"/>
    <w:rsid w:val="008829CF"/>
    <w:rsid w:val="00883761"/>
    <w:rsid w:val="00886169"/>
    <w:rsid w:val="008864D0"/>
    <w:rsid w:val="00891415"/>
    <w:rsid w:val="00891B83"/>
    <w:rsid w:val="008964EB"/>
    <w:rsid w:val="00897832"/>
    <w:rsid w:val="008A1545"/>
    <w:rsid w:val="008A58FE"/>
    <w:rsid w:val="008A59CE"/>
    <w:rsid w:val="008B4221"/>
    <w:rsid w:val="008B47FE"/>
    <w:rsid w:val="008B610F"/>
    <w:rsid w:val="008B69CF"/>
    <w:rsid w:val="008B6D03"/>
    <w:rsid w:val="008B7CF7"/>
    <w:rsid w:val="008C578E"/>
    <w:rsid w:val="008C6464"/>
    <w:rsid w:val="008C76C2"/>
    <w:rsid w:val="008D116C"/>
    <w:rsid w:val="008D6F7A"/>
    <w:rsid w:val="008D77D8"/>
    <w:rsid w:val="008D7E3E"/>
    <w:rsid w:val="008E22E5"/>
    <w:rsid w:val="008E2635"/>
    <w:rsid w:val="008E6F7A"/>
    <w:rsid w:val="008F007B"/>
    <w:rsid w:val="008F1C4B"/>
    <w:rsid w:val="008F2B41"/>
    <w:rsid w:val="008F3E27"/>
    <w:rsid w:val="00901C98"/>
    <w:rsid w:val="00903785"/>
    <w:rsid w:val="00915F16"/>
    <w:rsid w:val="00921FFA"/>
    <w:rsid w:val="00925E19"/>
    <w:rsid w:val="009310FF"/>
    <w:rsid w:val="00935278"/>
    <w:rsid w:val="00936A29"/>
    <w:rsid w:val="009370F4"/>
    <w:rsid w:val="00941963"/>
    <w:rsid w:val="00941D1A"/>
    <w:rsid w:val="0094505B"/>
    <w:rsid w:val="00950C90"/>
    <w:rsid w:val="00952FBE"/>
    <w:rsid w:val="0095714C"/>
    <w:rsid w:val="00957D79"/>
    <w:rsid w:val="00960C16"/>
    <w:rsid w:val="00970306"/>
    <w:rsid w:val="00970D07"/>
    <w:rsid w:val="00971881"/>
    <w:rsid w:val="00972AD0"/>
    <w:rsid w:val="00974216"/>
    <w:rsid w:val="00975005"/>
    <w:rsid w:val="00980AFF"/>
    <w:rsid w:val="009829A5"/>
    <w:rsid w:val="00982FF3"/>
    <w:rsid w:val="009837C4"/>
    <w:rsid w:val="009839F1"/>
    <w:rsid w:val="009843E8"/>
    <w:rsid w:val="009878AB"/>
    <w:rsid w:val="009A1CBE"/>
    <w:rsid w:val="009A581A"/>
    <w:rsid w:val="009A5F03"/>
    <w:rsid w:val="009A6689"/>
    <w:rsid w:val="009B1BD3"/>
    <w:rsid w:val="009B26C4"/>
    <w:rsid w:val="009C0188"/>
    <w:rsid w:val="009C157C"/>
    <w:rsid w:val="009C3761"/>
    <w:rsid w:val="009D4187"/>
    <w:rsid w:val="009D51D3"/>
    <w:rsid w:val="009D54B1"/>
    <w:rsid w:val="009D5C26"/>
    <w:rsid w:val="009D7462"/>
    <w:rsid w:val="009E2306"/>
    <w:rsid w:val="009E3DFA"/>
    <w:rsid w:val="009E562F"/>
    <w:rsid w:val="009E5D60"/>
    <w:rsid w:val="009F1005"/>
    <w:rsid w:val="009F3E56"/>
    <w:rsid w:val="009F5DAE"/>
    <w:rsid w:val="009F5ECB"/>
    <w:rsid w:val="00A00174"/>
    <w:rsid w:val="00A00CAE"/>
    <w:rsid w:val="00A01767"/>
    <w:rsid w:val="00A02C3E"/>
    <w:rsid w:val="00A039C8"/>
    <w:rsid w:val="00A03B32"/>
    <w:rsid w:val="00A03C1A"/>
    <w:rsid w:val="00A045ED"/>
    <w:rsid w:val="00A04FB4"/>
    <w:rsid w:val="00A05F3E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34BFC"/>
    <w:rsid w:val="00A3565B"/>
    <w:rsid w:val="00A41F21"/>
    <w:rsid w:val="00A448F7"/>
    <w:rsid w:val="00A474ED"/>
    <w:rsid w:val="00A51316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1BFB"/>
    <w:rsid w:val="00A83AC4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EF3"/>
    <w:rsid w:val="00AB7D40"/>
    <w:rsid w:val="00AC0E87"/>
    <w:rsid w:val="00AC466B"/>
    <w:rsid w:val="00AD44DE"/>
    <w:rsid w:val="00AD5016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3268"/>
    <w:rsid w:val="00B035BB"/>
    <w:rsid w:val="00B1007B"/>
    <w:rsid w:val="00B10173"/>
    <w:rsid w:val="00B12151"/>
    <w:rsid w:val="00B12D54"/>
    <w:rsid w:val="00B14C6F"/>
    <w:rsid w:val="00B1600F"/>
    <w:rsid w:val="00B1716A"/>
    <w:rsid w:val="00B17565"/>
    <w:rsid w:val="00B1766E"/>
    <w:rsid w:val="00B20EDD"/>
    <w:rsid w:val="00B2140B"/>
    <w:rsid w:val="00B21C69"/>
    <w:rsid w:val="00B22825"/>
    <w:rsid w:val="00B2489A"/>
    <w:rsid w:val="00B27CF0"/>
    <w:rsid w:val="00B30EBD"/>
    <w:rsid w:val="00B36462"/>
    <w:rsid w:val="00B42A7D"/>
    <w:rsid w:val="00B430AA"/>
    <w:rsid w:val="00B47106"/>
    <w:rsid w:val="00B50872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670D"/>
    <w:rsid w:val="00B670E1"/>
    <w:rsid w:val="00B702E1"/>
    <w:rsid w:val="00B76817"/>
    <w:rsid w:val="00B76E74"/>
    <w:rsid w:val="00B84389"/>
    <w:rsid w:val="00B853D0"/>
    <w:rsid w:val="00B86771"/>
    <w:rsid w:val="00B91E7D"/>
    <w:rsid w:val="00B9367A"/>
    <w:rsid w:val="00B940F9"/>
    <w:rsid w:val="00B948FA"/>
    <w:rsid w:val="00B97ADA"/>
    <w:rsid w:val="00B97CCE"/>
    <w:rsid w:val="00BA058E"/>
    <w:rsid w:val="00BA0A44"/>
    <w:rsid w:val="00BA2AF0"/>
    <w:rsid w:val="00BA39E0"/>
    <w:rsid w:val="00BA71D9"/>
    <w:rsid w:val="00BB176F"/>
    <w:rsid w:val="00BB33E1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65D6"/>
    <w:rsid w:val="00C07FD0"/>
    <w:rsid w:val="00C10982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DE2"/>
    <w:rsid w:val="00C40CE4"/>
    <w:rsid w:val="00C4115E"/>
    <w:rsid w:val="00C41B5E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2E5D"/>
    <w:rsid w:val="00C8372E"/>
    <w:rsid w:val="00C84409"/>
    <w:rsid w:val="00C85560"/>
    <w:rsid w:val="00C87B81"/>
    <w:rsid w:val="00C92B62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5E29"/>
    <w:rsid w:val="00CE28AE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2927"/>
    <w:rsid w:val="00D12A18"/>
    <w:rsid w:val="00D145E1"/>
    <w:rsid w:val="00D15483"/>
    <w:rsid w:val="00D17442"/>
    <w:rsid w:val="00D20050"/>
    <w:rsid w:val="00D203AB"/>
    <w:rsid w:val="00D20438"/>
    <w:rsid w:val="00D21AF3"/>
    <w:rsid w:val="00D27BA9"/>
    <w:rsid w:val="00D323F8"/>
    <w:rsid w:val="00D326FE"/>
    <w:rsid w:val="00D34880"/>
    <w:rsid w:val="00D35A46"/>
    <w:rsid w:val="00D37CE9"/>
    <w:rsid w:val="00D4204C"/>
    <w:rsid w:val="00D425F1"/>
    <w:rsid w:val="00D43A7F"/>
    <w:rsid w:val="00D44569"/>
    <w:rsid w:val="00D47FB2"/>
    <w:rsid w:val="00D503A9"/>
    <w:rsid w:val="00D50682"/>
    <w:rsid w:val="00D56BE2"/>
    <w:rsid w:val="00D56ECA"/>
    <w:rsid w:val="00D62FC0"/>
    <w:rsid w:val="00D64EB8"/>
    <w:rsid w:val="00D65109"/>
    <w:rsid w:val="00D71F90"/>
    <w:rsid w:val="00D775DC"/>
    <w:rsid w:val="00D777DE"/>
    <w:rsid w:val="00D81B49"/>
    <w:rsid w:val="00D820E2"/>
    <w:rsid w:val="00D829C5"/>
    <w:rsid w:val="00D833DE"/>
    <w:rsid w:val="00D84119"/>
    <w:rsid w:val="00D84586"/>
    <w:rsid w:val="00D87476"/>
    <w:rsid w:val="00D93C38"/>
    <w:rsid w:val="00D95271"/>
    <w:rsid w:val="00D96D12"/>
    <w:rsid w:val="00D978C2"/>
    <w:rsid w:val="00DB074A"/>
    <w:rsid w:val="00DB1C59"/>
    <w:rsid w:val="00DB3657"/>
    <w:rsid w:val="00DB517B"/>
    <w:rsid w:val="00DB581C"/>
    <w:rsid w:val="00DB7E0B"/>
    <w:rsid w:val="00DB7E2B"/>
    <w:rsid w:val="00DB7E32"/>
    <w:rsid w:val="00DC1B10"/>
    <w:rsid w:val="00DC282E"/>
    <w:rsid w:val="00DC2C59"/>
    <w:rsid w:val="00DC392D"/>
    <w:rsid w:val="00DC3A56"/>
    <w:rsid w:val="00DD0859"/>
    <w:rsid w:val="00DD3EF7"/>
    <w:rsid w:val="00DD7861"/>
    <w:rsid w:val="00DE050F"/>
    <w:rsid w:val="00DE0936"/>
    <w:rsid w:val="00DF0853"/>
    <w:rsid w:val="00DF0973"/>
    <w:rsid w:val="00DF27A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4ECF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2593"/>
    <w:rsid w:val="00E43777"/>
    <w:rsid w:val="00E43CF1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4F0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0E4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2302"/>
    <w:rsid w:val="00EE3A11"/>
    <w:rsid w:val="00EE5D75"/>
    <w:rsid w:val="00EE66C8"/>
    <w:rsid w:val="00EE6D47"/>
    <w:rsid w:val="00EF0144"/>
    <w:rsid w:val="00EF28C8"/>
    <w:rsid w:val="00EF3570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0379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810A1"/>
    <w:rsid w:val="00F8165B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56D0"/>
    <w:rsid w:val="00FB76D4"/>
    <w:rsid w:val="00FC1523"/>
    <w:rsid w:val="00FC4CDE"/>
    <w:rsid w:val="00FC6137"/>
    <w:rsid w:val="00FC63C6"/>
    <w:rsid w:val="00FC7E24"/>
    <w:rsid w:val="00FD0B7A"/>
    <w:rsid w:val="00FD290F"/>
    <w:rsid w:val="00FD70CB"/>
    <w:rsid w:val="00FE2478"/>
    <w:rsid w:val="00FE2855"/>
    <w:rsid w:val="00FE3E62"/>
    <w:rsid w:val="00FE3EB0"/>
    <w:rsid w:val="00FE44DA"/>
    <w:rsid w:val="00FE4CE1"/>
    <w:rsid w:val="00FE675F"/>
    <w:rsid w:val="00FE73C1"/>
    <w:rsid w:val="00FF2D1F"/>
    <w:rsid w:val="00FF3E4E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A2D45EA1DD08D76CC708740C14239B9DF24D7E89B3D5646B7183ABAE0E0D451D148EEF869A27864O5E" TargetMode="External"/><Relationship Id="rId13" Type="http://schemas.openxmlformats.org/officeDocument/2006/relationships/hyperlink" Target="consultantplus://offline/ref=FC4A2D45EA1DD08D76CC708740C14239B9DF24D7E89B3D5646B7183ABAE0E0D451D148E9FF66OBE" TargetMode="External"/><Relationship Id="rId18" Type="http://schemas.openxmlformats.org/officeDocument/2006/relationships/hyperlink" Target="http://www.consultant.ru/document/cons_doc_LAW_82959/" TargetMode="External"/><Relationship Id="rId26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EDA3B5D619CCCE371371F7C06C528DF21711DDC2185949D3886597B2E3E777CC25EEC92B84C0F5Ae5fB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C4A2D45EA1DD08D76CC708740C14239B9DF24D7E89B3D5646B7183ABAE0E0D451D148EEF869A17A64ODE" TargetMode="External"/><Relationship Id="rId17" Type="http://schemas.openxmlformats.org/officeDocument/2006/relationships/hyperlink" Target="consultantplus://offline/ref=29A0EEC7D4B495F3BA766DE2BA0BE874138D25560CD70F086D96C69A5570L9P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58A0A94EE54D34BEA9A0665352F032B34B602A26FC5D30EF59A9A03AARDkDC" TargetMode="External"/><Relationship Id="rId20" Type="http://schemas.openxmlformats.org/officeDocument/2006/relationships/hyperlink" Target="consultantplus://offline/ref=29A0EEC7D4B495F3BA766DE2BA0BE874138D25560CD70F086D96C69A5570L9P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C4A2D45EA1DD08D76CC708740C14239B9DF24D7E89B3D5646B7183ABAE0E0D451D148EEF868A77B64OFE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58A0A94EE54D34BEA9A0665352F032B37BF0AA16CC4D30EF59A9A03AARDkDC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FC4A2D45EA1DD08D76CC708740C14239B9DF24D7E89B3D5646B7183ABAE0E0D451D148EEF868A77B64OCE" TargetMode="External"/><Relationship Id="rId19" Type="http://schemas.openxmlformats.org/officeDocument/2006/relationships/hyperlink" Target="http://www.consultant.ru/document/cons_doc_LAW_138550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4A2D45EA1DD08D76CC708740C14239B9DF24D7E89B3D5646B7183ABAE0E0D451D148EEF868A77864OBE" TargetMode="External"/><Relationship Id="rId14" Type="http://schemas.openxmlformats.org/officeDocument/2006/relationships/hyperlink" Target="consultantplus://offline/ref=158A0A94EE54D34BEA9A0665352F032B37BF0AA16CC4D30EF59A9A03AARDkDC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2419</TotalTime>
  <Pages>6</Pages>
  <Words>2281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USER-PC</cp:lastModifiedBy>
  <cp:revision>114</cp:revision>
  <cp:lastPrinted>2017-10-23T08:39:00Z</cp:lastPrinted>
  <dcterms:created xsi:type="dcterms:W3CDTF">2015-03-11T08:05:00Z</dcterms:created>
  <dcterms:modified xsi:type="dcterms:W3CDTF">2018-01-10T06:22:00Z</dcterms:modified>
</cp:coreProperties>
</file>