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86B" w:rsidRPr="00A6786B" w:rsidRDefault="00A6786B" w:rsidP="00A6786B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0" w:name="_GoBack"/>
      <w:bookmarkEnd w:id="0"/>
      <w:r w:rsidRPr="00A6786B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﻿</w:t>
      </w:r>
      <w:r w:rsidR="00085505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20.08.2021Г. № </w:t>
      </w:r>
      <w:r w:rsidR="007049B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39</w:t>
      </w:r>
    </w:p>
    <w:p w:rsidR="00A6786B" w:rsidRPr="00A6786B" w:rsidRDefault="00085505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РОССИЙСКАЯ ФЕДЕРАЦИЯ</w:t>
      </w:r>
    </w:p>
    <w:p w:rsidR="00A6786B" w:rsidRPr="00A6786B" w:rsidRDefault="00085505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ИРКУТСКАЯ ОБЛАСТЬ</w:t>
      </w:r>
    </w:p>
    <w:p w:rsidR="00A6786B" w:rsidRPr="00A6786B" w:rsidRDefault="00085505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БАЯНДАЕВСКИЙ РАЙОН</w:t>
      </w:r>
    </w:p>
    <w:p w:rsidR="00A6786B" w:rsidRDefault="00085505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МУНИЦИПАЛЬНОЕ ОБРАЗОВАНИЕ «ЛЮРЫ»</w:t>
      </w:r>
    </w:p>
    <w:p w:rsidR="00C90F06" w:rsidRPr="00A6786B" w:rsidRDefault="00C90F06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АДМИНИСТРАЦИЯ</w:t>
      </w:r>
    </w:p>
    <w:p w:rsidR="00A6786B" w:rsidRPr="00A6786B" w:rsidRDefault="00085505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ПОСТАНОВЛЕНИЕ</w:t>
      </w:r>
    </w:p>
    <w:p w:rsidR="00A6786B" w:rsidRPr="00A6786B" w:rsidRDefault="00085505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6786B" w:rsidRPr="00A6786B" w:rsidRDefault="00A6786B" w:rsidP="00A6786B">
      <w:pPr>
        <w:spacing w:after="0" w:line="240" w:lineRule="auto"/>
        <w:ind w:left="567"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ОБ УТВЕРЖДЕНИИ МУНУЦИПАЛЬНОЙ ПРОГАММЫ ПРОТИВОДЕЙСТВИЕ КОРРУПЦИИ В 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МУНИЦИПАЛЬНОМ ОБРАЗОВАНИИ «ЛЮРЫ»</w:t>
      </w:r>
      <w:r w:rsidRPr="00A6786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НА 2021-2023ГОДЫ</w:t>
      </w:r>
    </w:p>
    <w:p w:rsidR="00A6786B" w:rsidRPr="00A6786B" w:rsidRDefault="00A6786B" w:rsidP="00085505">
      <w:pPr>
        <w:spacing w:after="0" w:line="240" w:lineRule="auto"/>
        <w:ind w:left="567"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Pr="00A6786B">
        <w:rPr>
          <w:rFonts w:ascii="Arial" w:eastAsia="Times New Roman" w:hAnsi="Arial" w:cs="Arial"/>
          <w:color w:val="000000"/>
          <w:spacing w:val="-1"/>
          <w:sz w:val="24"/>
          <w:szCs w:val="24"/>
          <w:lang w:eastAsia="ru-RU"/>
        </w:rPr>
        <w:t> соответствии с </w:t>
      </w: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Федеральным законом от 25.12.2008 № 273-ФЗ «О противодействии коррупции», Федеральным законом от 06.10.2003 № 131-ФЗ «Об общих принципах организации местного самоуправления в Российской Федерации», </w:t>
      </w:r>
      <w:r w:rsidRPr="00A6786B">
        <w:rPr>
          <w:rFonts w:ascii="Arial" w:hAnsi="Arial" w:cs="Arial"/>
          <w:color w:val="000000"/>
          <w:sz w:val="24"/>
          <w:szCs w:val="24"/>
          <w:shd w:val="clear" w:color="auto" w:fill="FFFFFF"/>
        </w:rPr>
        <w:t>Указ Президента Российской Федерации от 16.08.2021 № 478 «О Национальном плане противодействия коррупции на 2021 - 2024 годы»</w:t>
      </w: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Уставом муниципального образования «</w:t>
      </w:r>
      <w:proofErr w:type="spellStart"/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6786B" w:rsidRPr="00A6786B" w:rsidRDefault="00C90F06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ПОСТАНОВЛЕТ</w:t>
      </w:r>
      <w:r w:rsidR="00A6786B" w:rsidRPr="00A6786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: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Утвердить муниципальную программу противодействия коррупции в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муниципальном образовании «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 2021-2023 гг. (далее - Программа) (Приложение 1).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pacing w:val="-14"/>
          <w:sz w:val="24"/>
          <w:szCs w:val="24"/>
          <w:lang w:eastAsia="ru-RU"/>
        </w:rPr>
        <w:t>2. </w:t>
      </w:r>
      <w:r w:rsidRPr="00A6786B">
        <w:rPr>
          <w:rFonts w:ascii="Arial" w:eastAsia="Times New Roman" w:hAnsi="Arial" w:cs="Arial"/>
          <w:color w:val="000000"/>
          <w:spacing w:val="3"/>
          <w:sz w:val="24"/>
          <w:szCs w:val="24"/>
          <w:lang w:eastAsia="ru-RU"/>
        </w:rPr>
        <w:t>Предусматривать ежегодно средства в объемах, предусмотренных в </w:t>
      </w:r>
      <w:r w:rsidRPr="00A6786B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Программе, в проектах бюджета </w:t>
      </w:r>
      <w:r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муниципального образования «</w:t>
      </w:r>
      <w:proofErr w:type="spellStart"/>
      <w:r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Люры</w:t>
      </w:r>
      <w:proofErr w:type="spellEnd"/>
      <w:r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»</w:t>
      </w:r>
      <w:r w:rsidRPr="00A6786B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 </w:t>
      </w:r>
      <w:r w:rsidRPr="00A6786B">
        <w:rPr>
          <w:rFonts w:ascii="Arial" w:eastAsia="Times New Roman" w:hAnsi="Arial" w:cs="Arial"/>
          <w:color w:val="000000"/>
          <w:spacing w:val="3"/>
          <w:sz w:val="24"/>
          <w:szCs w:val="24"/>
          <w:lang w:eastAsia="ru-RU"/>
        </w:rPr>
        <w:t>на очередной </w:t>
      </w: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финансовый год для реализации мероприятий Программы.</w:t>
      </w:r>
    </w:p>
    <w:p w:rsidR="00A6786B" w:rsidRPr="00A6786B" w:rsidRDefault="000C7DC2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A6786B"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Опубликовать настоящее постановление в </w:t>
      </w:r>
      <w:r w:rsid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«Вестнике МО «</w:t>
      </w:r>
      <w:proofErr w:type="spellStart"/>
      <w:r w:rsid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 w:rsid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»»</w:t>
      </w:r>
      <w:r w:rsidR="00A6786B"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разместить на официальном сайте </w:t>
      </w:r>
      <w:r w:rsid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proofErr w:type="spellStart"/>
      <w:r w:rsid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 w:rsid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7049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информационно-</w:t>
      </w:r>
      <w:r w:rsidR="00A6786B"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телекоммуникационной сети «Интернет»</w:t>
      </w:r>
      <w:proofErr w:type="gramStart"/>
      <w:r w:rsidR="00A6786B"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.</w:t>
      </w:r>
      <w:proofErr w:type="gramEnd"/>
    </w:p>
    <w:p w:rsidR="00A6786B" w:rsidRPr="00A6786B" w:rsidRDefault="000C7DC2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A6786B"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proofErr w:type="gramStart"/>
      <w:r w:rsidR="00A6786B"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="00A6786B"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исполнением настоящего постановления оставляю за собой.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6786B" w:rsidRPr="00A6786B" w:rsidRDefault="000C7DC2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</w:t>
      </w:r>
      <w:r w:rsidR="000855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администрации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</w:t>
      </w:r>
      <w:r w:rsidR="000C7DC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</w:t>
      </w:r>
      <w:proofErr w:type="spellStart"/>
      <w:r w:rsidR="000C7DC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 w:rsidR="000C7DC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A6786B" w:rsidRPr="00A6786B" w:rsidRDefault="000C7DC2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И.Г.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Педранов</w:t>
      </w:r>
      <w:proofErr w:type="spellEnd"/>
    </w:p>
    <w:p w:rsid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C7DC2" w:rsidRDefault="000C7DC2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C7DC2" w:rsidRDefault="000C7DC2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C7DC2" w:rsidRDefault="000C7DC2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C7DC2" w:rsidRDefault="000C7DC2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C7DC2" w:rsidRDefault="000C7DC2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C7DC2" w:rsidRDefault="000C7DC2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C7DC2" w:rsidRDefault="000C7DC2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049BE" w:rsidRDefault="007049BE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049BE" w:rsidRDefault="007049BE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C7DC2" w:rsidRPr="00A6786B" w:rsidRDefault="000C7DC2" w:rsidP="00C90F0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6786B" w:rsidRPr="00A6786B" w:rsidRDefault="00A6786B" w:rsidP="00A6786B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Courier New" w:eastAsia="Times New Roman" w:hAnsi="Courier New" w:cs="Courier New"/>
          <w:color w:val="000000"/>
          <w:lang w:eastAsia="ru-RU"/>
        </w:rPr>
        <w:lastRenderedPageBreak/>
        <w:t>Приложение №1</w:t>
      </w:r>
    </w:p>
    <w:p w:rsidR="00A6786B" w:rsidRPr="00A6786B" w:rsidRDefault="00A6786B" w:rsidP="00A6786B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Courier New" w:eastAsia="Times New Roman" w:hAnsi="Courier New" w:cs="Courier New"/>
          <w:color w:val="000000"/>
          <w:lang w:eastAsia="ru-RU"/>
        </w:rPr>
        <w:t>к постановлению</w:t>
      </w:r>
    </w:p>
    <w:p w:rsidR="000C7DC2" w:rsidRDefault="000C7DC2" w:rsidP="00A6786B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>администрации</w:t>
      </w:r>
      <w:r w:rsidR="00A6786B" w:rsidRPr="00A6786B"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proofErr w:type="gramStart"/>
      <w:r w:rsidR="00A6786B" w:rsidRPr="00A6786B">
        <w:rPr>
          <w:rFonts w:ascii="Courier New" w:eastAsia="Times New Roman" w:hAnsi="Courier New" w:cs="Courier New"/>
          <w:color w:val="000000"/>
          <w:lang w:eastAsia="ru-RU"/>
        </w:rPr>
        <w:t>муниципального</w:t>
      </w:r>
      <w:proofErr w:type="gramEnd"/>
      <w:r w:rsidR="00A6786B" w:rsidRPr="00A6786B"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</w:p>
    <w:p w:rsidR="00A6786B" w:rsidRPr="00A6786B" w:rsidRDefault="00A6786B" w:rsidP="00A6786B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Courier New" w:eastAsia="Times New Roman" w:hAnsi="Courier New" w:cs="Courier New"/>
          <w:color w:val="000000"/>
          <w:lang w:eastAsia="ru-RU"/>
        </w:rPr>
        <w:t>образования</w:t>
      </w:r>
      <w:r w:rsidR="000C7DC2">
        <w:rPr>
          <w:rFonts w:ascii="Courier New" w:eastAsia="Times New Roman" w:hAnsi="Courier New" w:cs="Courier New"/>
          <w:color w:val="000000"/>
          <w:lang w:eastAsia="ru-RU"/>
        </w:rPr>
        <w:t xml:space="preserve"> «</w:t>
      </w:r>
      <w:proofErr w:type="spellStart"/>
      <w:r w:rsidR="000C7DC2">
        <w:rPr>
          <w:rFonts w:ascii="Courier New" w:eastAsia="Times New Roman" w:hAnsi="Courier New" w:cs="Courier New"/>
          <w:color w:val="000000"/>
          <w:lang w:eastAsia="ru-RU"/>
        </w:rPr>
        <w:t>Люры</w:t>
      </w:r>
      <w:proofErr w:type="spellEnd"/>
      <w:r w:rsidR="000C7DC2">
        <w:rPr>
          <w:rFonts w:ascii="Courier New" w:eastAsia="Times New Roman" w:hAnsi="Courier New" w:cs="Courier New"/>
          <w:color w:val="000000"/>
          <w:lang w:eastAsia="ru-RU"/>
        </w:rPr>
        <w:t>»</w:t>
      </w:r>
    </w:p>
    <w:p w:rsidR="00A6786B" w:rsidRPr="00A6786B" w:rsidRDefault="000C7DC2" w:rsidP="00A6786B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>от 20.08.2021 г. №</w:t>
      </w:r>
      <w:r w:rsidR="007049BE">
        <w:rPr>
          <w:rFonts w:ascii="Courier New" w:eastAsia="Times New Roman" w:hAnsi="Courier New" w:cs="Courier New"/>
          <w:color w:val="000000"/>
          <w:lang w:eastAsia="ru-RU"/>
        </w:rPr>
        <w:t xml:space="preserve"> 39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A6786B" w:rsidRPr="00A6786B" w:rsidRDefault="00A6786B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МУНИЦИПАЛЬНАЯ ПРОГРАММА</w:t>
      </w:r>
    </w:p>
    <w:p w:rsidR="00A6786B" w:rsidRPr="00A6786B" w:rsidRDefault="00A6786B" w:rsidP="000C7DC2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ПРОТИВОДЕЙСТВИЯ КОРРУПЦИИ В 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МУНИЦИПАЛЬНОМ ОБРАЗОВАНИИ «ЛЮРЫ»</w:t>
      </w:r>
    </w:p>
    <w:p w:rsidR="00A6786B" w:rsidRPr="00A6786B" w:rsidRDefault="00A6786B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на 2021 – 2023 гг.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A6786B" w:rsidRPr="00A6786B" w:rsidRDefault="00A6786B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A6786B" w:rsidRPr="00A6786B" w:rsidRDefault="00A6786B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ПАСПОРТ</w:t>
      </w:r>
    </w:p>
    <w:p w:rsidR="00A6786B" w:rsidRPr="00A6786B" w:rsidRDefault="00A6786B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МУНИЦИПАЛЬНОЙ ПРОГРАММЫ</w:t>
      </w:r>
    </w:p>
    <w:p w:rsidR="00A6786B" w:rsidRPr="00A6786B" w:rsidRDefault="00A6786B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ПРОТИВОДЕЙСТВИЯ КОРРУПЦИИ  В 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МУНИЦИПАЛЬНОМ ОБРАЗОВАНИИ «ЛЮРЫ»</w:t>
      </w:r>
    </w:p>
    <w:p w:rsidR="00A6786B" w:rsidRPr="00A6786B" w:rsidRDefault="00A6786B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на 2021 – 2023гг.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tbl>
      <w:tblPr>
        <w:tblW w:w="949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4"/>
        <w:gridCol w:w="5954"/>
      </w:tblGrid>
      <w:tr w:rsidR="00A6786B" w:rsidRPr="00A6786B" w:rsidTr="00A6786B">
        <w:trPr>
          <w:trHeight w:val="480"/>
        </w:trPr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Наименование Программы</w:t>
            </w:r>
          </w:p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Программа Противодействия коррупции в </w:t>
            </w:r>
            <w:r>
              <w:rPr>
                <w:rFonts w:ascii="Courier New" w:eastAsia="Times New Roman" w:hAnsi="Courier New" w:cs="Courier New"/>
                <w:lang w:eastAsia="ru-RU"/>
              </w:rPr>
              <w:t>Муниципальном образовании «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Люры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»</w:t>
            </w:r>
            <w:r w:rsidRPr="00A6786B">
              <w:rPr>
                <w:rFonts w:ascii="Courier New" w:eastAsia="Times New Roman" w:hAnsi="Courier New" w:cs="Courier New"/>
                <w:lang w:eastAsia="ru-RU"/>
              </w:rPr>
              <w:t> на 2021-2023 гг. (далее - Программа)</w:t>
            </w:r>
          </w:p>
        </w:tc>
      </w:tr>
      <w:tr w:rsidR="00A6786B" w:rsidRPr="00A6786B" w:rsidTr="00A6786B">
        <w:trPr>
          <w:trHeight w:val="586"/>
        </w:trPr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Основание для разработки Программы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6786B" w:rsidRPr="000C7DC2" w:rsidRDefault="00A6786B" w:rsidP="00A6786B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C7DC2">
              <w:rPr>
                <w:rFonts w:ascii="Courier New" w:eastAsia="Times New Roman" w:hAnsi="Courier New" w:cs="Courier New"/>
                <w:lang w:eastAsia="ru-RU"/>
              </w:rPr>
              <w:t>Федеральный закон от 25 декабря 2008 г. № 273-ФЗ «О противодействии коррупции»</w:t>
            </w:r>
          </w:p>
          <w:p w:rsidR="000C7DC2" w:rsidRPr="00A6786B" w:rsidRDefault="000C7DC2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DC2">
              <w:rPr>
                <w:rFonts w:ascii="Courier New" w:hAnsi="Courier New" w:cs="Courier New"/>
                <w:color w:val="000000"/>
                <w:shd w:val="clear" w:color="auto" w:fill="FFFFFF"/>
              </w:rPr>
              <w:t>Указ Президента Российской Федерации от 16.08.2021 № 478 «О Национальном плане противодействия коррупции на 2021 - 2024 годы»</w:t>
            </w:r>
          </w:p>
        </w:tc>
      </w:tr>
      <w:tr w:rsidR="00A6786B" w:rsidRPr="00A6786B" w:rsidTr="00A6786B">
        <w:trPr>
          <w:trHeight w:val="360"/>
        </w:trPr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Заказчи</w:t>
            </w:r>
            <w:proofErr w:type="gramStart"/>
            <w:r w:rsidRPr="00A6786B">
              <w:rPr>
                <w:rFonts w:ascii="Courier New" w:eastAsia="Times New Roman" w:hAnsi="Courier New" w:cs="Courier New"/>
                <w:lang w:eastAsia="ru-RU"/>
              </w:rPr>
              <w:t>к-</w:t>
            </w:r>
            <w:proofErr w:type="gramEnd"/>
            <w:r w:rsidRPr="00A6786B">
              <w:rPr>
                <w:rFonts w:ascii="Courier New" w:eastAsia="Times New Roman" w:hAnsi="Courier New" w:cs="Courier New"/>
                <w:lang w:eastAsia="ru-RU"/>
              </w:rPr>
              <w:t xml:space="preserve"> координатор</w:t>
            </w:r>
          </w:p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программы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0C7DC2">
              <w:rPr>
                <w:rFonts w:ascii="Courier New" w:eastAsia="Times New Roman" w:hAnsi="Courier New" w:cs="Courier New"/>
                <w:lang w:eastAsia="ru-RU"/>
              </w:rPr>
              <w:t>м</w:t>
            </w:r>
            <w:r>
              <w:rPr>
                <w:rFonts w:ascii="Courier New" w:eastAsia="Times New Roman" w:hAnsi="Courier New" w:cs="Courier New"/>
                <w:lang w:eastAsia="ru-RU"/>
              </w:rPr>
              <w:t>униципального образования «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Люры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A6786B" w:rsidRPr="00A6786B" w:rsidTr="00A6786B">
        <w:trPr>
          <w:trHeight w:val="360"/>
        </w:trPr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Цель Программы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6786B" w:rsidRPr="00A6786B" w:rsidRDefault="000C7DC2" w:rsidP="000C7DC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Создание</w:t>
            </w:r>
            <w:r w:rsidR="00A6786B" w:rsidRPr="00A6786B">
              <w:rPr>
                <w:rFonts w:ascii="Courier New" w:eastAsia="Times New Roman" w:hAnsi="Courier New" w:cs="Courier New"/>
                <w:lang w:eastAsia="ru-RU"/>
              </w:rPr>
              <w:t> эффективной системы противодействия коррупции в  муниципальном образовании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«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Люры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A6786B" w:rsidRPr="00A6786B" w:rsidTr="000C7DC2">
        <w:trPr>
          <w:trHeight w:val="411"/>
        </w:trPr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Задачи Программы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Обеспечение правовых и организационных мер, направленных на противодействие коррупции;</w:t>
            </w:r>
          </w:p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совершенствование механизма контроля  соблюдения ограничений и запретов, связанных  с прохождением муниципальной службы;</w:t>
            </w:r>
          </w:p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противодействие коррупции в сфере размещения заказов на поставки товаров, выполнения работ, оказания услуг для муниципальных нужд;</w:t>
            </w:r>
          </w:p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организация антикоррупционного образования и пропаганды, формирование нетерпимого отношения к коррупции;</w:t>
            </w:r>
          </w:p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противодействие коррупции в сферах, где наиболее высоки коррупционные риски (земельные и имущественные отношения, предпринимательская деятельность)</w:t>
            </w:r>
          </w:p>
          <w:p w:rsid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 xml:space="preserve">обеспечение противодействия коррупции при оказании муниципальных услуг и исполнения муниципальных функций в сфере </w:t>
            </w:r>
            <w:r w:rsidRPr="00A6786B">
              <w:rPr>
                <w:rFonts w:ascii="Courier New" w:eastAsia="Times New Roman" w:hAnsi="Courier New" w:cs="Courier New"/>
                <w:lang w:eastAsia="ru-RU"/>
              </w:rPr>
              <w:lastRenderedPageBreak/>
              <w:t>миграции</w:t>
            </w:r>
          </w:p>
          <w:p w:rsidR="00C225B7" w:rsidRPr="00A6786B" w:rsidRDefault="00C225B7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6786B" w:rsidRPr="00A6786B" w:rsidTr="00A6786B">
        <w:trPr>
          <w:trHeight w:val="480"/>
        </w:trPr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lastRenderedPageBreak/>
              <w:t>Сроки реализации Программы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color w:val="000000"/>
                <w:lang w:eastAsia="ru-RU"/>
              </w:rPr>
              <w:t>2021-2023</w:t>
            </w:r>
            <w:r w:rsidRPr="00A6786B">
              <w:rPr>
                <w:rFonts w:ascii="Courier New" w:eastAsia="Times New Roman" w:hAnsi="Courier New" w:cs="Courier New"/>
                <w:lang w:eastAsia="ru-RU"/>
              </w:rPr>
              <w:t> годы</w:t>
            </w:r>
          </w:p>
        </w:tc>
      </w:tr>
      <w:tr w:rsidR="00A6786B" w:rsidRPr="00A6786B" w:rsidTr="00A6786B">
        <w:trPr>
          <w:trHeight w:val="442"/>
        </w:trPr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Объемы и источники финансирования Программы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6786B" w:rsidRPr="00A6786B" w:rsidRDefault="00144F26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Общий объем финансирования -  6</w:t>
            </w:r>
            <w:r w:rsidR="00A6786B" w:rsidRPr="00A6786B">
              <w:rPr>
                <w:rFonts w:ascii="Courier New" w:eastAsia="Times New Roman" w:hAnsi="Courier New" w:cs="Courier New"/>
                <w:lang w:eastAsia="ru-RU"/>
              </w:rPr>
              <w:t>,0</w:t>
            </w:r>
            <w:r w:rsidR="00A6786B" w:rsidRPr="00A6786B">
              <w:rPr>
                <w:rFonts w:ascii="Courier New" w:eastAsia="Times New Roman" w:hAnsi="Courier New" w:cs="Courier New"/>
                <w:color w:val="000000"/>
                <w:lang w:eastAsia="ru-RU"/>
              </w:rPr>
              <w:t> тыс. рублей</w:t>
            </w:r>
          </w:p>
        </w:tc>
      </w:tr>
      <w:tr w:rsidR="00A6786B" w:rsidRPr="00A6786B" w:rsidTr="00A6786B">
        <w:trPr>
          <w:trHeight w:val="11232"/>
        </w:trPr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Целевые индикаторы (показатели) Программы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доля устраненных коррупционных факторов в муниципальных правовых актах (проектах), прошедших антикоррупционную экспертизу, от общего числа выявленных коррупционных факторов</w:t>
            </w:r>
            <w:proofErr w:type="gramStart"/>
            <w:r w:rsidRPr="00A6786B">
              <w:rPr>
                <w:rFonts w:ascii="Courier New" w:eastAsia="Times New Roman" w:hAnsi="Courier New" w:cs="Courier New"/>
                <w:lang w:eastAsia="ru-RU"/>
              </w:rPr>
              <w:t> (%);</w:t>
            </w:r>
            <w:proofErr w:type="gramEnd"/>
          </w:p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доля муниципальных служащих, в отношении которых проведен внутренний мониторинг сведений о доходах, об имуществе и обязательствах имущественного характера от общего числа муниципальных служащих, представляющих указанные сведения</w:t>
            </w:r>
            <w:proofErr w:type="gramStart"/>
            <w:r w:rsidRPr="00A6786B">
              <w:rPr>
                <w:rFonts w:ascii="Courier New" w:eastAsia="Times New Roman" w:hAnsi="Courier New" w:cs="Courier New"/>
                <w:lang w:eastAsia="ru-RU"/>
              </w:rPr>
              <w:t> (%);</w:t>
            </w:r>
            <w:proofErr w:type="gramEnd"/>
          </w:p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доля предоставления муниципальных услуг в электронном виде от общего числа предоставляемых муниципальных услуг</w:t>
            </w:r>
            <w:proofErr w:type="gramStart"/>
            <w:r w:rsidRPr="00A6786B">
              <w:rPr>
                <w:rFonts w:ascii="Courier New" w:eastAsia="Times New Roman" w:hAnsi="Courier New" w:cs="Courier New"/>
                <w:lang w:eastAsia="ru-RU"/>
              </w:rPr>
              <w:t> (%);</w:t>
            </w:r>
            <w:proofErr w:type="gramEnd"/>
          </w:p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отсутствие нарушений законодательства  в сфере закупок товаров, работ, услуг для муниципальных нужд </w:t>
            </w:r>
            <w:r w:rsidR="00144F26">
              <w:rPr>
                <w:rFonts w:ascii="Courier New" w:eastAsia="Times New Roman" w:hAnsi="Courier New" w:cs="Courier New"/>
                <w:lang w:eastAsia="ru-RU"/>
              </w:rPr>
              <w:t>м</w:t>
            </w:r>
            <w:r>
              <w:rPr>
                <w:rFonts w:ascii="Courier New" w:eastAsia="Times New Roman" w:hAnsi="Courier New" w:cs="Courier New"/>
                <w:lang w:eastAsia="ru-RU"/>
              </w:rPr>
              <w:t>униципального образования «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Люры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»</w:t>
            </w:r>
            <w:r w:rsidRPr="00A6786B">
              <w:rPr>
                <w:rFonts w:ascii="Courier New" w:eastAsia="Times New Roman" w:hAnsi="Courier New" w:cs="Courier New"/>
                <w:lang w:eastAsia="ru-RU"/>
              </w:rPr>
              <w:t>;</w:t>
            </w:r>
          </w:p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 xml:space="preserve">доля муниципальных служащих </w:t>
            </w:r>
            <w:r w:rsidR="00144F26">
              <w:rPr>
                <w:rFonts w:ascii="Courier New" w:eastAsia="Times New Roman" w:hAnsi="Courier New" w:cs="Courier New"/>
                <w:lang w:eastAsia="ru-RU"/>
              </w:rPr>
              <w:t>м</w:t>
            </w:r>
            <w:r>
              <w:rPr>
                <w:rFonts w:ascii="Courier New" w:eastAsia="Times New Roman" w:hAnsi="Courier New" w:cs="Courier New"/>
                <w:lang w:eastAsia="ru-RU"/>
              </w:rPr>
              <w:t>униципального образования «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Люры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»</w:t>
            </w:r>
            <w:r w:rsidRPr="00A6786B">
              <w:rPr>
                <w:rFonts w:ascii="Courier New" w:eastAsia="Times New Roman" w:hAnsi="Courier New" w:cs="Courier New"/>
                <w:lang w:eastAsia="ru-RU"/>
              </w:rPr>
              <w:t>, прошедших обучение по вопросам противодействия коррупции, от общего числа муниципальных служащих, прошедших профессиональную подготовку и повышение квалификации</w:t>
            </w:r>
            <w:proofErr w:type="gramStart"/>
            <w:r w:rsidRPr="00A6786B">
              <w:rPr>
                <w:rFonts w:ascii="Courier New" w:eastAsia="Times New Roman" w:hAnsi="Courier New" w:cs="Courier New"/>
                <w:lang w:eastAsia="ru-RU"/>
              </w:rPr>
              <w:t> (%);</w:t>
            </w:r>
            <w:proofErr w:type="gramEnd"/>
          </w:p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количество проведенных семинаров (мероприятий) по вопросам противодействия коррупции (ед.);</w:t>
            </w:r>
          </w:p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отсутствие нарушений законодательства в ходе проверок предоставления земельных участков, реализации недвижимого муниципального имущества;</w:t>
            </w:r>
          </w:p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 xml:space="preserve">доля муниципальных служащих МО </w:t>
            </w:r>
            <w:r w:rsidR="004351E3">
              <w:rPr>
                <w:rFonts w:ascii="Courier New" w:eastAsia="Times New Roman" w:hAnsi="Courier New" w:cs="Courier New"/>
                <w:lang w:eastAsia="ru-RU"/>
              </w:rPr>
              <w:t>«</w:t>
            </w:r>
            <w:proofErr w:type="spellStart"/>
            <w:r w:rsidR="004351E3">
              <w:rPr>
                <w:rFonts w:ascii="Courier New" w:eastAsia="Times New Roman" w:hAnsi="Courier New" w:cs="Courier New"/>
                <w:lang w:eastAsia="ru-RU"/>
              </w:rPr>
              <w:t>Люры</w:t>
            </w:r>
            <w:proofErr w:type="spellEnd"/>
            <w:r w:rsidR="004351E3">
              <w:rPr>
                <w:rFonts w:ascii="Courier New" w:eastAsia="Times New Roman" w:hAnsi="Courier New" w:cs="Courier New"/>
                <w:lang w:eastAsia="ru-RU"/>
              </w:rPr>
              <w:t>»</w:t>
            </w:r>
            <w:r w:rsidRPr="00A6786B">
              <w:rPr>
                <w:rFonts w:ascii="Courier New" w:eastAsia="Times New Roman" w:hAnsi="Courier New" w:cs="Courier New"/>
                <w:lang w:eastAsia="ru-RU"/>
              </w:rPr>
              <w:t>, прошедших обучение по вопросам противодействия коррупции, от общего числа муниципальных служащих, прошедших профессиональную подготовку и повышение квалификации</w:t>
            </w:r>
            <w:proofErr w:type="gramStart"/>
            <w:r w:rsidRPr="00A6786B">
              <w:rPr>
                <w:rFonts w:ascii="Courier New" w:eastAsia="Times New Roman" w:hAnsi="Courier New" w:cs="Courier New"/>
                <w:lang w:eastAsia="ru-RU"/>
              </w:rPr>
              <w:t> ( %);</w:t>
            </w:r>
            <w:proofErr w:type="gramEnd"/>
          </w:p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доля установленных фактов коррупции, от общего количества жалоб и обращений граждан, поступивших за отчетный период</w:t>
            </w:r>
            <w:proofErr w:type="gramStart"/>
            <w:r w:rsidRPr="00A6786B">
              <w:rPr>
                <w:rFonts w:ascii="Courier New" w:eastAsia="Times New Roman" w:hAnsi="Courier New" w:cs="Courier New"/>
                <w:lang w:eastAsia="ru-RU"/>
              </w:rPr>
              <w:t> (%);</w:t>
            </w:r>
            <w:proofErr w:type="gramEnd"/>
          </w:p>
          <w:p w:rsidR="00A6786B" w:rsidRPr="00A6786B" w:rsidRDefault="00A6786B" w:rsidP="004351E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 xml:space="preserve">размещение на сайте </w:t>
            </w:r>
            <w:r>
              <w:rPr>
                <w:rFonts w:ascii="Courier New" w:eastAsia="Times New Roman" w:hAnsi="Courier New" w:cs="Courier New"/>
                <w:lang w:eastAsia="ru-RU"/>
              </w:rPr>
              <w:t>Муниципального образования «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Люры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»</w:t>
            </w:r>
            <w:r w:rsidRPr="00A6786B">
              <w:rPr>
                <w:rFonts w:ascii="Courier New" w:eastAsia="Times New Roman" w:hAnsi="Courier New" w:cs="Courier New"/>
                <w:lang w:eastAsia="ru-RU"/>
              </w:rPr>
              <w:t> Программы по противодействию кор</w:t>
            </w:r>
            <w:r w:rsidR="004351E3">
              <w:rPr>
                <w:rFonts w:ascii="Courier New" w:eastAsia="Times New Roman" w:hAnsi="Courier New" w:cs="Courier New"/>
                <w:lang w:eastAsia="ru-RU"/>
              </w:rPr>
              <w:t>рупции и отчет</w:t>
            </w:r>
            <w:proofErr w:type="gramStart"/>
            <w:r w:rsidR="004351E3">
              <w:rPr>
                <w:rFonts w:ascii="Courier New" w:eastAsia="Times New Roman" w:hAnsi="Courier New" w:cs="Courier New"/>
                <w:lang w:eastAsia="ru-RU"/>
              </w:rPr>
              <w:t>а о ее</w:t>
            </w:r>
            <w:proofErr w:type="gramEnd"/>
            <w:r w:rsidR="004351E3">
              <w:rPr>
                <w:rFonts w:ascii="Courier New" w:eastAsia="Times New Roman" w:hAnsi="Courier New" w:cs="Courier New"/>
                <w:lang w:eastAsia="ru-RU"/>
              </w:rPr>
              <w:t> выполнении</w:t>
            </w:r>
          </w:p>
        </w:tc>
      </w:tr>
    </w:tbl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6786B" w:rsidRPr="00A6786B" w:rsidRDefault="00A6786B" w:rsidP="00A6786B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Введение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Регулирование отношений в сфере противодействия коррупции осуществляется в соответствии с Федеральным законом «О противодействии </w:t>
      </w: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коррупции» и муниципальными правовыми актами </w:t>
      </w:r>
      <w:r w:rsidR="004351E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униципального образования «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направленными на противодействие коррупции.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рамках организации антикоррупционной деятельности на территории </w:t>
      </w:r>
      <w:r w:rsidR="004351E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униципального образования «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 </w:t>
      </w:r>
      <w:r w:rsidR="004351E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разработана муниципальная программа</w:t>
      </w:r>
      <w:r w:rsidR="004351E3"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противодействия коррупции</w:t>
      </w: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на 2021</w:t>
      </w:r>
      <w:r w:rsidR="004351E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-2023</w:t>
      </w: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proofErr w:type="spellStart"/>
      <w:r w:rsidR="004351E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г.</w:t>
      </w:r>
      <w:proofErr w:type="gramStart"/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</w:t>
      </w:r>
      <w:proofErr w:type="spellEnd"/>
      <w:proofErr w:type="gramEnd"/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Реализация </w:t>
      </w:r>
      <w:r w:rsidR="004351E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указанной муниципальной программы</w:t>
      </w: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позволит сформировать систему мероприятий по противодействию коррупции, включившую в себя следующие направления: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формирование организационной основы профилактики </w:t>
      </w:r>
      <w:proofErr w:type="spellStart"/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коррупциогенных</w:t>
      </w:r>
      <w:proofErr w:type="spellEnd"/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проявлений (создана комиссия по противодействию коррупции; установлено взаимодействие с районной прокуратурой по проведению антикоррупционной экспертизы муниципальных правовых актов и их проектов; организовано проведение проверок соблюдения муниципальными служащими ограничений и запретов, связанных с муниципальной службой);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  формирование правовой основы обеспечения </w:t>
      </w:r>
      <w:proofErr w:type="spellStart"/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антикоррупциогенной</w:t>
      </w:r>
      <w:proofErr w:type="spellEnd"/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деятельности  (определен перечень  должностей муниципальной службы, при назначение на которые и при замещении которых муниципальные служащие обязаны предоставлять сведения о своих доходах, об имуществе и обязательствах имущественного характера, а так же сведения о доходах, об имуществе и обязательствах имущественного характера своих супруги (супруга) и несовершеннолетних детей;</w:t>
      </w:r>
      <w:proofErr w:type="gramEnd"/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утвержден порядок проведения антикоррупционной экспертизы муниципальных правовых актов  и их проектов);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организация </w:t>
      </w:r>
      <w:proofErr w:type="spellStart"/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антикоррупциогенного</w:t>
      </w:r>
      <w:proofErr w:type="spellEnd"/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образования и пропаганды (размещение публикаций </w:t>
      </w:r>
      <w:proofErr w:type="spellStart"/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антикоррупциогенной</w:t>
      </w:r>
      <w:proofErr w:type="spellEnd"/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направленности в </w:t>
      </w:r>
      <w:r w:rsidR="008D0AD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«Вестнике МО «</w:t>
      </w:r>
      <w:proofErr w:type="spellStart"/>
      <w:r w:rsidR="008D0AD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 w:rsidR="008D0AD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»»</w:t>
      </w: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; организация </w:t>
      </w:r>
      <w:proofErr w:type="gramStart"/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обучения работников по вопросам</w:t>
      </w:r>
      <w:proofErr w:type="gramEnd"/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противодействия коррупции);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Реализация Программы  будет способствовать  совершенствованию системы противодействия коррупции в </w:t>
      </w:r>
      <w:r w:rsidR="008D0AD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униципальном образовании «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повышению эффективности деятельности органов местного самоуправления.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A6786B" w:rsidRPr="00A6786B" w:rsidRDefault="00A6786B" w:rsidP="008D0ADE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II. Цель и задачи Программы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Цель Программы: создание эффективной системы противодействия коррупции в  </w:t>
      </w:r>
      <w:r w:rsidR="008D0AD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униципальном образовании «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достижения поставленной цели необходимо решить следующие задачи: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обеспечение правовых и организационных мер, направленных на противодействие коррупции;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совершенствование механизма контроля  соблюдения ограничений и запретов, связанных  с прохождением муниципальной службы;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противодействие коррупции в сфере размещения заказов на поставки товаров, выполнения работ, оказания услуг для муниципальных нужд;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организация </w:t>
      </w:r>
      <w:proofErr w:type="spellStart"/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антикоррупциогенного</w:t>
      </w:r>
      <w:proofErr w:type="spellEnd"/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образования и пропаганды, формирование нетерпимого отношения к коррупции;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противодействие коррупции в сферах, где наиболее высоки  </w:t>
      </w:r>
      <w:proofErr w:type="spellStart"/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коррупциогенные</w:t>
      </w:r>
      <w:proofErr w:type="spellEnd"/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риски (земельные и имущественные отношения, предпринимательская деятельность).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D0ADE" w:rsidRPr="008D0ADE" w:rsidRDefault="00A6786B" w:rsidP="008D0ADE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="008D0ADE" w:rsidRPr="008D0ADE">
        <w:rPr>
          <w:rFonts w:ascii="Arial" w:eastAsia="Times New Roman" w:hAnsi="Arial" w:cs="Arial"/>
          <w:b/>
          <w:bCs/>
          <w:color w:val="000000"/>
          <w:sz w:val="24"/>
          <w:szCs w:val="30"/>
          <w:lang w:eastAsia="ru-RU"/>
        </w:rPr>
        <w:t>III. Сроки реализации Программы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6786B" w:rsidRPr="008D0ADE" w:rsidRDefault="00A6786B" w:rsidP="00A6786B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8D0ADE">
        <w:rPr>
          <w:rFonts w:ascii="Arial" w:eastAsia="Times New Roman" w:hAnsi="Arial" w:cs="Arial"/>
          <w:b/>
          <w:bCs/>
          <w:color w:val="000000"/>
          <w:sz w:val="24"/>
          <w:szCs w:val="30"/>
          <w:lang w:eastAsia="ru-RU"/>
        </w:rPr>
        <w:t>Сроки реализации Программы - 2021-2023 годы.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6786B" w:rsidRPr="00A6786B" w:rsidRDefault="00A6786B" w:rsidP="00A6786B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lastRenderedPageBreak/>
        <w:t>IV. Система программных мероприятий</w:t>
      </w:r>
    </w:p>
    <w:p w:rsidR="00A6786B" w:rsidRPr="00A6786B" w:rsidRDefault="00A6786B" w:rsidP="00A6786B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1. Обеспечение правовых и организационных мер, направленных на противодействие коррупции</w:t>
      </w:r>
    </w:p>
    <w:p w:rsidR="00A6786B" w:rsidRPr="00A6786B" w:rsidRDefault="00A6786B" w:rsidP="00A6786B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Style w:val="a5"/>
        <w:tblW w:w="10002" w:type="dxa"/>
        <w:tblLayout w:type="fixed"/>
        <w:tblLook w:val="04A0" w:firstRow="1" w:lastRow="0" w:firstColumn="1" w:lastColumn="0" w:noHBand="0" w:noVBand="1"/>
      </w:tblPr>
      <w:tblGrid>
        <w:gridCol w:w="1269"/>
        <w:gridCol w:w="2534"/>
        <w:gridCol w:w="1622"/>
        <w:gridCol w:w="490"/>
        <w:gridCol w:w="682"/>
        <w:gridCol w:w="772"/>
        <w:gridCol w:w="653"/>
        <w:gridCol w:w="24"/>
        <w:gridCol w:w="632"/>
        <w:gridCol w:w="236"/>
        <w:gridCol w:w="711"/>
        <w:gridCol w:w="377"/>
      </w:tblGrid>
      <w:tr w:rsidR="00A6786B" w:rsidRPr="008D0ADE" w:rsidTr="00C225B7">
        <w:trPr>
          <w:gridAfter w:val="1"/>
          <w:wAfter w:w="377" w:type="dxa"/>
          <w:trHeight w:val="360"/>
        </w:trPr>
        <w:tc>
          <w:tcPr>
            <w:tcW w:w="1269" w:type="dxa"/>
            <w:vMerge w:val="restart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N  </w:t>
            </w:r>
            <w:proofErr w:type="gramStart"/>
            <w:r w:rsidRPr="008D0ADE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End"/>
            <w:r w:rsidRPr="008D0ADE">
              <w:rPr>
                <w:rFonts w:ascii="Courier New" w:eastAsia="Times New Roman" w:hAnsi="Courier New" w:cs="Courier New"/>
                <w:lang w:eastAsia="ru-RU"/>
              </w:rPr>
              <w:t>/п</w:t>
            </w:r>
          </w:p>
        </w:tc>
        <w:tc>
          <w:tcPr>
            <w:tcW w:w="2534" w:type="dxa"/>
            <w:vMerge w:val="restart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Наименование   мероприятия  </w:t>
            </w:r>
          </w:p>
        </w:tc>
        <w:tc>
          <w:tcPr>
            <w:tcW w:w="1622" w:type="dxa"/>
            <w:vMerge w:val="restart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Срок    исполнения  </w:t>
            </w:r>
            <w:r w:rsidRPr="008D0ADE">
              <w:rPr>
                <w:rFonts w:ascii="Courier New" w:eastAsia="Times New Roman" w:hAnsi="Courier New" w:cs="Courier New"/>
                <w:lang w:eastAsia="ru-RU"/>
              </w:rPr>
              <w:br/>
              <w:t>мероприятия</w:t>
            </w:r>
          </w:p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(год) </w:t>
            </w:r>
          </w:p>
        </w:tc>
        <w:tc>
          <w:tcPr>
            <w:tcW w:w="4200" w:type="dxa"/>
            <w:gridSpan w:val="8"/>
            <w:hideMark/>
          </w:tcPr>
          <w:p w:rsidR="00A6786B" w:rsidRPr="008D0ADE" w:rsidRDefault="00A6786B" w:rsidP="008D0ADE">
            <w:pPr>
              <w:spacing w:line="24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Исполнитель               </w:t>
            </w:r>
          </w:p>
        </w:tc>
      </w:tr>
      <w:tr w:rsidR="008D0ADE" w:rsidRPr="008D0ADE" w:rsidTr="00C225B7">
        <w:trPr>
          <w:gridAfter w:val="1"/>
          <w:wAfter w:w="377" w:type="dxa"/>
          <w:trHeight w:val="999"/>
        </w:trPr>
        <w:tc>
          <w:tcPr>
            <w:tcW w:w="1269" w:type="dxa"/>
            <w:vMerge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4" w:type="dxa"/>
            <w:vMerge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22" w:type="dxa"/>
            <w:vMerge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0" w:type="dxa"/>
            <w:hideMark/>
          </w:tcPr>
          <w:p w:rsidR="00A6786B" w:rsidRPr="008D0ADE" w:rsidRDefault="008D0ADE" w:rsidP="008D0ADE">
            <w:pPr>
              <w:spacing w:line="240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В</w:t>
            </w:r>
            <w:r>
              <w:rPr>
                <w:rFonts w:ascii="Courier New" w:eastAsia="Times New Roman" w:hAnsi="Courier New" w:cs="Courier New"/>
                <w:lang w:eastAsia="ru-RU"/>
              </w:rPr>
              <w:t>с</w:t>
            </w:r>
            <w:r w:rsidRPr="008D0ADE">
              <w:rPr>
                <w:rFonts w:ascii="Courier New" w:eastAsia="Times New Roman" w:hAnsi="Courier New" w:cs="Courier New"/>
                <w:lang w:eastAsia="ru-RU"/>
              </w:rPr>
              <w:t>его</w:t>
            </w:r>
          </w:p>
        </w:tc>
        <w:tc>
          <w:tcPr>
            <w:tcW w:w="682" w:type="dxa"/>
            <w:hideMark/>
          </w:tcPr>
          <w:p w:rsidR="00A6786B" w:rsidRPr="008D0ADE" w:rsidRDefault="008D0ADE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2021</w:t>
            </w:r>
          </w:p>
        </w:tc>
        <w:tc>
          <w:tcPr>
            <w:tcW w:w="772" w:type="dxa"/>
            <w:hideMark/>
          </w:tcPr>
          <w:p w:rsidR="00A6786B" w:rsidRPr="008D0ADE" w:rsidRDefault="00A6786B" w:rsidP="008D0ADE">
            <w:pPr>
              <w:spacing w:line="24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</w:tc>
        <w:tc>
          <w:tcPr>
            <w:tcW w:w="653" w:type="dxa"/>
            <w:hideMark/>
          </w:tcPr>
          <w:p w:rsidR="00A6786B" w:rsidRPr="008D0ADE" w:rsidRDefault="00A6786B" w:rsidP="008D0ADE">
            <w:pPr>
              <w:spacing w:line="24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</w:tc>
        <w:tc>
          <w:tcPr>
            <w:tcW w:w="1603" w:type="dxa"/>
            <w:gridSpan w:val="4"/>
            <w:hideMark/>
          </w:tcPr>
          <w:p w:rsidR="00A6786B" w:rsidRPr="008D0ADE" w:rsidRDefault="00A6786B" w:rsidP="008D0ADE">
            <w:pPr>
              <w:spacing w:line="240" w:lineRule="atLeast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8D0ADE" w:rsidRPr="008D0ADE" w:rsidTr="00C225B7">
        <w:trPr>
          <w:gridAfter w:val="1"/>
          <w:wAfter w:w="377" w:type="dxa"/>
          <w:trHeight w:val="240"/>
        </w:trPr>
        <w:tc>
          <w:tcPr>
            <w:tcW w:w="1269" w:type="dxa"/>
            <w:hideMark/>
          </w:tcPr>
          <w:p w:rsidR="00A6786B" w:rsidRPr="008D0ADE" w:rsidRDefault="00A6786B" w:rsidP="008D0ADE">
            <w:pPr>
              <w:spacing w:line="24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534" w:type="dxa"/>
            <w:hideMark/>
          </w:tcPr>
          <w:p w:rsidR="00A6786B" w:rsidRPr="008D0ADE" w:rsidRDefault="00A6786B" w:rsidP="008D0ADE">
            <w:pPr>
              <w:spacing w:line="24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622" w:type="dxa"/>
            <w:hideMark/>
          </w:tcPr>
          <w:p w:rsidR="00A6786B" w:rsidRPr="008D0ADE" w:rsidRDefault="00A6786B" w:rsidP="008D0ADE">
            <w:pPr>
              <w:spacing w:line="24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490" w:type="dxa"/>
            <w:hideMark/>
          </w:tcPr>
          <w:p w:rsidR="00A6786B" w:rsidRPr="008D0ADE" w:rsidRDefault="00A6786B" w:rsidP="008D0ADE">
            <w:pPr>
              <w:spacing w:line="24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682" w:type="dxa"/>
            <w:hideMark/>
          </w:tcPr>
          <w:p w:rsidR="00A6786B" w:rsidRPr="008D0ADE" w:rsidRDefault="00A6786B" w:rsidP="008D0ADE">
            <w:pPr>
              <w:spacing w:line="24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772" w:type="dxa"/>
            <w:hideMark/>
          </w:tcPr>
          <w:p w:rsidR="00A6786B" w:rsidRPr="008D0ADE" w:rsidRDefault="00A6786B" w:rsidP="008D0ADE">
            <w:pPr>
              <w:spacing w:line="24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653" w:type="dxa"/>
            <w:hideMark/>
          </w:tcPr>
          <w:p w:rsidR="00A6786B" w:rsidRPr="008D0ADE" w:rsidRDefault="00A6786B" w:rsidP="008D0ADE">
            <w:pPr>
              <w:spacing w:line="24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603" w:type="dxa"/>
            <w:gridSpan w:val="4"/>
            <w:hideMark/>
          </w:tcPr>
          <w:p w:rsidR="00A6786B" w:rsidRPr="008D0ADE" w:rsidRDefault="00A6786B" w:rsidP="008D0ADE">
            <w:pPr>
              <w:spacing w:line="24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</w:tr>
      <w:tr w:rsidR="008D0ADE" w:rsidRPr="008D0ADE" w:rsidTr="00C225B7">
        <w:trPr>
          <w:gridAfter w:val="1"/>
          <w:wAfter w:w="377" w:type="dxa"/>
          <w:trHeight w:val="840"/>
        </w:trPr>
        <w:tc>
          <w:tcPr>
            <w:tcW w:w="1269" w:type="dxa"/>
          </w:tcPr>
          <w:p w:rsidR="00A6786B" w:rsidRPr="008D0ADE" w:rsidRDefault="00A6786B" w:rsidP="008D0ADE">
            <w:pPr>
              <w:spacing w:line="240" w:lineRule="atLeast"/>
              <w:ind w:left="360" w:hanging="36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4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 xml:space="preserve">Разработка проектов муниципальных правовых актов по противодействию коррупции  в </w:t>
            </w:r>
            <w:r w:rsidR="008D0ADE">
              <w:rPr>
                <w:rFonts w:ascii="Courier New" w:eastAsia="Times New Roman" w:hAnsi="Courier New" w:cs="Courier New"/>
                <w:lang w:eastAsia="ru-RU"/>
              </w:rPr>
              <w:t>м</w:t>
            </w:r>
            <w:r w:rsidRPr="008D0ADE">
              <w:rPr>
                <w:rFonts w:ascii="Courier New" w:eastAsia="Times New Roman" w:hAnsi="Courier New" w:cs="Courier New"/>
                <w:lang w:eastAsia="ru-RU"/>
              </w:rPr>
              <w:t>униципальном образовании «</w:t>
            </w:r>
            <w:proofErr w:type="spellStart"/>
            <w:r w:rsidRPr="008D0ADE">
              <w:rPr>
                <w:rFonts w:ascii="Courier New" w:eastAsia="Times New Roman" w:hAnsi="Courier New" w:cs="Courier New"/>
                <w:lang w:eastAsia="ru-RU"/>
              </w:rPr>
              <w:t>Люры</w:t>
            </w:r>
            <w:proofErr w:type="spellEnd"/>
            <w:r w:rsidRPr="008D0ADE">
              <w:rPr>
                <w:rFonts w:ascii="Courier New" w:eastAsia="Times New Roman" w:hAnsi="Courier New" w:cs="Courier New"/>
                <w:lang w:eastAsia="ru-RU"/>
              </w:rPr>
              <w:t>»     </w:t>
            </w:r>
          </w:p>
        </w:tc>
        <w:tc>
          <w:tcPr>
            <w:tcW w:w="162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color w:val="000000"/>
                <w:lang w:eastAsia="ru-RU"/>
              </w:rPr>
              <w:t>2021-2023</w:t>
            </w:r>
          </w:p>
        </w:tc>
        <w:tc>
          <w:tcPr>
            <w:tcW w:w="490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68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7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  </w:t>
            </w:r>
          </w:p>
        </w:tc>
        <w:tc>
          <w:tcPr>
            <w:tcW w:w="653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  </w:t>
            </w:r>
          </w:p>
        </w:tc>
        <w:tc>
          <w:tcPr>
            <w:tcW w:w="1603" w:type="dxa"/>
            <w:gridSpan w:val="4"/>
            <w:hideMark/>
          </w:tcPr>
          <w:p w:rsidR="00A6786B" w:rsidRPr="008D0ADE" w:rsidRDefault="008D0ADE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Специалист </w:t>
            </w:r>
            <w:r>
              <w:rPr>
                <w:rFonts w:ascii="Courier New" w:eastAsia="Times New Roman" w:hAnsi="Courier New" w:cs="Courier New"/>
                <w:lang w:val="en-US" w:eastAsia="ru-RU"/>
              </w:rPr>
              <w:t>I</w:t>
            </w:r>
            <w:r>
              <w:rPr>
                <w:rFonts w:ascii="Courier New" w:eastAsia="Times New Roman" w:hAnsi="Courier New" w:cs="Courier New"/>
                <w:lang w:eastAsia="ru-RU"/>
              </w:rPr>
              <w:t>-й категории</w:t>
            </w:r>
            <w:r w:rsidR="00A6786B" w:rsidRPr="008D0ADE">
              <w:rPr>
                <w:rFonts w:ascii="Courier New" w:eastAsia="Times New Roman" w:hAnsi="Courier New" w:cs="Courier New"/>
                <w:lang w:eastAsia="ru-RU"/>
              </w:rPr>
              <w:br/>
              <w:t> </w:t>
            </w:r>
          </w:p>
        </w:tc>
      </w:tr>
      <w:tr w:rsidR="008D0ADE" w:rsidRPr="008D0ADE" w:rsidTr="00C225B7">
        <w:trPr>
          <w:gridAfter w:val="1"/>
          <w:wAfter w:w="377" w:type="dxa"/>
          <w:trHeight w:val="1742"/>
        </w:trPr>
        <w:tc>
          <w:tcPr>
            <w:tcW w:w="1269" w:type="dxa"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4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Проведение антикоррупционной экспертизы муниципальных правовых актов и  проектов муниципальных правовых актов</w:t>
            </w:r>
          </w:p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62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color w:val="000000"/>
                <w:lang w:eastAsia="ru-RU"/>
              </w:rPr>
              <w:t>2021-2023</w:t>
            </w:r>
          </w:p>
        </w:tc>
        <w:tc>
          <w:tcPr>
            <w:tcW w:w="490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68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7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  </w:t>
            </w:r>
          </w:p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653" w:type="dxa"/>
            <w:hideMark/>
          </w:tcPr>
          <w:p w:rsidR="00A6786B" w:rsidRPr="008D0ADE" w:rsidRDefault="00A6786B" w:rsidP="008D0ADE">
            <w:pPr>
              <w:spacing w:line="240" w:lineRule="atLeast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603" w:type="dxa"/>
            <w:gridSpan w:val="4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Комиссия по противодействию коррупции</w:t>
            </w:r>
            <w:r w:rsidRPr="008D0ADE">
              <w:rPr>
                <w:rFonts w:ascii="Courier New" w:eastAsia="Times New Roman" w:hAnsi="Courier New" w:cs="Courier New"/>
                <w:lang w:eastAsia="ru-RU"/>
              </w:rPr>
              <w:br/>
              <w:t> </w:t>
            </w:r>
          </w:p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(по согласованию с прокуратурой)</w:t>
            </w:r>
          </w:p>
        </w:tc>
      </w:tr>
      <w:tr w:rsidR="008D0ADE" w:rsidRPr="008D0ADE" w:rsidTr="00C225B7">
        <w:trPr>
          <w:gridAfter w:val="1"/>
          <w:wAfter w:w="377" w:type="dxa"/>
          <w:trHeight w:val="1742"/>
        </w:trPr>
        <w:tc>
          <w:tcPr>
            <w:tcW w:w="1269" w:type="dxa"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4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Разработка административных регламентов оказания муниципальных услуг</w:t>
            </w:r>
          </w:p>
        </w:tc>
        <w:tc>
          <w:tcPr>
            <w:tcW w:w="162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2021</w:t>
            </w:r>
            <w:r w:rsidR="008D0ADE">
              <w:rPr>
                <w:rFonts w:ascii="Courier New" w:eastAsia="Times New Roman" w:hAnsi="Courier New" w:cs="Courier New"/>
                <w:lang w:eastAsia="ru-RU"/>
              </w:rPr>
              <w:t>-2023</w:t>
            </w:r>
          </w:p>
        </w:tc>
        <w:tc>
          <w:tcPr>
            <w:tcW w:w="490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68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   -</w:t>
            </w:r>
          </w:p>
        </w:tc>
        <w:tc>
          <w:tcPr>
            <w:tcW w:w="77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653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1603" w:type="dxa"/>
            <w:gridSpan w:val="4"/>
            <w:hideMark/>
          </w:tcPr>
          <w:p w:rsidR="008D0ADE" w:rsidRDefault="008D0ADE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Специалист </w:t>
            </w:r>
            <w:r>
              <w:rPr>
                <w:rFonts w:ascii="Courier New" w:eastAsia="Times New Roman" w:hAnsi="Courier New" w:cs="Courier New"/>
                <w:lang w:val="en-US" w:eastAsia="ru-RU"/>
              </w:rPr>
              <w:t>I</w:t>
            </w:r>
            <w:r>
              <w:rPr>
                <w:rFonts w:ascii="Courier New" w:eastAsia="Times New Roman" w:hAnsi="Courier New" w:cs="Courier New"/>
                <w:lang w:eastAsia="ru-RU"/>
              </w:rPr>
              <w:t>-й категории</w:t>
            </w:r>
          </w:p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 xml:space="preserve">Ведущий специалист </w:t>
            </w:r>
          </w:p>
        </w:tc>
      </w:tr>
      <w:tr w:rsidR="008D0ADE" w:rsidRPr="008D0ADE" w:rsidTr="00C225B7">
        <w:trPr>
          <w:gridAfter w:val="1"/>
          <w:wAfter w:w="377" w:type="dxa"/>
          <w:trHeight w:val="1742"/>
        </w:trPr>
        <w:tc>
          <w:tcPr>
            <w:tcW w:w="1269" w:type="dxa"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4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Проведение мониторинга качества предоставления муниципальных услуг, выработка предложений по повышению качества  предоставления муниципальных услуг</w:t>
            </w:r>
          </w:p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62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color w:val="000000"/>
                <w:lang w:eastAsia="ru-RU"/>
              </w:rPr>
              <w:t>2021-2023</w:t>
            </w:r>
          </w:p>
        </w:tc>
        <w:tc>
          <w:tcPr>
            <w:tcW w:w="490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68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7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  </w:t>
            </w:r>
          </w:p>
        </w:tc>
        <w:tc>
          <w:tcPr>
            <w:tcW w:w="653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  </w:t>
            </w:r>
          </w:p>
        </w:tc>
        <w:tc>
          <w:tcPr>
            <w:tcW w:w="1603" w:type="dxa"/>
            <w:gridSpan w:val="4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Комиссия по противодействию коррупции</w:t>
            </w:r>
            <w:r w:rsidRPr="008D0ADE">
              <w:rPr>
                <w:rFonts w:ascii="Courier New" w:eastAsia="Times New Roman" w:hAnsi="Courier New" w:cs="Courier New"/>
                <w:lang w:eastAsia="ru-RU"/>
              </w:rPr>
              <w:br/>
              <w:t> </w:t>
            </w:r>
          </w:p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8D0ADE" w:rsidRPr="008D0ADE" w:rsidTr="00C225B7">
        <w:trPr>
          <w:gridAfter w:val="1"/>
          <w:wAfter w:w="377" w:type="dxa"/>
          <w:trHeight w:val="1742"/>
        </w:trPr>
        <w:tc>
          <w:tcPr>
            <w:tcW w:w="1269" w:type="dxa"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4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Организация и проведение опроса (анкетирования) среди получателей муниципальных услуг с целью выявления коррупционных факторов и их последующее устранение</w:t>
            </w:r>
          </w:p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62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2021-2023</w:t>
            </w:r>
          </w:p>
        </w:tc>
        <w:tc>
          <w:tcPr>
            <w:tcW w:w="490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68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7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653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1603" w:type="dxa"/>
            <w:gridSpan w:val="4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Комиссия по противодействию коррупции</w:t>
            </w:r>
          </w:p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8D0ADE" w:rsidRPr="008D0ADE" w:rsidTr="00C225B7">
        <w:trPr>
          <w:gridAfter w:val="1"/>
          <w:wAfter w:w="377" w:type="dxa"/>
          <w:trHeight w:val="1602"/>
        </w:trPr>
        <w:tc>
          <w:tcPr>
            <w:tcW w:w="1269" w:type="dxa"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4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 xml:space="preserve">Организация заседаний  Комиссии по противодействию коррупции </w:t>
            </w:r>
            <w:r w:rsidR="008D0ADE">
              <w:rPr>
                <w:rFonts w:ascii="Courier New" w:eastAsia="Times New Roman" w:hAnsi="Courier New" w:cs="Courier New"/>
                <w:lang w:eastAsia="ru-RU"/>
              </w:rPr>
              <w:t>м</w:t>
            </w:r>
            <w:r w:rsidRPr="008D0ADE">
              <w:rPr>
                <w:rFonts w:ascii="Courier New" w:eastAsia="Times New Roman" w:hAnsi="Courier New" w:cs="Courier New"/>
                <w:lang w:eastAsia="ru-RU"/>
              </w:rPr>
              <w:t>униципального образования «</w:t>
            </w:r>
            <w:proofErr w:type="spellStart"/>
            <w:r w:rsidRPr="008D0ADE">
              <w:rPr>
                <w:rFonts w:ascii="Courier New" w:eastAsia="Times New Roman" w:hAnsi="Courier New" w:cs="Courier New"/>
                <w:lang w:eastAsia="ru-RU"/>
              </w:rPr>
              <w:t>Люры</w:t>
            </w:r>
            <w:proofErr w:type="spellEnd"/>
            <w:r w:rsidRPr="008D0ADE">
              <w:rPr>
                <w:rFonts w:ascii="Courier New" w:eastAsia="Times New Roman" w:hAnsi="Courier New" w:cs="Courier New"/>
                <w:lang w:eastAsia="ru-RU"/>
              </w:rPr>
              <w:t>» </w:t>
            </w:r>
          </w:p>
        </w:tc>
        <w:tc>
          <w:tcPr>
            <w:tcW w:w="162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2021-2023</w:t>
            </w:r>
          </w:p>
        </w:tc>
        <w:tc>
          <w:tcPr>
            <w:tcW w:w="490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68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7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653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1603" w:type="dxa"/>
            <w:gridSpan w:val="4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Глава администрации</w:t>
            </w:r>
          </w:p>
        </w:tc>
      </w:tr>
      <w:tr w:rsidR="008D0ADE" w:rsidRPr="008D0ADE" w:rsidTr="00C225B7">
        <w:trPr>
          <w:gridAfter w:val="1"/>
          <w:wAfter w:w="377" w:type="dxa"/>
          <w:trHeight w:val="1602"/>
        </w:trPr>
        <w:tc>
          <w:tcPr>
            <w:tcW w:w="1269" w:type="dxa"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4" w:type="dxa"/>
            <w:hideMark/>
          </w:tcPr>
          <w:p w:rsidR="00A6786B" w:rsidRPr="008D0ADE" w:rsidRDefault="00A6786B" w:rsidP="008D0ADE">
            <w:pPr>
              <w:spacing w:line="240" w:lineRule="atLeast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Организация и проведение семинаров, «круглых столов» и других мероприятий по вопросам миграции. В том числе:</w:t>
            </w:r>
          </w:p>
          <w:p w:rsidR="00A6786B" w:rsidRPr="008D0ADE" w:rsidRDefault="00A6786B" w:rsidP="008D0ADE">
            <w:pPr>
              <w:spacing w:line="240" w:lineRule="atLeast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 о проблемах регулирования миграционных процессов;</w:t>
            </w:r>
          </w:p>
          <w:p w:rsidR="00A6786B" w:rsidRPr="008D0ADE" w:rsidRDefault="00A6786B" w:rsidP="008D0ADE">
            <w:pPr>
              <w:spacing w:line="240" w:lineRule="atLeast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-о проблемах регулирования социально-трудовых отношений с иностранными работниками;</w:t>
            </w:r>
          </w:p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 по вопросам интеграции мигрантов, включая вопросы толерантности и культурной их адаптации и др.</w:t>
            </w:r>
          </w:p>
        </w:tc>
        <w:tc>
          <w:tcPr>
            <w:tcW w:w="162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2021-2023</w:t>
            </w:r>
          </w:p>
        </w:tc>
        <w:tc>
          <w:tcPr>
            <w:tcW w:w="490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68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7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653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1603" w:type="dxa"/>
            <w:gridSpan w:val="4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Глава администрации</w:t>
            </w:r>
          </w:p>
        </w:tc>
      </w:tr>
      <w:tr w:rsidR="008D0ADE" w:rsidRPr="008D0ADE" w:rsidTr="00C225B7">
        <w:trPr>
          <w:gridAfter w:val="1"/>
          <w:wAfter w:w="377" w:type="dxa"/>
          <w:trHeight w:val="5389"/>
        </w:trPr>
        <w:tc>
          <w:tcPr>
            <w:tcW w:w="1269" w:type="dxa"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4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Организация и проведение проверок сведений, представленных  в соответствии с Федеральным законом «О муниципальной службе в Российской Федерации» гражданами при поступлении на муниципальную службу, а также   по соблюдению муниципальными служащими Муниципального образования «</w:t>
            </w:r>
            <w:proofErr w:type="spellStart"/>
            <w:r w:rsidRPr="008D0ADE">
              <w:rPr>
                <w:rFonts w:ascii="Courier New" w:eastAsia="Times New Roman" w:hAnsi="Courier New" w:cs="Courier New"/>
                <w:lang w:eastAsia="ru-RU"/>
              </w:rPr>
              <w:t>Люры</w:t>
            </w:r>
            <w:proofErr w:type="spellEnd"/>
            <w:r w:rsidRPr="008D0ADE">
              <w:rPr>
                <w:rFonts w:ascii="Courier New" w:eastAsia="Times New Roman" w:hAnsi="Courier New" w:cs="Courier New"/>
                <w:lang w:eastAsia="ru-RU"/>
              </w:rPr>
              <w:t>»   ограничений  и запретов, связанных с муниципальной службой</w:t>
            </w:r>
          </w:p>
        </w:tc>
        <w:tc>
          <w:tcPr>
            <w:tcW w:w="162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2021-2023</w:t>
            </w:r>
          </w:p>
        </w:tc>
        <w:tc>
          <w:tcPr>
            <w:tcW w:w="490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68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7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653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1603" w:type="dxa"/>
            <w:gridSpan w:val="4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Комиссия по противодействию коррупции</w:t>
            </w:r>
          </w:p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8D0ADE" w:rsidRPr="008D0ADE" w:rsidTr="00C225B7">
        <w:trPr>
          <w:gridAfter w:val="1"/>
          <w:wAfter w:w="377" w:type="dxa"/>
          <w:trHeight w:val="1800"/>
        </w:trPr>
        <w:tc>
          <w:tcPr>
            <w:tcW w:w="1269" w:type="dxa"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4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Обеспечение своевременного представления муниципальными служащими, определенных Перечнем,  сведений о доходах, имуществе и обязательствах имущественного характера</w:t>
            </w:r>
          </w:p>
        </w:tc>
        <w:tc>
          <w:tcPr>
            <w:tcW w:w="162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2021-2023</w:t>
            </w:r>
          </w:p>
        </w:tc>
        <w:tc>
          <w:tcPr>
            <w:tcW w:w="490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68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7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653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1603" w:type="dxa"/>
            <w:gridSpan w:val="4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Ведущий специалист администрации Муниципального образования «</w:t>
            </w:r>
            <w:proofErr w:type="spellStart"/>
            <w:r w:rsidRPr="008D0ADE">
              <w:rPr>
                <w:rFonts w:ascii="Courier New" w:eastAsia="Times New Roman" w:hAnsi="Courier New" w:cs="Courier New"/>
                <w:lang w:eastAsia="ru-RU"/>
              </w:rPr>
              <w:t>Люры</w:t>
            </w:r>
            <w:proofErr w:type="spellEnd"/>
            <w:r w:rsidRPr="008D0ADE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8D0ADE" w:rsidRPr="008D0ADE" w:rsidTr="00C225B7">
        <w:trPr>
          <w:gridAfter w:val="1"/>
          <w:wAfter w:w="377" w:type="dxa"/>
          <w:trHeight w:val="240"/>
        </w:trPr>
        <w:tc>
          <w:tcPr>
            <w:tcW w:w="1269" w:type="dxa"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4" w:type="dxa"/>
            <w:hideMark/>
          </w:tcPr>
          <w:p w:rsidR="00A6786B" w:rsidRPr="003408C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Анализ жалоб и обращений граждан  о фактах коррупции  в органах местного самоуправления Муниципального образования «</w:t>
            </w:r>
            <w:proofErr w:type="spellStart"/>
            <w:r w:rsidRPr="003408CE">
              <w:rPr>
                <w:rFonts w:ascii="Courier New" w:eastAsia="Times New Roman" w:hAnsi="Courier New" w:cs="Courier New"/>
                <w:lang w:eastAsia="ru-RU"/>
              </w:rPr>
              <w:t>Люры</w:t>
            </w:r>
            <w:proofErr w:type="spellEnd"/>
            <w:r w:rsidRPr="003408CE">
              <w:rPr>
                <w:rFonts w:ascii="Courier New" w:eastAsia="Times New Roman" w:hAnsi="Courier New" w:cs="Courier New"/>
                <w:lang w:eastAsia="ru-RU"/>
              </w:rPr>
              <w:t>»  и организация проверок указанных фактов</w:t>
            </w:r>
          </w:p>
        </w:tc>
        <w:tc>
          <w:tcPr>
            <w:tcW w:w="162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2021-2023</w:t>
            </w:r>
          </w:p>
        </w:tc>
        <w:tc>
          <w:tcPr>
            <w:tcW w:w="490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68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7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653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1603" w:type="dxa"/>
            <w:gridSpan w:val="4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Комиссия по противодействию коррупции</w:t>
            </w:r>
          </w:p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C225B7" w:rsidRPr="008D0ADE" w:rsidTr="00C225B7">
        <w:trPr>
          <w:gridAfter w:val="1"/>
          <w:wAfter w:w="377" w:type="dxa"/>
          <w:trHeight w:val="1544"/>
        </w:trPr>
        <w:tc>
          <w:tcPr>
            <w:tcW w:w="1269" w:type="dxa"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4" w:type="dxa"/>
            <w:hideMark/>
          </w:tcPr>
          <w:p w:rsidR="00C225B7" w:rsidRPr="003408C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Осуществление </w:t>
            </w:r>
            <w:proofErr w:type="gramStart"/>
            <w:r w:rsidRPr="003408CE">
              <w:rPr>
                <w:rFonts w:ascii="Courier New" w:eastAsia="Times New Roman" w:hAnsi="Courier New" w:cs="Courier New"/>
                <w:lang w:eastAsia="ru-RU"/>
              </w:rPr>
              <w:t>контроля за</w:t>
            </w:r>
            <w:proofErr w:type="gramEnd"/>
            <w:r w:rsidRPr="003408CE">
              <w:rPr>
                <w:rFonts w:ascii="Courier New" w:eastAsia="Times New Roman" w:hAnsi="Courier New" w:cs="Courier New"/>
                <w:lang w:eastAsia="ru-RU"/>
              </w:rPr>
              <w:t xml:space="preserve">  соблюдением требований Федерального закона № 44-ФЗ «О контрактной </w:t>
            </w:r>
            <w:r w:rsidRPr="003408CE">
              <w:rPr>
                <w:rFonts w:ascii="Courier New" w:eastAsia="Times New Roman" w:hAnsi="Courier New" w:cs="Courier New"/>
                <w:lang w:eastAsia="ru-RU"/>
              </w:rPr>
              <w:lastRenderedPageBreak/>
              <w:t>системе в сфере закупок товаров,  работ, услуг для обеспечения государственных и муниципальных нужд»</w:t>
            </w:r>
          </w:p>
          <w:p w:rsidR="00C225B7" w:rsidRPr="003408C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622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lastRenderedPageBreak/>
              <w:t>2021-2023</w:t>
            </w:r>
          </w:p>
        </w:tc>
        <w:tc>
          <w:tcPr>
            <w:tcW w:w="490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682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72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653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1603" w:type="dxa"/>
            <w:gridSpan w:val="4"/>
            <w:hideMark/>
          </w:tcPr>
          <w:p w:rsidR="00C225B7" w:rsidRDefault="00C225B7" w:rsidP="00C225B7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Специалист </w:t>
            </w:r>
            <w:r>
              <w:rPr>
                <w:rFonts w:ascii="Courier New" w:eastAsia="Times New Roman" w:hAnsi="Courier New" w:cs="Courier New"/>
                <w:lang w:val="en-US" w:eastAsia="ru-RU"/>
              </w:rPr>
              <w:t>I</w:t>
            </w:r>
            <w:r>
              <w:rPr>
                <w:rFonts w:ascii="Courier New" w:eastAsia="Times New Roman" w:hAnsi="Courier New" w:cs="Courier New"/>
                <w:lang w:eastAsia="ru-RU"/>
              </w:rPr>
              <w:t>-й категории</w:t>
            </w:r>
          </w:p>
          <w:p w:rsidR="00C225B7" w:rsidRPr="008D0ADE" w:rsidRDefault="00C225B7" w:rsidP="00C225B7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225B7" w:rsidRPr="008D0ADE" w:rsidTr="00C225B7">
        <w:trPr>
          <w:gridAfter w:val="1"/>
          <w:wAfter w:w="377" w:type="dxa"/>
          <w:trHeight w:val="3120"/>
        </w:trPr>
        <w:tc>
          <w:tcPr>
            <w:tcW w:w="1269" w:type="dxa"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4" w:type="dxa"/>
            <w:hideMark/>
          </w:tcPr>
          <w:p w:rsidR="00C225B7" w:rsidRPr="003408C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Проведение анализа эффективности бюджетных расходов муниципального бюджета  при размещении заказов на закупку товаров,  работ, услуг для обеспечения  муниципальных нужд муниципального образования «</w:t>
            </w:r>
            <w:proofErr w:type="spellStart"/>
            <w:r w:rsidRPr="003408CE">
              <w:rPr>
                <w:rFonts w:ascii="Courier New" w:eastAsia="Times New Roman" w:hAnsi="Courier New" w:cs="Courier New"/>
                <w:lang w:eastAsia="ru-RU"/>
              </w:rPr>
              <w:t>Люры</w:t>
            </w:r>
            <w:proofErr w:type="spellEnd"/>
            <w:r w:rsidRPr="003408CE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  <w:p w:rsidR="00C225B7" w:rsidRPr="003408C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622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8D0ADE">
              <w:rPr>
                <w:rFonts w:ascii="Courier New" w:eastAsia="Times New Roman" w:hAnsi="Courier New" w:cs="Courier New"/>
                <w:lang w:eastAsia="ru-RU"/>
              </w:rPr>
              <w:t>2021-2023 (</w:t>
            </w:r>
            <w:proofErr w:type="spellStart"/>
            <w:r w:rsidRPr="008D0ADE">
              <w:rPr>
                <w:rFonts w:ascii="Courier New" w:eastAsia="Times New Roman" w:hAnsi="Courier New" w:cs="Courier New"/>
                <w:lang w:eastAsia="ru-RU"/>
              </w:rPr>
              <w:t>кажд</w:t>
            </w:r>
            <w:proofErr w:type="spellEnd"/>
            <w:r w:rsidRPr="008D0ADE">
              <w:rPr>
                <w:rFonts w:ascii="Courier New" w:eastAsia="Times New Roman" w:hAnsi="Courier New" w:cs="Courier New"/>
                <w:lang w:eastAsia="ru-RU"/>
              </w:rPr>
              <w:t>.</w:t>
            </w:r>
            <w:proofErr w:type="gramEnd"/>
          </w:p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пол-</w:t>
            </w:r>
          </w:p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год.)  </w:t>
            </w:r>
          </w:p>
        </w:tc>
        <w:tc>
          <w:tcPr>
            <w:tcW w:w="490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682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72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  </w:t>
            </w:r>
          </w:p>
        </w:tc>
        <w:tc>
          <w:tcPr>
            <w:tcW w:w="653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  </w:t>
            </w:r>
          </w:p>
        </w:tc>
        <w:tc>
          <w:tcPr>
            <w:tcW w:w="1603" w:type="dxa"/>
            <w:gridSpan w:val="4"/>
            <w:hideMark/>
          </w:tcPr>
          <w:p w:rsidR="00C225B7" w:rsidRPr="008D0ADE" w:rsidRDefault="00C225B7" w:rsidP="00C225B7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Комиссия по противодействию коррупции</w:t>
            </w:r>
          </w:p>
          <w:p w:rsidR="00C225B7" w:rsidRPr="008D0ADE" w:rsidRDefault="00C225B7" w:rsidP="00C225B7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225B7" w:rsidRPr="008D0ADE" w:rsidTr="00C225B7">
        <w:trPr>
          <w:gridAfter w:val="1"/>
          <w:wAfter w:w="377" w:type="dxa"/>
          <w:trHeight w:val="1800"/>
        </w:trPr>
        <w:tc>
          <w:tcPr>
            <w:tcW w:w="1269" w:type="dxa"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4" w:type="dxa"/>
            <w:hideMark/>
          </w:tcPr>
          <w:p w:rsidR="00C225B7" w:rsidRPr="003408C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Размещение информации о проведении торгов на официальном сайте муниципального образования «</w:t>
            </w:r>
            <w:proofErr w:type="spellStart"/>
            <w:r w:rsidRPr="003408CE">
              <w:rPr>
                <w:rFonts w:ascii="Courier New" w:eastAsia="Times New Roman" w:hAnsi="Courier New" w:cs="Courier New"/>
                <w:lang w:eastAsia="ru-RU"/>
              </w:rPr>
              <w:t>Люры</w:t>
            </w:r>
            <w:proofErr w:type="spellEnd"/>
            <w:r w:rsidRPr="003408CE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  <w:tc>
          <w:tcPr>
            <w:tcW w:w="1622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2021-2023</w:t>
            </w:r>
          </w:p>
        </w:tc>
        <w:tc>
          <w:tcPr>
            <w:tcW w:w="490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682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72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653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1603" w:type="dxa"/>
            <w:gridSpan w:val="4"/>
            <w:hideMark/>
          </w:tcPr>
          <w:p w:rsidR="00C225B7" w:rsidRDefault="00C225B7" w:rsidP="00C225B7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Специалист </w:t>
            </w:r>
            <w:r>
              <w:rPr>
                <w:rFonts w:ascii="Courier New" w:eastAsia="Times New Roman" w:hAnsi="Courier New" w:cs="Courier New"/>
                <w:lang w:val="en-US" w:eastAsia="ru-RU"/>
              </w:rPr>
              <w:t>I</w:t>
            </w:r>
            <w:r>
              <w:rPr>
                <w:rFonts w:ascii="Courier New" w:eastAsia="Times New Roman" w:hAnsi="Courier New" w:cs="Courier New"/>
                <w:lang w:eastAsia="ru-RU"/>
              </w:rPr>
              <w:t>-й категории</w:t>
            </w:r>
          </w:p>
          <w:p w:rsidR="00C225B7" w:rsidRDefault="00C225B7" w:rsidP="00C225B7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Ведущий специалист</w:t>
            </w:r>
          </w:p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225B7" w:rsidRPr="008D0ADE" w:rsidTr="00C225B7">
        <w:trPr>
          <w:gridAfter w:val="1"/>
          <w:wAfter w:w="377" w:type="dxa"/>
          <w:trHeight w:val="840"/>
        </w:trPr>
        <w:tc>
          <w:tcPr>
            <w:tcW w:w="1269" w:type="dxa"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4" w:type="dxa"/>
            <w:hideMark/>
          </w:tcPr>
          <w:p w:rsidR="00C225B7" w:rsidRPr="003408C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Обучение муниципальных служащих муниципального образования «</w:t>
            </w:r>
            <w:proofErr w:type="spellStart"/>
            <w:r w:rsidRPr="003408CE">
              <w:rPr>
                <w:rFonts w:ascii="Courier New" w:eastAsia="Times New Roman" w:hAnsi="Courier New" w:cs="Courier New"/>
                <w:lang w:eastAsia="ru-RU"/>
              </w:rPr>
              <w:t>Люры</w:t>
            </w:r>
            <w:proofErr w:type="spellEnd"/>
            <w:r w:rsidRPr="003408CE">
              <w:rPr>
                <w:rFonts w:ascii="Courier New" w:eastAsia="Times New Roman" w:hAnsi="Courier New" w:cs="Courier New"/>
                <w:lang w:eastAsia="ru-RU"/>
              </w:rPr>
              <w:t>» по вопросам  противодействия коррупции (антикоррупционная экспертиза  муниципальных правовых актов и их проектов)</w:t>
            </w:r>
          </w:p>
          <w:p w:rsidR="00C225B7" w:rsidRPr="003408C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622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2021-2023</w:t>
            </w:r>
          </w:p>
        </w:tc>
        <w:tc>
          <w:tcPr>
            <w:tcW w:w="490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 </w:t>
            </w:r>
            <w:r w:rsidR="00A57B47">
              <w:rPr>
                <w:rFonts w:ascii="Courier New" w:eastAsia="Times New Roman" w:hAnsi="Courier New" w:cs="Courier New"/>
                <w:lang w:eastAsia="ru-RU"/>
              </w:rPr>
              <w:t xml:space="preserve">6  000 </w:t>
            </w:r>
            <w:proofErr w:type="spellStart"/>
            <w:r w:rsidR="00A57B47">
              <w:rPr>
                <w:rFonts w:ascii="Courier New" w:eastAsia="Times New Roman" w:hAnsi="Courier New" w:cs="Courier New"/>
                <w:lang w:eastAsia="ru-RU"/>
              </w:rPr>
              <w:t>руб</w:t>
            </w:r>
            <w:proofErr w:type="spellEnd"/>
          </w:p>
        </w:tc>
        <w:tc>
          <w:tcPr>
            <w:tcW w:w="682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 </w:t>
            </w:r>
            <w:r w:rsidR="00A57B47">
              <w:rPr>
                <w:rFonts w:ascii="Courier New" w:eastAsia="Times New Roman" w:hAnsi="Courier New" w:cs="Courier New"/>
                <w:lang w:eastAsia="ru-RU"/>
              </w:rPr>
              <w:t xml:space="preserve">2  000 </w:t>
            </w:r>
            <w:proofErr w:type="spellStart"/>
            <w:r w:rsidR="00A57B47">
              <w:rPr>
                <w:rFonts w:ascii="Courier New" w:eastAsia="Times New Roman" w:hAnsi="Courier New" w:cs="Courier New"/>
                <w:lang w:eastAsia="ru-RU"/>
              </w:rPr>
              <w:t>руб</w:t>
            </w:r>
            <w:proofErr w:type="spellEnd"/>
          </w:p>
        </w:tc>
        <w:tc>
          <w:tcPr>
            <w:tcW w:w="772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  <w:r w:rsidR="00A57B47">
              <w:rPr>
                <w:rFonts w:ascii="Courier New" w:eastAsia="Times New Roman" w:hAnsi="Courier New" w:cs="Courier New"/>
                <w:lang w:eastAsia="ru-RU"/>
              </w:rPr>
              <w:t xml:space="preserve">2  000 </w:t>
            </w:r>
            <w:proofErr w:type="spellStart"/>
            <w:r w:rsidR="00A57B47">
              <w:rPr>
                <w:rFonts w:ascii="Courier New" w:eastAsia="Times New Roman" w:hAnsi="Courier New" w:cs="Courier New"/>
                <w:lang w:eastAsia="ru-RU"/>
              </w:rPr>
              <w:t>руб</w:t>
            </w:r>
            <w:proofErr w:type="spellEnd"/>
          </w:p>
        </w:tc>
        <w:tc>
          <w:tcPr>
            <w:tcW w:w="653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  <w:r w:rsidR="00A57B47">
              <w:rPr>
                <w:rFonts w:ascii="Courier New" w:eastAsia="Times New Roman" w:hAnsi="Courier New" w:cs="Courier New"/>
                <w:lang w:eastAsia="ru-RU"/>
              </w:rPr>
              <w:t xml:space="preserve">2  000 </w:t>
            </w:r>
            <w:proofErr w:type="spellStart"/>
            <w:r w:rsidR="00A57B47">
              <w:rPr>
                <w:rFonts w:ascii="Courier New" w:eastAsia="Times New Roman" w:hAnsi="Courier New" w:cs="Courier New"/>
                <w:lang w:eastAsia="ru-RU"/>
              </w:rPr>
              <w:t>руб</w:t>
            </w:r>
            <w:proofErr w:type="spellEnd"/>
          </w:p>
        </w:tc>
        <w:tc>
          <w:tcPr>
            <w:tcW w:w="1603" w:type="dxa"/>
            <w:gridSpan w:val="4"/>
            <w:hideMark/>
          </w:tcPr>
          <w:p w:rsidR="00321E89" w:rsidRDefault="00321E89" w:rsidP="00321E89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Специалист </w:t>
            </w:r>
            <w:r>
              <w:rPr>
                <w:rFonts w:ascii="Courier New" w:eastAsia="Times New Roman" w:hAnsi="Courier New" w:cs="Courier New"/>
                <w:lang w:val="en-US" w:eastAsia="ru-RU"/>
              </w:rPr>
              <w:t>I</w:t>
            </w:r>
            <w:r>
              <w:rPr>
                <w:rFonts w:ascii="Courier New" w:eastAsia="Times New Roman" w:hAnsi="Courier New" w:cs="Courier New"/>
                <w:lang w:eastAsia="ru-RU"/>
              </w:rPr>
              <w:t>-й категории</w:t>
            </w:r>
          </w:p>
          <w:p w:rsidR="00321E89" w:rsidRDefault="00321E89" w:rsidP="00321E89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Ведущий специалист</w:t>
            </w:r>
          </w:p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21E89" w:rsidRPr="008D0ADE" w:rsidTr="00C225B7">
        <w:trPr>
          <w:gridAfter w:val="1"/>
          <w:wAfter w:w="377" w:type="dxa"/>
          <w:trHeight w:val="840"/>
        </w:trPr>
        <w:tc>
          <w:tcPr>
            <w:tcW w:w="1269" w:type="dxa"/>
          </w:tcPr>
          <w:p w:rsidR="00321E89" w:rsidRPr="008D0ADE" w:rsidRDefault="00321E89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4" w:type="dxa"/>
          </w:tcPr>
          <w:p w:rsidR="00321E89" w:rsidRPr="00321E89" w:rsidRDefault="00321E89" w:rsidP="007E21B9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321E89">
              <w:rPr>
                <w:rFonts w:ascii="Courier New" w:eastAsia="Times New Roman" w:hAnsi="Courier New" w:cs="Courier New"/>
                <w:lang w:eastAsia="ru-RU"/>
              </w:rPr>
              <w:t>Участие муниципальных служащих, в должностные обязанности</w:t>
            </w:r>
          </w:p>
          <w:p w:rsidR="00321E89" w:rsidRPr="00321E89" w:rsidRDefault="00321E89" w:rsidP="007E21B9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321E89">
              <w:rPr>
                <w:rFonts w:ascii="Courier New" w:eastAsia="Times New Roman" w:hAnsi="Courier New" w:cs="Courier New"/>
                <w:lang w:eastAsia="ru-RU"/>
              </w:rPr>
              <w:t xml:space="preserve">которых входит участие в </w:t>
            </w:r>
            <w:r w:rsidRPr="00321E89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противодействии коррупции, в мероприятиях </w:t>
            </w:r>
            <w:proofErr w:type="gramStart"/>
            <w:r w:rsidRPr="00321E89">
              <w:rPr>
                <w:rFonts w:ascii="Courier New" w:eastAsia="Times New Roman" w:hAnsi="Courier New" w:cs="Courier New"/>
                <w:lang w:eastAsia="ru-RU"/>
              </w:rPr>
              <w:t>по</w:t>
            </w:r>
            <w:proofErr w:type="gramEnd"/>
          </w:p>
          <w:p w:rsidR="00321E89" w:rsidRPr="00321E89" w:rsidRDefault="00321E89" w:rsidP="007E21B9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321E89">
              <w:rPr>
                <w:rFonts w:ascii="Courier New" w:eastAsia="Times New Roman" w:hAnsi="Courier New" w:cs="Courier New"/>
                <w:lang w:eastAsia="ru-RU"/>
              </w:rPr>
              <w:t>профессиональному развитию в области противодействия коррупции, в том</w:t>
            </w:r>
          </w:p>
          <w:p w:rsidR="00321E89" w:rsidRPr="00321E89" w:rsidRDefault="00321E89" w:rsidP="007E21B9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321E89">
              <w:rPr>
                <w:rFonts w:ascii="Courier New" w:eastAsia="Times New Roman" w:hAnsi="Courier New" w:cs="Courier New"/>
                <w:lang w:eastAsia="ru-RU"/>
              </w:rPr>
              <w:t xml:space="preserve">числе их обучение по дополнительным профессиональным программам </w:t>
            </w:r>
            <w:proofErr w:type="gramStart"/>
            <w:r w:rsidRPr="00321E89">
              <w:rPr>
                <w:rFonts w:ascii="Courier New" w:eastAsia="Times New Roman" w:hAnsi="Courier New" w:cs="Courier New"/>
                <w:lang w:eastAsia="ru-RU"/>
              </w:rPr>
              <w:t>в</w:t>
            </w:r>
            <w:proofErr w:type="gramEnd"/>
          </w:p>
          <w:p w:rsidR="00321E89" w:rsidRPr="00321E89" w:rsidRDefault="00321E89" w:rsidP="007E21B9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321E89">
              <w:rPr>
                <w:rFonts w:ascii="Courier New" w:eastAsia="Times New Roman" w:hAnsi="Courier New" w:cs="Courier New"/>
                <w:lang w:eastAsia="ru-RU"/>
              </w:rPr>
              <w:t>области противодействия коррупции;</w:t>
            </w:r>
          </w:p>
        </w:tc>
        <w:tc>
          <w:tcPr>
            <w:tcW w:w="1622" w:type="dxa"/>
          </w:tcPr>
          <w:p w:rsidR="00321E89" w:rsidRPr="00321E89" w:rsidRDefault="00321E89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321E89">
              <w:rPr>
                <w:rFonts w:ascii="Courier New" w:eastAsia="Times New Roman" w:hAnsi="Courier New" w:cs="Courier New"/>
                <w:lang w:eastAsia="ru-RU"/>
              </w:rPr>
              <w:lastRenderedPageBreak/>
              <w:t>2021-2023</w:t>
            </w:r>
          </w:p>
        </w:tc>
        <w:tc>
          <w:tcPr>
            <w:tcW w:w="490" w:type="dxa"/>
          </w:tcPr>
          <w:p w:rsidR="00321E89" w:rsidRPr="008D0ADE" w:rsidRDefault="00321E89" w:rsidP="00F743F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682" w:type="dxa"/>
          </w:tcPr>
          <w:p w:rsidR="00321E89" w:rsidRPr="008D0ADE" w:rsidRDefault="00321E89" w:rsidP="00F743F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Pr="008D0ADE">
              <w:rPr>
                <w:rFonts w:ascii="Courier New" w:eastAsia="Times New Roman" w:hAnsi="Courier New" w:cs="Courier New"/>
                <w:lang w:eastAsia="ru-RU"/>
              </w:rPr>
              <w:br/>
              <w:t> </w:t>
            </w:r>
          </w:p>
        </w:tc>
        <w:tc>
          <w:tcPr>
            <w:tcW w:w="772" w:type="dxa"/>
          </w:tcPr>
          <w:p w:rsidR="00321E89" w:rsidRPr="008D0ADE" w:rsidRDefault="00321E89" w:rsidP="00F743F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653" w:type="dxa"/>
          </w:tcPr>
          <w:p w:rsidR="00321E89" w:rsidRPr="008D0ADE" w:rsidRDefault="00321E89" w:rsidP="00F743F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  </w:t>
            </w:r>
          </w:p>
        </w:tc>
        <w:tc>
          <w:tcPr>
            <w:tcW w:w="1603" w:type="dxa"/>
            <w:gridSpan w:val="4"/>
          </w:tcPr>
          <w:p w:rsidR="00321E89" w:rsidRPr="008D0ADE" w:rsidRDefault="00321E89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57B47" w:rsidRPr="008D0ADE" w:rsidTr="00C225B7">
        <w:trPr>
          <w:gridAfter w:val="1"/>
          <w:wAfter w:w="377" w:type="dxa"/>
          <w:trHeight w:val="840"/>
        </w:trPr>
        <w:tc>
          <w:tcPr>
            <w:tcW w:w="1269" w:type="dxa"/>
          </w:tcPr>
          <w:p w:rsidR="00A57B47" w:rsidRPr="008D0ADE" w:rsidRDefault="00A57B4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4" w:type="dxa"/>
          </w:tcPr>
          <w:p w:rsidR="00A57B47" w:rsidRPr="003408CE" w:rsidRDefault="003408CE" w:rsidP="007E21B9">
            <w:pPr>
              <w:spacing w:line="240" w:lineRule="atLeast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  <w:r w:rsidRPr="003408CE">
              <w:rPr>
                <w:rFonts w:ascii="Courier New" w:hAnsi="Courier New" w:cs="Courier New"/>
              </w:rPr>
              <w:t>участие лиц, впервые поступивших на муниципальную службу, в мероприятиях по профессиональному развитию в области противодействия коррупции</w:t>
            </w:r>
          </w:p>
        </w:tc>
        <w:tc>
          <w:tcPr>
            <w:tcW w:w="1622" w:type="dxa"/>
          </w:tcPr>
          <w:p w:rsidR="00A57B47" w:rsidRPr="00A57B47" w:rsidRDefault="003408CE" w:rsidP="008D0ADE">
            <w:pPr>
              <w:spacing w:line="240" w:lineRule="atLeast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2021-2023</w:t>
            </w:r>
          </w:p>
        </w:tc>
        <w:tc>
          <w:tcPr>
            <w:tcW w:w="490" w:type="dxa"/>
          </w:tcPr>
          <w:p w:rsidR="00A57B47" w:rsidRPr="008D0ADE" w:rsidRDefault="00A57B47" w:rsidP="00F743F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682" w:type="dxa"/>
          </w:tcPr>
          <w:p w:rsidR="00A57B47" w:rsidRPr="008D0ADE" w:rsidRDefault="00A57B47" w:rsidP="00F743F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Pr="008D0ADE">
              <w:rPr>
                <w:rFonts w:ascii="Courier New" w:eastAsia="Times New Roman" w:hAnsi="Courier New" w:cs="Courier New"/>
                <w:lang w:eastAsia="ru-RU"/>
              </w:rPr>
              <w:br/>
              <w:t> </w:t>
            </w:r>
          </w:p>
        </w:tc>
        <w:tc>
          <w:tcPr>
            <w:tcW w:w="772" w:type="dxa"/>
          </w:tcPr>
          <w:p w:rsidR="00A57B47" w:rsidRPr="008D0ADE" w:rsidRDefault="00A57B47" w:rsidP="00F743F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653" w:type="dxa"/>
          </w:tcPr>
          <w:p w:rsidR="00A57B47" w:rsidRPr="008D0ADE" w:rsidRDefault="00A57B47" w:rsidP="00F743F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  </w:t>
            </w:r>
          </w:p>
        </w:tc>
        <w:tc>
          <w:tcPr>
            <w:tcW w:w="1603" w:type="dxa"/>
            <w:gridSpan w:val="4"/>
          </w:tcPr>
          <w:p w:rsidR="00A57B47" w:rsidRPr="008D0ADE" w:rsidRDefault="00A57B4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408CE" w:rsidRPr="008D0ADE" w:rsidTr="00C225B7">
        <w:trPr>
          <w:gridAfter w:val="1"/>
          <w:wAfter w:w="377" w:type="dxa"/>
          <w:trHeight w:val="840"/>
        </w:trPr>
        <w:tc>
          <w:tcPr>
            <w:tcW w:w="1269" w:type="dxa"/>
          </w:tcPr>
          <w:p w:rsidR="003408CE" w:rsidRPr="008D0ADE" w:rsidRDefault="003408CE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4" w:type="dxa"/>
          </w:tcPr>
          <w:p w:rsidR="003408CE" w:rsidRPr="003408CE" w:rsidRDefault="003408CE" w:rsidP="007E21B9">
            <w:pPr>
              <w:spacing w:line="240" w:lineRule="atLeast"/>
              <w:rPr>
                <w:rFonts w:ascii="Courier New" w:hAnsi="Courier New" w:cs="Courier New"/>
              </w:rPr>
            </w:pPr>
            <w:r w:rsidRPr="003408CE">
              <w:rPr>
                <w:rFonts w:ascii="Courier New" w:hAnsi="Courier New" w:cs="Courier New"/>
              </w:rPr>
              <w:t xml:space="preserve">участие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в мероприятиях по профессиональному развитию в области противодействия коррупции, в том числе их </w:t>
            </w:r>
            <w:proofErr w:type="gramStart"/>
            <w:r w:rsidRPr="003408CE">
              <w:rPr>
                <w:rFonts w:ascii="Courier New" w:hAnsi="Courier New" w:cs="Courier New"/>
              </w:rPr>
              <w:t>обучение</w:t>
            </w:r>
            <w:proofErr w:type="gramEnd"/>
            <w:r w:rsidRPr="003408CE">
              <w:rPr>
                <w:rFonts w:ascii="Courier New" w:hAnsi="Courier New" w:cs="Courier New"/>
              </w:rPr>
              <w:t xml:space="preserve"> по дополнительным профессиональным программам в области противодействия коррупции</w:t>
            </w:r>
          </w:p>
        </w:tc>
        <w:tc>
          <w:tcPr>
            <w:tcW w:w="1622" w:type="dxa"/>
          </w:tcPr>
          <w:p w:rsidR="003408CE" w:rsidRPr="008D0ADE" w:rsidRDefault="003408CE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2021-2023</w:t>
            </w:r>
          </w:p>
        </w:tc>
        <w:tc>
          <w:tcPr>
            <w:tcW w:w="490" w:type="dxa"/>
          </w:tcPr>
          <w:p w:rsidR="003408CE" w:rsidRPr="008D0ADE" w:rsidRDefault="003408CE" w:rsidP="00F743F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682" w:type="dxa"/>
          </w:tcPr>
          <w:p w:rsidR="003408CE" w:rsidRPr="008D0ADE" w:rsidRDefault="003408CE" w:rsidP="00F743F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Pr="008D0ADE">
              <w:rPr>
                <w:rFonts w:ascii="Courier New" w:eastAsia="Times New Roman" w:hAnsi="Courier New" w:cs="Courier New"/>
                <w:lang w:eastAsia="ru-RU"/>
              </w:rPr>
              <w:br/>
              <w:t> </w:t>
            </w:r>
          </w:p>
        </w:tc>
        <w:tc>
          <w:tcPr>
            <w:tcW w:w="772" w:type="dxa"/>
          </w:tcPr>
          <w:p w:rsidR="003408CE" w:rsidRPr="008D0ADE" w:rsidRDefault="003408CE" w:rsidP="00F743F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653" w:type="dxa"/>
          </w:tcPr>
          <w:p w:rsidR="003408CE" w:rsidRPr="008D0ADE" w:rsidRDefault="003408CE" w:rsidP="00F743F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  </w:t>
            </w:r>
          </w:p>
        </w:tc>
        <w:tc>
          <w:tcPr>
            <w:tcW w:w="1603" w:type="dxa"/>
            <w:gridSpan w:val="4"/>
          </w:tcPr>
          <w:p w:rsidR="003408CE" w:rsidRPr="008D0ADE" w:rsidRDefault="003408CE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225B7" w:rsidRPr="008D0ADE" w:rsidTr="00C225B7">
        <w:trPr>
          <w:gridAfter w:val="1"/>
          <w:wAfter w:w="377" w:type="dxa"/>
          <w:trHeight w:val="840"/>
        </w:trPr>
        <w:tc>
          <w:tcPr>
            <w:tcW w:w="1269" w:type="dxa"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4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 xml:space="preserve">Включение в содержание квалификационного экзамена и аттестации муниципальных </w:t>
            </w:r>
            <w:r w:rsidRPr="008D0ADE">
              <w:rPr>
                <w:rFonts w:ascii="Courier New" w:eastAsia="Times New Roman" w:hAnsi="Courier New" w:cs="Courier New"/>
                <w:lang w:eastAsia="ru-RU"/>
              </w:rPr>
              <w:lastRenderedPageBreak/>
              <w:t>служащих вопросов на знание антикоррупционного</w:t>
            </w:r>
          </w:p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законодательства</w:t>
            </w:r>
          </w:p>
        </w:tc>
        <w:tc>
          <w:tcPr>
            <w:tcW w:w="1622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lastRenderedPageBreak/>
              <w:t>2021</w:t>
            </w:r>
          </w:p>
        </w:tc>
        <w:tc>
          <w:tcPr>
            <w:tcW w:w="490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682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Pr="008D0ADE">
              <w:rPr>
                <w:rFonts w:ascii="Courier New" w:eastAsia="Times New Roman" w:hAnsi="Courier New" w:cs="Courier New"/>
                <w:lang w:eastAsia="ru-RU"/>
              </w:rPr>
              <w:br/>
              <w:t> </w:t>
            </w:r>
          </w:p>
        </w:tc>
        <w:tc>
          <w:tcPr>
            <w:tcW w:w="772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653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  </w:t>
            </w:r>
          </w:p>
        </w:tc>
        <w:tc>
          <w:tcPr>
            <w:tcW w:w="1603" w:type="dxa"/>
            <w:gridSpan w:val="4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225B7" w:rsidRPr="008D0ADE" w:rsidTr="00C225B7">
        <w:trPr>
          <w:gridAfter w:val="1"/>
          <w:wAfter w:w="377" w:type="dxa"/>
          <w:trHeight w:val="720"/>
        </w:trPr>
        <w:tc>
          <w:tcPr>
            <w:tcW w:w="1269" w:type="dxa"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4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 xml:space="preserve">Совершенствование взаимодействия  комиссии по противодействию коррупции </w:t>
            </w:r>
            <w:r>
              <w:rPr>
                <w:rFonts w:ascii="Courier New" w:eastAsia="Times New Roman" w:hAnsi="Courier New" w:cs="Courier New"/>
                <w:lang w:eastAsia="ru-RU"/>
              </w:rPr>
              <w:t>м</w:t>
            </w:r>
            <w:r w:rsidRPr="008D0ADE">
              <w:rPr>
                <w:rFonts w:ascii="Courier New" w:eastAsia="Times New Roman" w:hAnsi="Courier New" w:cs="Courier New"/>
                <w:lang w:eastAsia="ru-RU"/>
              </w:rPr>
              <w:t>униципального образования «</w:t>
            </w:r>
            <w:proofErr w:type="spellStart"/>
            <w:r w:rsidRPr="008D0ADE">
              <w:rPr>
                <w:rFonts w:ascii="Courier New" w:eastAsia="Times New Roman" w:hAnsi="Courier New" w:cs="Courier New"/>
                <w:lang w:eastAsia="ru-RU"/>
              </w:rPr>
              <w:t>Люры</w:t>
            </w:r>
            <w:proofErr w:type="spellEnd"/>
            <w:r w:rsidRPr="008D0ADE">
              <w:rPr>
                <w:rFonts w:ascii="Courier New" w:eastAsia="Times New Roman" w:hAnsi="Courier New" w:cs="Courier New"/>
                <w:lang w:eastAsia="ru-RU"/>
              </w:rPr>
              <w:t xml:space="preserve">»   и администрации </w:t>
            </w:r>
            <w:r>
              <w:rPr>
                <w:rFonts w:ascii="Courier New" w:eastAsia="Times New Roman" w:hAnsi="Courier New" w:cs="Courier New"/>
                <w:lang w:eastAsia="ru-RU"/>
              </w:rPr>
              <w:t>м</w:t>
            </w:r>
            <w:r w:rsidRPr="008D0ADE">
              <w:rPr>
                <w:rFonts w:ascii="Courier New" w:eastAsia="Times New Roman" w:hAnsi="Courier New" w:cs="Courier New"/>
                <w:lang w:eastAsia="ru-RU"/>
              </w:rPr>
              <w:t>униципального образования «</w:t>
            </w:r>
            <w:proofErr w:type="spellStart"/>
            <w:r w:rsidRPr="008D0ADE">
              <w:rPr>
                <w:rFonts w:ascii="Courier New" w:eastAsia="Times New Roman" w:hAnsi="Courier New" w:cs="Courier New"/>
                <w:lang w:eastAsia="ru-RU"/>
              </w:rPr>
              <w:t>Люры</w:t>
            </w:r>
            <w:proofErr w:type="spellEnd"/>
            <w:r w:rsidRPr="008D0ADE">
              <w:rPr>
                <w:rFonts w:ascii="Courier New" w:eastAsia="Times New Roman" w:hAnsi="Courier New" w:cs="Courier New"/>
                <w:lang w:eastAsia="ru-RU"/>
              </w:rPr>
              <w:t>»   с институтами гражданского общества  посредством </w:t>
            </w:r>
            <w:proofErr w:type="gramStart"/>
            <w:r w:rsidRPr="008D0ADE">
              <w:rPr>
                <w:rFonts w:ascii="Courier New" w:eastAsia="Times New Roman" w:hAnsi="Courier New" w:cs="Courier New"/>
                <w:lang w:eastAsia="ru-RU"/>
              </w:rPr>
              <w:t>включения</w:t>
            </w:r>
            <w:proofErr w:type="gramEnd"/>
            <w:r w:rsidRPr="008D0ADE">
              <w:rPr>
                <w:rFonts w:ascii="Courier New" w:eastAsia="Times New Roman" w:hAnsi="Courier New" w:cs="Courier New"/>
                <w:lang w:eastAsia="ru-RU"/>
              </w:rPr>
              <w:t> в составы рабочих групп создаваемых комиссий представителей общественных объединений</w:t>
            </w:r>
          </w:p>
        </w:tc>
        <w:tc>
          <w:tcPr>
            <w:tcW w:w="1622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2021-2023</w:t>
            </w:r>
          </w:p>
        </w:tc>
        <w:tc>
          <w:tcPr>
            <w:tcW w:w="490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682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72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  </w:t>
            </w:r>
          </w:p>
        </w:tc>
        <w:tc>
          <w:tcPr>
            <w:tcW w:w="653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  </w:t>
            </w:r>
          </w:p>
        </w:tc>
        <w:tc>
          <w:tcPr>
            <w:tcW w:w="1603" w:type="dxa"/>
            <w:gridSpan w:val="4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225B7" w:rsidRPr="008D0ADE" w:rsidTr="00C225B7">
        <w:trPr>
          <w:gridAfter w:val="1"/>
          <w:wAfter w:w="377" w:type="dxa"/>
          <w:trHeight w:val="240"/>
        </w:trPr>
        <w:tc>
          <w:tcPr>
            <w:tcW w:w="1269" w:type="dxa"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4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 xml:space="preserve">Размещение информации по вопросам противодействия коррупции на официальном сайте </w:t>
            </w:r>
            <w:r>
              <w:rPr>
                <w:rFonts w:ascii="Courier New" w:eastAsia="Times New Roman" w:hAnsi="Courier New" w:cs="Courier New"/>
                <w:lang w:eastAsia="ru-RU"/>
              </w:rPr>
              <w:t>м</w:t>
            </w:r>
            <w:r w:rsidRPr="008D0ADE">
              <w:rPr>
                <w:rFonts w:ascii="Courier New" w:eastAsia="Times New Roman" w:hAnsi="Courier New" w:cs="Courier New"/>
                <w:lang w:eastAsia="ru-RU"/>
              </w:rPr>
              <w:t>униципального образования «</w:t>
            </w:r>
            <w:proofErr w:type="spellStart"/>
            <w:r w:rsidRPr="008D0ADE">
              <w:rPr>
                <w:rFonts w:ascii="Courier New" w:eastAsia="Times New Roman" w:hAnsi="Courier New" w:cs="Courier New"/>
                <w:lang w:eastAsia="ru-RU"/>
              </w:rPr>
              <w:t>Люры</w:t>
            </w:r>
            <w:proofErr w:type="spellEnd"/>
            <w:r w:rsidRPr="008D0ADE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  <w:tc>
          <w:tcPr>
            <w:tcW w:w="1622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2021-2023</w:t>
            </w:r>
          </w:p>
        </w:tc>
        <w:tc>
          <w:tcPr>
            <w:tcW w:w="490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682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72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653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1603" w:type="dxa"/>
            <w:gridSpan w:val="4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225B7" w:rsidRPr="008D0ADE" w:rsidTr="00C225B7">
        <w:trPr>
          <w:gridAfter w:val="1"/>
          <w:wAfter w:w="377" w:type="dxa"/>
          <w:trHeight w:val="360"/>
        </w:trPr>
        <w:tc>
          <w:tcPr>
            <w:tcW w:w="1269" w:type="dxa"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4" w:type="dxa"/>
            <w:hideMark/>
          </w:tcPr>
          <w:p w:rsidR="00C225B7" w:rsidRPr="008D0ADE" w:rsidRDefault="00C225B7" w:rsidP="00085505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Освещение </w:t>
            </w:r>
            <w:proofErr w:type="gramStart"/>
            <w:r w:rsidRPr="008D0ADE">
              <w:rPr>
                <w:rFonts w:ascii="Courier New" w:eastAsia="Times New Roman" w:hAnsi="Courier New" w:cs="Courier New"/>
                <w:lang w:eastAsia="ru-RU"/>
              </w:rPr>
              <w:t>деятельности противодействия коррупции  органов местного самоуправления</w:t>
            </w:r>
            <w:proofErr w:type="gramEnd"/>
            <w:r w:rsidRPr="008D0ADE">
              <w:rPr>
                <w:rFonts w:ascii="Courier New" w:eastAsia="Times New Roman" w:hAnsi="Courier New" w:cs="Courier New"/>
                <w:lang w:eastAsia="ru-RU"/>
              </w:rPr>
              <w:t> в средстве массовой информации </w:t>
            </w:r>
            <w:r w:rsidR="00085505">
              <w:rPr>
                <w:rFonts w:ascii="Courier New" w:eastAsia="Times New Roman" w:hAnsi="Courier New" w:cs="Courier New"/>
                <w:lang w:eastAsia="ru-RU"/>
              </w:rPr>
              <w:t>«Вестник МО «</w:t>
            </w:r>
            <w:proofErr w:type="spellStart"/>
            <w:r w:rsidR="00085505">
              <w:rPr>
                <w:rFonts w:ascii="Courier New" w:eastAsia="Times New Roman" w:hAnsi="Courier New" w:cs="Courier New"/>
                <w:lang w:eastAsia="ru-RU"/>
              </w:rPr>
              <w:t>Люры</w:t>
            </w:r>
            <w:proofErr w:type="spellEnd"/>
            <w:r w:rsidR="00085505">
              <w:rPr>
                <w:rFonts w:ascii="Courier New" w:eastAsia="Times New Roman" w:hAnsi="Courier New" w:cs="Courier New"/>
                <w:lang w:eastAsia="ru-RU"/>
              </w:rPr>
              <w:t>»»</w:t>
            </w:r>
          </w:p>
        </w:tc>
        <w:tc>
          <w:tcPr>
            <w:tcW w:w="1622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2021-2023</w:t>
            </w:r>
          </w:p>
        </w:tc>
        <w:tc>
          <w:tcPr>
            <w:tcW w:w="490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682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72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653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1603" w:type="dxa"/>
            <w:gridSpan w:val="4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225B7" w:rsidRPr="008D0ADE" w:rsidTr="00C225B7">
        <w:trPr>
          <w:gridAfter w:val="1"/>
          <w:wAfter w:w="377" w:type="dxa"/>
          <w:trHeight w:val="360"/>
        </w:trPr>
        <w:tc>
          <w:tcPr>
            <w:tcW w:w="1269" w:type="dxa"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4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 xml:space="preserve">Издание и распространение информационных листов, содержащих </w:t>
            </w:r>
            <w:proofErr w:type="spellStart"/>
            <w:r w:rsidRPr="008D0ADE">
              <w:rPr>
                <w:rFonts w:ascii="Courier New" w:eastAsia="Times New Roman" w:hAnsi="Courier New" w:cs="Courier New"/>
                <w:lang w:eastAsia="ru-RU"/>
              </w:rPr>
              <w:t>антикоррупциогенную</w:t>
            </w:r>
            <w:proofErr w:type="spellEnd"/>
            <w:r w:rsidRPr="008D0ADE">
              <w:rPr>
                <w:rFonts w:ascii="Courier New" w:eastAsia="Times New Roman" w:hAnsi="Courier New" w:cs="Courier New"/>
                <w:lang w:eastAsia="ru-RU"/>
              </w:rPr>
              <w:t xml:space="preserve"> пропаганду и правила поведения в коррупционных ситуациях</w:t>
            </w:r>
          </w:p>
        </w:tc>
        <w:tc>
          <w:tcPr>
            <w:tcW w:w="1622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2021-2023</w:t>
            </w:r>
          </w:p>
        </w:tc>
        <w:tc>
          <w:tcPr>
            <w:tcW w:w="490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color w:val="FF0000"/>
                <w:lang w:eastAsia="ru-RU"/>
              </w:rPr>
              <w:t> </w:t>
            </w:r>
          </w:p>
        </w:tc>
        <w:tc>
          <w:tcPr>
            <w:tcW w:w="682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color w:val="FF0000"/>
                <w:lang w:eastAsia="ru-RU"/>
              </w:rPr>
              <w:t> </w:t>
            </w:r>
          </w:p>
        </w:tc>
        <w:tc>
          <w:tcPr>
            <w:tcW w:w="772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color w:val="FF0000"/>
                <w:lang w:eastAsia="ru-RU"/>
              </w:rPr>
              <w:t> </w:t>
            </w:r>
          </w:p>
        </w:tc>
        <w:tc>
          <w:tcPr>
            <w:tcW w:w="653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color w:val="FF0000"/>
                <w:lang w:eastAsia="ru-RU"/>
              </w:rPr>
              <w:t> </w:t>
            </w:r>
          </w:p>
        </w:tc>
        <w:tc>
          <w:tcPr>
            <w:tcW w:w="1603" w:type="dxa"/>
            <w:gridSpan w:val="4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D0ADE" w:rsidRPr="008D0ADE" w:rsidTr="00C225B7">
        <w:trPr>
          <w:gridAfter w:val="1"/>
          <w:wAfter w:w="377" w:type="dxa"/>
          <w:trHeight w:val="360"/>
        </w:trPr>
        <w:tc>
          <w:tcPr>
            <w:tcW w:w="1269" w:type="dxa"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4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 xml:space="preserve">Осуществление контроля, выявление и </w:t>
            </w:r>
            <w:r w:rsidRPr="008D0ADE">
              <w:rPr>
                <w:rFonts w:ascii="Courier New" w:eastAsia="Times New Roman" w:hAnsi="Courier New" w:cs="Courier New"/>
                <w:lang w:eastAsia="ru-RU"/>
              </w:rPr>
              <w:lastRenderedPageBreak/>
              <w:t>пресечение коррупционных нарушений в ходе процессов, связанных с  предоставлением земельных участков, реализацией недвижимого муниципального имущества, сдачей помещений в аренду</w:t>
            </w:r>
          </w:p>
        </w:tc>
        <w:tc>
          <w:tcPr>
            <w:tcW w:w="162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lastRenderedPageBreak/>
              <w:t>2021-2023</w:t>
            </w:r>
          </w:p>
        </w:tc>
        <w:tc>
          <w:tcPr>
            <w:tcW w:w="490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68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7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677" w:type="dxa"/>
            <w:gridSpan w:val="2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1579" w:type="dxa"/>
            <w:gridSpan w:val="3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D0ADE" w:rsidRPr="008D0ADE" w:rsidTr="00C225B7">
        <w:trPr>
          <w:gridAfter w:val="1"/>
          <w:wAfter w:w="377" w:type="dxa"/>
          <w:trHeight w:val="360"/>
        </w:trPr>
        <w:tc>
          <w:tcPr>
            <w:tcW w:w="1269" w:type="dxa"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4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Размещение информации в СМИ и на официальном сайте Муниципального образования «</w:t>
            </w:r>
            <w:proofErr w:type="spellStart"/>
            <w:r w:rsidRPr="008D0ADE">
              <w:rPr>
                <w:rFonts w:ascii="Courier New" w:eastAsia="Times New Roman" w:hAnsi="Courier New" w:cs="Courier New"/>
                <w:lang w:eastAsia="ru-RU"/>
              </w:rPr>
              <w:t>Люры</w:t>
            </w:r>
            <w:proofErr w:type="spellEnd"/>
            <w:r w:rsidRPr="008D0ADE">
              <w:rPr>
                <w:rFonts w:ascii="Courier New" w:eastAsia="Times New Roman" w:hAnsi="Courier New" w:cs="Courier New"/>
                <w:lang w:eastAsia="ru-RU"/>
              </w:rPr>
              <w:t>»</w:t>
            </w:r>
            <w:proofErr w:type="gramStart"/>
            <w:r w:rsidRPr="008D0ADE">
              <w:rPr>
                <w:rFonts w:ascii="Courier New" w:eastAsia="Times New Roman" w:hAnsi="Courier New" w:cs="Courier New"/>
                <w:lang w:eastAsia="ru-RU"/>
              </w:rPr>
              <w:t> :</w:t>
            </w:r>
            <w:proofErr w:type="gramEnd"/>
          </w:p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 о возможности заключения договоров аренды  муниципального недвижимого имущества, земельных участков;</w:t>
            </w:r>
          </w:p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 о результатах приватизации муниципального имущества;</w:t>
            </w:r>
          </w:p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-о предстоящих торгах по продаже, представлению в аренду муниципального имущества и результатах проведенных торгов</w:t>
            </w:r>
          </w:p>
        </w:tc>
        <w:tc>
          <w:tcPr>
            <w:tcW w:w="162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2021-2023</w:t>
            </w:r>
          </w:p>
        </w:tc>
        <w:tc>
          <w:tcPr>
            <w:tcW w:w="490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68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7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677" w:type="dxa"/>
            <w:gridSpan w:val="2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1579" w:type="dxa"/>
            <w:gridSpan w:val="3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D0ADE" w:rsidRPr="008D0ADE" w:rsidTr="00C225B7">
        <w:trPr>
          <w:gridAfter w:val="1"/>
          <w:wAfter w:w="377" w:type="dxa"/>
          <w:trHeight w:val="360"/>
        </w:trPr>
        <w:tc>
          <w:tcPr>
            <w:tcW w:w="1269" w:type="dxa"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4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Информирование предпринимателей Муниципального образования «</w:t>
            </w:r>
            <w:proofErr w:type="spellStart"/>
            <w:r w:rsidRPr="008D0ADE">
              <w:rPr>
                <w:rFonts w:ascii="Courier New" w:eastAsia="Times New Roman" w:hAnsi="Courier New" w:cs="Courier New"/>
                <w:lang w:eastAsia="ru-RU"/>
              </w:rPr>
              <w:t>Люры</w:t>
            </w:r>
            <w:proofErr w:type="spellEnd"/>
            <w:r w:rsidRPr="008D0ADE">
              <w:rPr>
                <w:rFonts w:ascii="Courier New" w:eastAsia="Times New Roman" w:hAnsi="Courier New" w:cs="Courier New"/>
                <w:lang w:eastAsia="ru-RU"/>
              </w:rPr>
              <w:t>»  об изменениях в законодательстве в части, касающейся сферы малого и среднего  бизнеса</w:t>
            </w:r>
          </w:p>
        </w:tc>
        <w:tc>
          <w:tcPr>
            <w:tcW w:w="162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2021-2023</w:t>
            </w:r>
          </w:p>
        </w:tc>
        <w:tc>
          <w:tcPr>
            <w:tcW w:w="490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68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7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677" w:type="dxa"/>
            <w:gridSpan w:val="2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1579" w:type="dxa"/>
            <w:gridSpan w:val="3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D0ADE" w:rsidRPr="008D0ADE" w:rsidTr="00C225B7">
        <w:trPr>
          <w:gridAfter w:val="1"/>
          <w:wAfter w:w="377" w:type="dxa"/>
          <w:trHeight w:val="360"/>
        </w:trPr>
        <w:tc>
          <w:tcPr>
            <w:tcW w:w="1269" w:type="dxa"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4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 xml:space="preserve">Организация и проведение заседаний представителей органов местного </w:t>
            </w:r>
            <w:r w:rsidRPr="008D0ADE">
              <w:rPr>
                <w:rFonts w:ascii="Courier New" w:eastAsia="Times New Roman" w:hAnsi="Courier New" w:cs="Courier New"/>
                <w:lang w:eastAsia="ru-RU"/>
              </w:rPr>
              <w:lastRenderedPageBreak/>
              <w:t>самоуправления, правоохранительных органов и предпринимателей Муниципального образования «</w:t>
            </w:r>
            <w:proofErr w:type="spellStart"/>
            <w:r w:rsidRPr="008D0ADE">
              <w:rPr>
                <w:rFonts w:ascii="Courier New" w:eastAsia="Times New Roman" w:hAnsi="Courier New" w:cs="Courier New"/>
                <w:lang w:eastAsia="ru-RU"/>
              </w:rPr>
              <w:t>Люры</w:t>
            </w:r>
            <w:proofErr w:type="spellEnd"/>
            <w:r w:rsidRPr="008D0ADE">
              <w:rPr>
                <w:rFonts w:ascii="Courier New" w:eastAsia="Times New Roman" w:hAnsi="Courier New" w:cs="Courier New"/>
                <w:lang w:eastAsia="ru-RU"/>
              </w:rPr>
              <w:t>»  с целью предупреждения и исключения  фактов коррупции</w:t>
            </w:r>
          </w:p>
        </w:tc>
        <w:tc>
          <w:tcPr>
            <w:tcW w:w="162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lastRenderedPageBreak/>
              <w:t>2021-2023</w:t>
            </w:r>
          </w:p>
        </w:tc>
        <w:tc>
          <w:tcPr>
            <w:tcW w:w="490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68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7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677" w:type="dxa"/>
            <w:gridSpan w:val="2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1579" w:type="dxa"/>
            <w:gridSpan w:val="3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D0ADE" w:rsidRPr="008D0ADE" w:rsidTr="00C225B7">
        <w:trPr>
          <w:trHeight w:val="360"/>
        </w:trPr>
        <w:tc>
          <w:tcPr>
            <w:tcW w:w="5425" w:type="dxa"/>
            <w:gridSpan w:val="3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lastRenderedPageBreak/>
              <w:t>Итого</w:t>
            </w:r>
          </w:p>
        </w:tc>
        <w:tc>
          <w:tcPr>
            <w:tcW w:w="490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color w:val="FF0000"/>
                <w:lang w:eastAsia="ru-RU"/>
              </w:rPr>
              <w:t> </w:t>
            </w:r>
          </w:p>
        </w:tc>
        <w:tc>
          <w:tcPr>
            <w:tcW w:w="68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color w:val="FF0000"/>
                <w:lang w:eastAsia="ru-RU"/>
              </w:rPr>
              <w:t> </w:t>
            </w:r>
          </w:p>
        </w:tc>
        <w:tc>
          <w:tcPr>
            <w:tcW w:w="77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color w:val="FF0000"/>
                <w:lang w:eastAsia="ru-RU"/>
              </w:rPr>
              <w:t> </w:t>
            </w:r>
          </w:p>
        </w:tc>
        <w:tc>
          <w:tcPr>
            <w:tcW w:w="1309" w:type="dxa"/>
            <w:gridSpan w:val="3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color w:val="FF0000"/>
                <w:lang w:eastAsia="ru-RU"/>
              </w:rPr>
              <w:t> </w:t>
            </w:r>
          </w:p>
        </w:tc>
        <w:tc>
          <w:tcPr>
            <w:tcW w:w="236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8" w:type="dxa"/>
            <w:gridSpan w:val="2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A6786B" w:rsidRPr="00A6786B" w:rsidRDefault="00A6786B" w:rsidP="00A678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78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A6786B" w:rsidRPr="00A6786B" w:rsidRDefault="00A6786B" w:rsidP="00A6786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78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V.  Оценка ожидаемой эффективности от реализации Программы. Целевые индикаторы (показатели) Программы</w:t>
      </w:r>
    </w:p>
    <w:p w:rsidR="00A6786B" w:rsidRPr="00A6786B" w:rsidRDefault="00A6786B" w:rsidP="00A678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78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A6786B" w:rsidRPr="00A6786B" w:rsidRDefault="00A6786B" w:rsidP="00A678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78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Реализация мероприятий Программы позволит:</w:t>
      </w:r>
    </w:p>
    <w:p w:rsidR="00A6786B" w:rsidRPr="00A6786B" w:rsidRDefault="00A6786B" w:rsidP="00A678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78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снизить уровень коррупционных рисков при решении вопросов местного значения и исполнения отдельных государственных полномочий, предоставлении муниципальных услуг, повышении их качества и доступности;</w:t>
      </w:r>
    </w:p>
    <w:p w:rsidR="00A6786B" w:rsidRPr="00A6786B" w:rsidRDefault="00A6786B" w:rsidP="00A678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78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повысить качество муниципальных правовых актов за счет проведения антикоррупционной экспертизы, усовершенствовать правовую базу по  противодействию  коррупции;</w:t>
      </w:r>
    </w:p>
    <w:p w:rsidR="00A6786B" w:rsidRPr="00A6786B" w:rsidRDefault="00A6786B" w:rsidP="00A678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78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340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678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создать условия для обеспечения открытости, здоровой конкуренции и объективности при размещении заказов на поставки товаров, выполнение работ и оказании услуг для муниципальных нужд;</w:t>
      </w:r>
    </w:p>
    <w:p w:rsidR="00A6786B" w:rsidRPr="00A6786B" w:rsidRDefault="00A6786B" w:rsidP="00A678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78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привлечь представителей общественности  к осуществлению </w:t>
      </w:r>
      <w:proofErr w:type="spellStart"/>
      <w:r w:rsidRPr="00A678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антикоррупциогенного</w:t>
      </w:r>
      <w:proofErr w:type="spellEnd"/>
      <w:r w:rsidRPr="00A678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gramStart"/>
      <w:r w:rsidRPr="00A678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контроля за</w:t>
      </w:r>
      <w:proofErr w:type="gramEnd"/>
      <w:r w:rsidRPr="00A678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деятельностью органов местного самоуправления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Люры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A678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A6786B" w:rsidRPr="00A6786B" w:rsidRDefault="00A6786B" w:rsidP="00A678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78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повысить профессиональный уровень муниципальных служащих в вопросах противодействия коррупции;</w:t>
      </w:r>
    </w:p>
    <w:p w:rsidR="00A6786B" w:rsidRPr="00A6786B" w:rsidRDefault="00A6786B" w:rsidP="00A678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78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сформировать систему открытости и доступности информации о деятельности органов местного самоуправления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Люры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A678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выработке и  принятии решения по важнейшим вопросам жизнедеятельности населения;</w:t>
      </w:r>
    </w:p>
    <w:p w:rsidR="00A6786B" w:rsidRPr="00A6786B" w:rsidRDefault="00A6786B" w:rsidP="00A678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78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повысить правовую культуру населения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Люры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A678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и уровень доверия граждан к органам местного самоуправления.</w:t>
      </w:r>
    </w:p>
    <w:p w:rsidR="00A6786B" w:rsidRPr="003408CE" w:rsidRDefault="00A6786B" w:rsidP="00A678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0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  эффективности реализации поставленных задач производится на основе целевых индикаторов (показателей), позволяющих оценить ход реализации Программы по годам.</w:t>
      </w:r>
    </w:p>
    <w:p w:rsidR="00A6786B" w:rsidRPr="00A6786B" w:rsidRDefault="00A6786B" w:rsidP="00A6786B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tbl>
      <w:tblPr>
        <w:tblW w:w="952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4"/>
        <w:gridCol w:w="5657"/>
        <w:gridCol w:w="978"/>
        <w:gridCol w:w="1196"/>
        <w:gridCol w:w="1196"/>
      </w:tblGrid>
      <w:tr w:rsidR="00A6786B" w:rsidRPr="003408CE" w:rsidTr="003408CE"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№</w:t>
            </w:r>
          </w:p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3408CE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End"/>
            <w:r w:rsidRPr="003408CE">
              <w:rPr>
                <w:rFonts w:ascii="Courier New" w:eastAsia="Times New Roman" w:hAnsi="Courier New" w:cs="Courier New"/>
                <w:lang w:eastAsia="ru-RU"/>
              </w:rPr>
              <w:t>/п</w:t>
            </w:r>
          </w:p>
        </w:tc>
        <w:tc>
          <w:tcPr>
            <w:tcW w:w="9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Наименование  индикаторов (показателей)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2021 г.</w:t>
            </w:r>
          </w:p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(факт)</w:t>
            </w:r>
          </w:p>
        </w:tc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2022 г.</w:t>
            </w:r>
          </w:p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(прогноз)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2023 г.</w:t>
            </w:r>
          </w:p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(прогноз)</w:t>
            </w:r>
          </w:p>
        </w:tc>
      </w:tr>
      <w:tr w:rsidR="00A6786B" w:rsidRPr="003408CE" w:rsidTr="003408CE"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lastRenderedPageBreak/>
              <w:t>1.</w:t>
            </w:r>
          </w:p>
        </w:tc>
        <w:tc>
          <w:tcPr>
            <w:tcW w:w="9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after="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Доля проектов нормативных правовых актов Муниципального образования «</w:t>
            </w:r>
            <w:proofErr w:type="spellStart"/>
            <w:r w:rsidRPr="003408CE">
              <w:rPr>
                <w:rFonts w:ascii="Courier New" w:eastAsia="Times New Roman" w:hAnsi="Courier New" w:cs="Courier New"/>
                <w:lang w:eastAsia="ru-RU"/>
              </w:rPr>
              <w:t>Люры</w:t>
            </w:r>
            <w:proofErr w:type="spellEnd"/>
            <w:r w:rsidRPr="003408CE">
              <w:rPr>
                <w:rFonts w:ascii="Courier New" w:eastAsia="Times New Roman" w:hAnsi="Courier New" w:cs="Courier New"/>
                <w:lang w:eastAsia="ru-RU"/>
              </w:rPr>
              <w:t xml:space="preserve">», прошедших </w:t>
            </w:r>
            <w:proofErr w:type="spellStart"/>
            <w:r w:rsidRPr="003408CE">
              <w:rPr>
                <w:rFonts w:ascii="Courier New" w:eastAsia="Times New Roman" w:hAnsi="Courier New" w:cs="Courier New"/>
                <w:lang w:eastAsia="ru-RU"/>
              </w:rPr>
              <w:t>антикоррупциогенную</w:t>
            </w:r>
            <w:proofErr w:type="spellEnd"/>
            <w:r w:rsidRPr="003408CE">
              <w:rPr>
                <w:rFonts w:ascii="Courier New" w:eastAsia="Times New Roman" w:hAnsi="Courier New" w:cs="Courier New"/>
                <w:lang w:eastAsia="ru-RU"/>
              </w:rPr>
              <w:t xml:space="preserve"> экспертизу, от общего количества нормативных правовых актов, принятых в отчетном периоде</w:t>
            </w:r>
            <w:proofErr w:type="gramStart"/>
            <w:r w:rsidRPr="003408CE">
              <w:rPr>
                <w:rFonts w:ascii="Courier New" w:eastAsia="Times New Roman" w:hAnsi="Courier New" w:cs="Courier New"/>
                <w:lang w:eastAsia="ru-RU"/>
              </w:rPr>
              <w:t> (%);</w:t>
            </w:r>
            <w:proofErr w:type="gramEnd"/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A6786B" w:rsidRPr="003408CE" w:rsidTr="003408CE"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2.</w:t>
            </w:r>
          </w:p>
        </w:tc>
        <w:tc>
          <w:tcPr>
            <w:tcW w:w="9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Доля устраненных коррупционных факторов в муниципальных правовых актах (проектах), прошедших </w:t>
            </w:r>
            <w:proofErr w:type="spellStart"/>
            <w:r w:rsidRPr="003408CE">
              <w:rPr>
                <w:rFonts w:ascii="Courier New" w:eastAsia="Times New Roman" w:hAnsi="Courier New" w:cs="Courier New"/>
                <w:lang w:eastAsia="ru-RU"/>
              </w:rPr>
              <w:t>антикоррупциогенную</w:t>
            </w:r>
            <w:proofErr w:type="spellEnd"/>
            <w:r w:rsidRPr="003408CE">
              <w:rPr>
                <w:rFonts w:ascii="Courier New" w:eastAsia="Times New Roman" w:hAnsi="Courier New" w:cs="Courier New"/>
                <w:lang w:eastAsia="ru-RU"/>
              </w:rPr>
              <w:t xml:space="preserve"> экспертизу, от общего числа выявленных коррупционных факторов</w:t>
            </w:r>
            <w:proofErr w:type="gramStart"/>
            <w:r w:rsidRPr="003408CE">
              <w:rPr>
                <w:rFonts w:ascii="Courier New" w:eastAsia="Times New Roman" w:hAnsi="Courier New" w:cs="Courier New"/>
                <w:lang w:eastAsia="ru-RU"/>
              </w:rPr>
              <w:t> (%)</w:t>
            </w:r>
            <w:proofErr w:type="gramEnd"/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A6786B" w:rsidRPr="003408CE" w:rsidTr="003408CE"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3.</w:t>
            </w:r>
          </w:p>
        </w:tc>
        <w:tc>
          <w:tcPr>
            <w:tcW w:w="9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after="0" w:line="322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Доля муниципальных служащих,  в отношении которых проведен внутренний мониторинг  сведений о доходах,  об имуществе и обязательствах имущественного характера от общего числа муниципальных служащих, представляющих указанные сведения</w:t>
            </w:r>
            <w:proofErr w:type="gramStart"/>
            <w:r w:rsidRPr="003408CE">
              <w:rPr>
                <w:rFonts w:ascii="Courier New" w:eastAsia="Times New Roman" w:hAnsi="Courier New" w:cs="Courier New"/>
                <w:lang w:eastAsia="ru-RU"/>
              </w:rPr>
              <w:t> (%)</w:t>
            </w:r>
            <w:proofErr w:type="gramEnd"/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A6786B" w:rsidRPr="003408CE" w:rsidTr="003408CE"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4.</w:t>
            </w:r>
          </w:p>
        </w:tc>
        <w:tc>
          <w:tcPr>
            <w:tcW w:w="9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Доля  представлений прокуратуры в отношении муниципальных служащих, представивших неполные (недостоверные) сведений о доходах от общего числа муниципальных служащих, представляющих указанные сведения</w:t>
            </w:r>
            <w:proofErr w:type="gramStart"/>
            <w:r w:rsidRPr="003408CE">
              <w:rPr>
                <w:rFonts w:ascii="Courier New" w:eastAsia="Times New Roman" w:hAnsi="Courier New" w:cs="Courier New"/>
                <w:lang w:eastAsia="ru-RU"/>
              </w:rPr>
              <w:t> (%.)</w:t>
            </w:r>
            <w:proofErr w:type="gramEnd"/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25%</w:t>
            </w:r>
          </w:p>
        </w:tc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25%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25%</w:t>
            </w:r>
          </w:p>
        </w:tc>
      </w:tr>
      <w:tr w:rsidR="00A6786B" w:rsidRPr="003408CE" w:rsidTr="003408CE"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5.</w:t>
            </w:r>
          </w:p>
        </w:tc>
        <w:tc>
          <w:tcPr>
            <w:tcW w:w="9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after="0" w:line="322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Доля оказываемых муниципальных услуг, по которым разработаны административные регламенты, от общего числа предоставляемых муниципальных услуг</w:t>
            </w:r>
            <w:proofErr w:type="gramStart"/>
            <w:r w:rsidRPr="003408CE">
              <w:rPr>
                <w:rFonts w:ascii="Courier New" w:eastAsia="Times New Roman" w:hAnsi="Courier New" w:cs="Courier New"/>
                <w:lang w:eastAsia="ru-RU"/>
              </w:rPr>
              <w:t>  (%)</w:t>
            </w:r>
            <w:proofErr w:type="gramEnd"/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0%</w:t>
            </w:r>
          </w:p>
        </w:tc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after="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0%</w:t>
            </w:r>
          </w:p>
        </w:tc>
      </w:tr>
      <w:tr w:rsidR="00A6786B" w:rsidRPr="003408CE" w:rsidTr="003408CE"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6.</w:t>
            </w:r>
          </w:p>
        </w:tc>
        <w:tc>
          <w:tcPr>
            <w:tcW w:w="9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after="0" w:line="322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Доля  предоставления  муниципальных услуг в электронном  виде от общего числа предоставляемых  муниципальных услуг</w:t>
            </w:r>
            <w:proofErr w:type="gramStart"/>
            <w:r w:rsidRPr="003408CE">
              <w:rPr>
                <w:rFonts w:ascii="Courier New" w:eastAsia="Times New Roman" w:hAnsi="Courier New" w:cs="Courier New"/>
                <w:lang w:eastAsia="ru-RU"/>
              </w:rPr>
              <w:t> (%)</w:t>
            </w:r>
            <w:proofErr w:type="gramEnd"/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0%</w:t>
            </w:r>
          </w:p>
        </w:tc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0%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after="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0%</w:t>
            </w:r>
          </w:p>
        </w:tc>
      </w:tr>
      <w:tr w:rsidR="00A6786B" w:rsidRPr="003408CE" w:rsidTr="003408CE"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color w:val="000000"/>
                <w:lang w:eastAsia="ru-RU"/>
              </w:rPr>
              <w:t>7.</w:t>
            </w:r>
          </w:p>
        </w:tc>
        <w:tc>
          <w:tcPr>
            <w:tcW w:w="9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color w:val="000000"/>
                <w:lang w:eastAsia="ru-RU"/>
              </w:rPr>
              <w:t>Отсутствие  нарушений     законодательства  в сфере  размещения  заказов  на  поставки  товаров, выполнение    работ,    оказание     услуг     для муниципальных  нужд Муниципального образования «</w:t>
            </w:r>
            <w:proofErr w:type="spellStart"/>
            <w:r w:rsidRPr="003408CE">
              <w:rPr>
                <w:rFonts w:ascii="Courier New" w:eastAsia="Times New Roman" w:hAnsi="Courier New" w:cs="Courier New"/>
                <w:color w:val="000000"/>
                <w:lang w:eastAsia="ru-RU"/>
              </w:rPr>
              <w:t>Люры</w:t>
            </w:r>
            <w:proofErr w:type="spellEnd"/>
            <w:r w:rsidRPr="003408CE">
              <w:rPr>
                <w:rFonts w:ascii="Courier New" w:eastAsia="Times New Roman" w:hAnsi="Courier New" w:cs="Courier New"/>
                <w:color w:val="000000"/>
                <w:lang w:eastAsia="ru-RU"/>
              </w:rPr>
              <w:t>»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color w:val="173C74"/>
                <w:lang w:eastAsia="ru-RU"/>
              </w:rPr>
              <w:t>-</w:t>
            </w:r>
          </w:p>
        </w:tc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color w:val="173C74"/>
                <w:lang w:eastAsia="ru-RU"/>
              </w:rPr>
              <w:t>-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color w:val="173C74"/>
                <w:lang w:eastAsia="ru-RU"/>
              </w:rPr>
              <w:t>-</w:t>
            </w:r>
          </w:p>
        </w:tc>
      </w:tr>
      <w:tr w:rsidR="00A6786B" w:rsidRPr="003408CE" w:rsidTr="003408CE"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8.</w:t>
            </w:r>
          </w:p>
        </w:tc>
        <w:tc>
          <w:tcPr>
            <w:tcW w:w="9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color w:val="000000"/>
                <w:lang w:eastAsia="ru-RU"/>
              </w:rPr>
              <w:t>Доля проведенных  открытых аукционов в         электронной форме от общего    количества размещенных заказов   для муниципальных нужд</w:t>
            </w:r>
            <w:proofErr w:type="gramStart"/>
            <w:r w:rsidRPr="003408CE">
              <w:rPr>
                <w:rFonts w:ascii="Courier New" w:eastAsia="Times New Roman" w:hAnsi="Courier New" w:cs="Courier New"/>
                <w:color w:val="000000"/>
                <w:lang w:eastAsia="ru-RU"/>
              </w:rPr>
              <w:t>  (%)</w:t>
            </w:r>
            <w:proofErr w:type="gramEnd"/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color w:val="000000"/>
                <w:lang w:eastAsia="ru-RU"/>
              </w:rPr>
              <w:t>0%</w:t>
            </w:r>
          </w:p>
        </w:tc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color w:val="000000"/>
                <w:lang w:eastAsia="ru-RU"/>
              </w:rPr>
              <w:t>0%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3408CE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  <w:r w:rsidR="00A6786B" w:rsidRPr="003408CE">
              <w:rPr>
                <w:rFonts w:ascii="Courier New" w:eastAsia="Times New Roman" w:hAnsi="Courier New" w:cs="Courier New"/>
                <w:color w:val="000000"/>
                <w:lang w:eastAsia="ru-RU"/>
              </w:rPr>
              <w:t>%</w:t>
            </w:r>
          </w:p>
        </w:tc>
      </w:tr>
      <w:tr w:rsidR="00A6786B" w:rsidRPr="003408CE" w:rsidTr="003408CE"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lastRenderedPageBreak/>
              <w:t>9.</w:t>
            </w:r>
          </w:p>
        </w:tc>
        <w:tc>
          <w:tcPr>
            <w:tcW w:w="9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Доля муниципальных служащих Муниципального образования «</w:t>
            </w:r>
            <w:proofErr w:type="spellStart"/>
            <w:r w:rsidRPr="003408CE">
              <w:rPr>
                <w:rFonts w:ascii="Courier New" w:eastAsia="Times New Roman" w:hAnsi="Courier New" w:cs="Courier New"/>
                <w:lang w:eastAsia="ru-RU"/>
              </w:rPr>
              <w:t>Люры</w:t>
            </w:r>
            <w:proofErr w:type="spellEnd"/>
            <w:r w:rsidRPr="003408CE">
              <w:rPr>
                <w:rFonts w:ascii="Courier New" w:eastAsia="Times New Roman" w:hAnsi="Courier New" w:cs="Courier New"/>
                <w:lang w:eastAsia="ru-RU"/>
              </w:rPr>
              <w:t>», прошедших обучение по вопросам противодействия коррупции, от общего числа муниципальных служащих, прошедших профессиональную подготовку и повышение квалификации</w:t>
            </w:r>
            <w:proofErr w:type="gramStart"/>
            <w:r w:rsidRPr="003408CE">
              <w:rPr>
                <w:rFonts w:ascii="Courier New" w:eastAsia="Times New Roman" w:hAnsi="Courier New" w:cs="Courier New"/>
                <w:lang w:eastAsia="ru-RU"/>
              </w:rPr>
              <w:t> (%)</w:t>
            </w:r>
            <w:proofErr w:type="gramEnd"/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3408CE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25</w:t>
            </w:r>
            <w:r w:rsidR="00A6786B" w:rsidRPr="003408CE">
              <w:rPr>
                <w:rFonts w:ascii="Courier New" w:eastAsia="Times New Roman" w:hAnsi="Courier New" w:cs="Courier New"/>
                <w:color w:val="000000"/>
                <w:lang w:eastAsia="ru-RU"/>
              </w:rPr>
              <w:t>%</w:t>
            </w:r>
          </w:p>
        </w:tc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3408CE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50</w:t>
            </w:r>
            <w:r w:rsidR="00A6786B" w:rsidRPr="003408CE">
              <w:rPr>
                <w:rFonts w:ascii="Courier New" w:eastAsia="Times New Roman" w:hAnsi="Courier New" w:cs="Courier New"/>
                <w:color w:val="000000"/>
                <w:lang w:eastAsia="ru-RU"/>
              </w:rPr>
              <w:t>%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3408CE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75</w:t>
            </w:r>
            <w:r w:rsidR="00A6786B" w:rsidRPr="003408CE">
              <w:rPr>
                <w:rFonts w:ascii="Courier New" w:eastAsia="Times New Roman" w:hAnsi="Courier New" w:cs="Courier New"/>
                <w:color w:val="000000"/>
                <w:lang w:eastAsia="ru-RU"/>
              </w:rPr>
              <w:t>%</w:t>
            </w:r>
          </w:p>
        </w:tc>
      </w:tr>
      <w:tr w:rsidR="00A6786B" w:rsidRPr="003408CE" w:rsidTr="003408CE"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10.</w:t>
            </w:r>
          </w:p>
        </w:tc>
        <w:tc>
          <w:tcPr>
            <w:tcW w:w="9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Количество проведенных мероприятий  по вопросам противодействия коррупции (ед.)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</w:p>
        </w:tc>
      </w:tr>
      <w:tr w:rsidR="00A6786B" w:rsidRPr="003408CE" w:rsidTr="003408CE"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11.</w:t>
            </w:r>
          </w:p>
        </w:tc>
        <w:tc>
          <w:tcPr>
            <w:tcW w:w="9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after="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Отсутствие нарушений законодательства в ходе проверок предоставления земельных участков, реализации недвижимого муниципального имущества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color w:val="173C74"/>
                <w:lang w:eastAsia="ru-RU"/>
              </w:rPr>
              <w:t>-</w:t>
            </w:r>
          </w:p>
        </w:tc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color w:val="173C74"/>
                <w:lang w:eastAsia="ru-RU"/>
              </w:rPr>
              <w:t>-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color w:val="173C74"/>
                <w:lang w:eastAsia="ru-RU"/>
              </w:rPr>
              <w:t>-</w:t>
            </w:r>
          </w:p>
        </w:tc>
      </w:tr>
      <w:tr w:rsidR="00A6786B" w:rsidRPr="003408CE" w:rsidTr="003408CE"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12.</w:t>
            </w:r>
          </w:p>
        </w:tc>
        <w:tc>
          <w:tcPr>
            <w:tcW w:w="9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after="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Доля установленных фактов коррупции, от общего количества жалоб и обращений граждан, поступивших за отчетный период</w:t>
            </w:r>
            <w:proofErr w:type="gramStart"/>
            <w:r w:rsidRPr="003408CE">
              <w:rPr>
                <w:rFonts w:ascii="Courier New" w:eastAsia="Times New Roman" w:hAnsi="Courier New" w:cs="Courier New"/>
                <w:lang w:eastAsia="ru-RU"/>
              </w:rPr>
              <w:t> (%)</w:t>
            </w:r>
            <w:proofErr w:type="gramEnd"/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color w:val="000000"/>
                <w:lang w:eastAsia="ru-RU"/>
              </w:rPr>
              <w:t>0%</w:t>
            </w:r>
          </w:p>
        </w:tc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color w:val="000000"/>
                <w:lang w:eastAsia="ru-RU"/>
              </w:rPr>
              <w:t>0%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color w:val="000000"/>
                <w:lang w:eastAsia="ru-RU"/>
              </w:rPr>
              <w:t>0%</w:t>
            </w:r>
          </w:p>
        </w:tc>
      </w:tr>
      <w:tr w:rsidR="00A6786B" w:rsidRPr="003408CE" w:rsidTr="003408CE"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13.</w:t>
            </w:r>
          </w:p>
        </w:tc>
        <w:tc>
          <w:tcPr>
            <w:tcW w:w="9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after="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 xml:space="preserve">Размещение на сайте </w:t>
            </w:r>
            <w:r w:rsidR="003408CE">
              <w:rPr>
                <w:rFonts w:ascii="Courier New" w:eastAsia="Times New Roman" w:hAnsi="Courier New" w:cs="Courier New"/>
                <w:lang w:eastAsia="ru-RU"/>
              </w:rPr>
              <w:t>МО «</w:t>
            </w:r>
            <w:proofErr w:type="spellStart"/>
            <w:r w:rsidR="003408CE">
              <w:rPr>
                <w:rFonts w:ascii="Courier New" w:eastAsia="Times New Roman" w:hAnsi="Courier New" w:cs="Courier New"/>
                <w:lang w:eastAsia="ru-RU"/>
              </w:rPr>
              <w:t>Люры</w:t>
            </w:r>
            <w:proofErr w:type="spellEnd"/>
            <w:r w:rsidR="003408CE">
              <w:rPr>
                <w:rFonts w:ascii="Courier New" w:eastAsia="Times New Roman" w:hAnsi="Courier New" w:cs="Courier New"/>
                <w:lang w:eastAsia="ru-RU"/>
              </w:rPr>
              <w:t xml:space="preserve">» </w:t>
            </w:r>
            <w:r w:rsidRPr="003408CE">
              <w:rPr>
                <w:rFonts w:ascii="Courier New" w:eastAsia="Times New Roman" w:hAnsi="Courier New" w:cs="Courier New"/>
                <w:lang w:eastAsia="ru-RU"/>
              </w:rPr>
              <w:t>Программы по противодействию коррупции и отчет</w:t>
            </w:r>
            <w:proofErr w:type="gramStart"/>
            <w:r w:rsidRPr="003408CE">
              <w:rPr>
                <w:rFonts w:ascii="Courier New" w:eastAsia="Times New Roman" w:hAnsi="Courier New" w:cs="Courier New"/>
                <w:lang w:eastAsia="ru-RU"/>
              </w:rPr>
              <w:t>а о ее</w:t>
            </w:r>
            <w:proofErr w:type="gramEnd"/>
            <w:r w:rsidRPr="003408CE">
              <w:rPr>
                <w:rFonts w:ascii="Courier New" w:eastAsia="Times New Roman" w:hAnsi="Courier New" w:cs="Courier New"/>
                <w:lang w:eastAsia="ru-RU"/>
              </w:rPr>
              <w:t> выполнении (да/ нет)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3408CE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да</w:t>
            </w:r>
          </w:p>
        </w:tc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color w:val="000000"/>
                <w:lang w:eastAsia="ru-RU"/>
              </w:rPr>
              <w:t>да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color w:val="000000"/>
                <w:lang w:eastAsia="ru-RU"/>
              </w:rPr>
              <w:t>да</w:t>
            </w:r>
          </w:p>
        </w:tc>
      </w:tr>
    </w:tbl>
    <w:p w:rsidR="00A6786B" w:rsidRPr="00A6786B" w:rsidRDefault="00A6786B" w:rsidP="00A6786B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 </w:t>
      </w:r>
    </w:p>
    <w:p w:rsidR="00A6786B" w:rsidRPr="003408CE" w:rsidRDefault="00A6786B" w:rsidP="00A6786B">
      <w:pPr>
        <w:spacing w:before="100" w:after="10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08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VII. Система управления и контроля</w:t>
      </w:r>
    </w:p>
    <w:p w:rsidR="00A6786B" w:rsidRPr="003408CE" w:rsidRDefault="00A6786B" w:rsidP="00A678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0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Ответственность за своевременное и качественное выполнение мероприятий Программы, рациональное использование выделяемых на ее выполнение финансовых ресурсов,  несут  исполнители Программы (администрация Муниципального образования «</w:t>
      </w:r>
      <w:proofErr w:type="spellStart"/>
      <w:r w:rsidRPr="00340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Люры</w:t>
      </w:r>
      <w:proofErr w:type="spellEnd"/>
      <w:r w:rsidRPr="00340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»).</w:t>
      </w:r>
    </w:p>
    <w:p w:rsidR="00A6786B" w:rsidRPr="003408CE" w:rsidRDefault="00A6786B" w:rsidP="00A678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0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Исполнители Программы  ежеквартально, к 10 числу месяца, следующего за отчетным, представляют в комиссию по противодействию коррупции </w:t>
      </w:r>
      <w:r w:rsidR="000855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образования «</w:t>
      </w:r>
      <w:proofErr w:type="spellStart"/>
      <w:r w:rsidR="000855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Люры</w:t>
      </w:r>
      <w:proofErr w:type="spellEnd"/>
      <w:r w:rsidR="000855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340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информацию о ходе выполнения мероприятий  Программы.</w:t>
      </w:r>
    </w:p>
    <w:p w:rsidR="00A6786B" w:rsidRPr="003408CE" w:rsidRDefault="00A6786B" w:rsidP="00A678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0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Общий </w:t>
      </w:r>
      <w:proofErr w:type="gramStart"/>
      <w:r w:rsidRPr="00340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340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выполнением Программы возлагается на главу администрации Муниципального образования «</w:t>
      </w:r>
      <w:proofErr w:type="spellStart"/>
      <w:r w:rsidRPr="00340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Люры</w:t>
      </w:r>
      <w:proofErr w:type="spellEnd"/>
      <w:r w:rsidRPr="00340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A6786B" w:rsidRPr="003408CE" w:rsidRDefault="00A6786B" w:rsidP="00A678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0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Комиссия по противодействию коррупции Муниципального образования «</w:t>
      </w:r>
      <w:proofErr w:type="spellStart"/>
      <w:r w:rsidRPr="00340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Люры</w:t>
      </w:r>
      <w:proofErr w:type="spellEnd"/>
      <w:r w:rsidRPr="00340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ежегодно   до 1 февраля года, следующего </w:t>
      </w:r>
      <w:proofErr w:type="gramStart"/>
      <w:r w:rsidRPr="00340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proofErr w:type="gramEnd"/>
      <w:r w:rsidRPr="00340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gramStart"/>
      <w:r w:rsidRPr="00340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отчетным</w:t>
      </w:r>
      <w:proofErr w:type="gramEnd"/>
      <w:r w:rsidRPr="00340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представляет сводную информацию о реализации Программы и основных направлениях деятельности на очередной год  Думе  Муниципального образования «</w:t>
      </w:r>
      <w:proofErr w:type="spellStart"/>
      <w:r w:rsidRPr="00340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Люры</w:t>
      </w:r>
      <w:proofErr w:type="spellEnd"/>
      <w:r w:rsidRPr="00340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A6786B" w:rsidRPr="003408CE" w:rsidRDefault="00A6786B" w:rsidP="00A678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0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 о ходе реализации Программы размещается на официальном сайте Муниципального образования «</w:t>
      </w:r>
      <w:proofErr w:type="spellStart"/>
      <w:r w:rsidRPr="00340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Люры</w:t>
      </w:r>
      <w:proofErr w:type="spellEnd"/>
      <w:r w:rsidRPr="00340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A6786B" w:rsidRPr="00A6786B" w:rsidRDefault="00A6786B" w:rsidP="00A6786B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6786B" w:rsidRPr="00A6786B" w:rsidRDefault="00A6786B" w:rsidP="00A6786B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6786B" w:rsidRPr="00A6786B" w:rsidRDefault="00A6786B" w:rsidP="00A6786B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6786B" w:rsidRPr="00A6786B" w:rsidRDefault="00A6786B" w:rsidP="00A6786B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6786B" w:rsidRDefault="00A6786B"/>
    <w:sectPr w:rsidR="00A678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86B"/>
    <w:rsid w:val="00085505"/>
    <w:rsid w:val="000C7DC2"/>
    <w:rsid w:val="00144F26"/>
    <w:rsid w:val="00321E89"/>
    <w:rsid w:val="003408CE"/>
    <w:rsid w:val="004351E3"/>
    <w:rsid w:val="006A7EE6"/>
    <w:rsid w:val="007049BE"/>
    <w:rsid w:val="007E21B9"/>
    <w:rsid w:val="008D0ADE"/>
    <w:rsid w:val="009D4F0F"/>
    <w:rsid w:val="00A57B47"/>
    <w:rsid w:val="00A6786B"/>
    <w:rsid w:val="00AB1E6F"/>
    <w:rsid w:val="00B0259F"/>
    <w:rsid w:val="00C225B7"/>
    <w:rsid w:val="00C90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67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Строгий1"/>
    <w:basedOn w:val="a0"/>
    <w:rsid w:val="00A6786B"/>
  </w:style>
  <w:style w:type="paragraph" w:customStyle="1" w:styleId="consplusnormal">
    <w:name w:val="consplusnormal"/>
    <w:basedOn w:val="a"/>
    <w:rsid w:val="00A67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spacing">
    <w:name w:val="nospacing"/>
    <w:basedOn w:val="a"/>
    <w:rsid w:val="00A67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A67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C225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C90F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90F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67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Строгий1"/>
    <w:basedOn w:val="a0"/>
    <w:rsid w:val="00A6786B"/>
  </w:style>
  <w:style w:type="paragraph" w:customStyle="1" w:styleId="consplusnormal">
    <w:name w:val="consplusnormal"/>
    <w:basedOn w:val="a"/>
    <w:rsid w:val="00A67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spacing">
    <w:name w:val="nospacing"/>
    <w:basedOn w:val="a"/>
    <w:rsid w:val="00A67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A67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C225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C90F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90F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6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93150E-BA02-48AF-88F3-C34C28439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2819</Words>
  <Characters>16070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</dc:creator>
  <cp:lastModifiedBy>Валентина</cp:lastModifiedBy>
  <cp:revision>2</cp:revision>
  <cp:lastPrinted>2021-08-23T07:51:00Z</cp:lastPrinted>
  <dcterms:created xsi:type="dcterms:W3CDTF">2022-04-09T10:22:00Z</dcterms:created>
  <dcterms:modified xsi:type="dcterms:W3CDTF">2022-04-09T10:22:00Z</dcterms:modified>
</cp:coreProperties>
</file>