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1AFDD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План </w:t>
      </w:r>
    </w:p>
    <w:p w14:paraId="363475FF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культурно-досуговых мероприятий </w:t>
      </w:r>
    </w:p>
    <w:p w14:paraId="159F80C5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муниципального бюджетного учреждения культуры</w:t>
      </w:r>
    </w:p>
    <w:p w14:paraId="231BC3D5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Информационо-досуговый центр </w:t>
      </w:r>
    </w:p>
    <w:p w14:paraId="7B349A0B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Муниципальное образование «Люры»</w:t>
      </w:r>
    </w:p>
    <w:p w14:paraId="11468E17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На 2026 год</w:t>
      </w:r>
    </w:p>
    <w:p w14:paraId="5AC5D2AF"/>
    <w:p w14:paraId="3E4D0E41">
      <w:pPr>
        <w:rPr>
          <w:rFonts w:ascii="Times New Roman" w:hAnsi="Times New Roman" w:eastAsia="SimSun" w:cs="Times New Roman"/>
          <w:sz w:val="20"/>
          <w:szCs w:val="20"/>
          <w:lang w:eastAsia="ru-RU"/>
        </w:rPr>
      </w:pPr>
      <w:r>
        <w:fldChar w:fldCharType="begin"/>
      </w:r>
      <w:r>
        <w:instrText xml:space="preserve"> LINK Excel.Sheet.12 "Книга1" "Лист1!R4C2:R22C6" \a \f 5 \h  \* MERGEFORMAT </w:instrText>
      </w:r>
      <w:r>
        <w:fldChar w:fldCharType="separate"/>
      </w:r>
    </w:p>
    <w:tbl>
      <w:tblPr>
        <w:tblStyle w:val="3"/>
        <w:tblW w:w="88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3600"/>
        <w:gridCol w:w="1401"/>
        <w:gridCol w:w="1401"/>
        <w:gridCol w:w="1982"/>
      </w:tblGrid>
      <w:tr w14:paraId="0729D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3ECE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№</w:t>
            </w:r>
          </w:p>
        </w:tc>
        <w:tc>
          <w:tcPr>
            <w:tcW w:w="3760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420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Наименование мероприятия</w:t>
            </w:r>
          </w:p>
        </w:tc>
        <w:tc>
          <w:tcPr>
            <w:tcW w:w="1300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25E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Дата проведения</w:t>
            </w:r>
          </w:p>
        </w:tc>
        <w:tc>
          <w:tcPr>
            <w:tcW w:w="1320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8E5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Место проведения</w:t>
            </w:r>
          </w:p>
        </w:tc>
        <w:tc>
          <w:tcPr>
            <w:tcW w:w="2120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066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Ответственный </w:t>
            </w:r>
          </w:p>
        </w:tc>
      </w:tr>
      <w:tr w14:paraId="134A6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3845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C818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"Рождевственские встречи" тематический вечер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5D21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 января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078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Люрский ДД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CA5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38259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6A18B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4361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Организация и проведение районного национально-культурного праздника «Белый месяц – Сагаалган – 2026»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8AC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18 февраля 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59F1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МБУК БМКСК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1278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05B05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7C76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2AB5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"Саган haраар Сагаалганар"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810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 февраля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47D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Люрский ДД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0E3D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6F241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69B9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EA9C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"Солдат войны не выбирает"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72EB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 февраля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98E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МБОУ Люрская СОШ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5693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14EB7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3372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E047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Районный онлайн фестиваль-смотр хоровых коллективов и вокальных ансамблей  «Не стареют душой ветераны» посвященный Году единства народов России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125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март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E36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МБУК БМКСК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F72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Модоев П.П. </w:t>
            </w:r>
          </w:p>
        </w:tc>
      </w:tr>
      <w:tr w14:paraId="2C784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3613C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A78D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"Весны прекрасные моменты"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D99C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 марта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2646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Люрский ДД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9A3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5B162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32F8F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B0A8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"На Масленицу не зевай, гостей встречай!"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77AE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март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DE9F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Стадион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478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2E990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49916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B6DF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"Мы вам дарим людям праздник"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7150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март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080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Люрский ДД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D9E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3FFCE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3B57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C26E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"Пасха. Веселая кутерьма"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679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апрель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521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Люрский ДД Открытая площадка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D66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46AEF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2888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D44F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"Минувших лет живая память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FC2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май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12C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Мемориал погибших воинам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0559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44D17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05748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1DFF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"Не забыть нам годы боевые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5C45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май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4485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Люрский ДД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993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679AF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05F1D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E7BC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Культурно-спортивный праздник "Сур-Харбан"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AAE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июнь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AD6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МБУК БМСК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23BC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40A3C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033F7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B5A5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Областной культурно-спортивный праздник "Сур-Харбан 2026"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2E5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июль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0F4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Усть-ордынский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BC5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Модоев П.П. </w:t>
            </w:r>
          </w:p>
        </w:tc>
      </w:tr>
      <w:tr w14:paraId="39C8E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44990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B9CD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"Алтаргана-2026" Международный бурятский фестиваль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EA0F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июль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FEE0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Улан-Удэ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A02B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Модоев П.П. </w:t>
            </w:r>
          </w:p>
        </w:tc>
      </w:tr>
      <w:tr w14:paraId="007D2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030B4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8A81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"Моя любимая деревня"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FE4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июль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DCC2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Стадион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61B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42787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3F63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D6B3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"Душой  сердцем молодые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FDFF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октябрь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51A3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Люрский ДД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DC2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60A14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6A6A9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CA4F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"Мы разные - мы едины"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64CB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ноябрь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E0EB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МБУК БМКСК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36B1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  <w:tr w14:paraId="0D22D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noWrap/>
            <w:vAlign w:val="center"/>
          </w:tcPr>
          <w:p w14:paraId="507D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76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0FF9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"Тепло твоих рук"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60D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ноябрь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400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Люрский ДД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D5D7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Модоев П.П. Хабдаева В.П.</w:t>
            </w:r>
          </w:p>
        </w:tc>
      </w:tr>
    </w:tbl>
    <w:p w14:paraId="0AC6391A">
      <w:r>
        <w:fldChar w:fldCharType="end"/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4F5E1D"/>
    <w:rsid w:val="008E5627"/>
    <w:rsid w:val="00C3700A"/>
    <w:rsid w:val="00FF752B"/>
    <w:rsid w:val="40B67394"/>
    <w:rsid w:val="514F5E1D"/>
    <w:rsid w:val="5EA9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264</Words>
  <Characters>1606</Characters>
  <Lines>14</Lines>
  <Paragraphs>3</Paragraphs>
  <TotalTime>1</TotalTime>
  <ScaleCrop>false</ScaleCrop>
  <LinksUpToDate>false</LinksUpToDate>
  <CharactersWithSpaces>1784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2026-01-19T04:36:00Z</dcterms:created>
  <dc:creator>User</dc:creator>
  <cp:lastModifiedBy>User</cp:lastModifiedBy>
  <dcterms:modified xsi:type="dcterms:W3CDTF">2026-04-29T15:44:17Z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12787D0389B743B3A940EA2E86AA1B3C_11</vt:lpwstr>
  </property>
  <property fmtid="{D5CDD505-2E9C-101B-9397-08002B2CF9AE}" pid="4" name="KSOTemplateDocerSaveRecord">
    <vt:lpwstr>eyJoZGlkIjoiODgzNDUyODUzNTBjNzk5OTRhNzcyYmJmZmI2YTQzNzkifQ==</vt:lpwstr>
  </property>
</Properties>
</file>