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83943" w:rsidRPr="00B976D7" w:rsidRDefault="00F01B86">
      <w:pPr>
        <w:pStyle w:val="ConsTitle"/>
        <w:ind w:right="-185"/>
        <w:jc w:val="right"/>
        <w:rPr>
          <w:rFonts w:ascii="Times New Roman" w:hAnsi="Times New Roman"/>
          <w:b w:val="0"/>
          <w:szCs w:val="16"/>
        </w:rPr>
      </w:pPr>
      <w:proofErr w:type="gramStart"/>
      <w:r w:rsidRPr="00B976D7">
        <w:rPr>
          <w:rFonts w:ascii="Times New Roman" w:hAnsi="Times New Roman"/>
          <w:b w:val="0"/>
          <w:szCs w:val="16"/>
        </w:rPr>
        <w:t>Принят</w:t>
      </w:r>
      <w:proofErr w:type="gramEnd"/>
      <w:r w:rsidRPr="00B976D7">
        <w:rPr>
          <w:rFonts w:ascii="Times New Roman" w:hAnsi="Times New Roman"/>
          <w:b w:val="0"/>
          <w:szCs w:val="16"/>
        </w:rPr>
        <w:t xml:space="preserve"> решением Думы МО «</w:t>
      </w:r>
      <w:proofErr w:type="spellStart"/>
      <w:r w:rsidRPr="00B976D7">
        <w:rPr>
          <w:rFonts w:ascii="Times New Roman" w:hAnsi="Times New Roman"/>
          <w:b w:val="0"/>
          <w:szCs w:val="16"/>
        </w:rPr>
        <w:t>Люры</w:t>
      </w:r>
      <w:proofErr w:type="spellEnd"/>
      <w:r w:rsidRPr="00B976D7">
        <w:rPr>
          <w:rFonts w:ascii="Times New Roman" w:hAnsi="Times New Roman"/>
          <w:b w:val="0"/>
          <w:szCs w:val="16"/>
        </w:rPr>
        <w:t>»</w:t>
      </w:r>
    </w:p>
    <w:p w:rsidR="00983943" w:rsidRPr="00B976D7" w:rsidRDefault="00F01B86">
      <w:pPr>
        <w:pStyle w:val="ConsTitle"/>
        <w:tabs>
          <w:tab w:val="left" w:pos="5954"/>
        </w:tabs>
        <w:ind w:right="-185"/>
        <w:jc w:val="right"/>
        <w:rPr>
          <w:rFonts w:ascii="Times New Roman" w:hAnsi="Times New Roman"/>
          <w:b w:val="0"/>
          <w:sz w:val="18"/>
          <w:szCs w:val="18"/>
        </w:rPr>
      </w:pPr>
      <w:r w:rsidRPr="00B976D7">
        <w:rPr>
          <w:rFonts w:ascii="Times New Roman" w:hAnsi="Times New Roman"/>
          <w:b w:val="0"/>
          <w:szCs w:val="16"/>
        </w:rPr>
        <w:t xml:space="preserve">                                                                            от 22 февраля 2006 г № 4</w:t>
      </w:r>
    </w:p>
    <w:p w:rsidR="00983943" w:rsidRPr="00B976D7" w:rsidRDefault="00983943">
      <w:pPr>
        <w:pStyle w:val="ConsTitle"/>
        <w:ind w:right="-185"/>
        <w:jc w:val="center"/>
        <w:rPr>
          <w:rFonts w:ascii="Times New Roman" w:hAnsi="Times New Roman"/>
          <w:b w:val="0"/>
          <w:sz w:val="24"/>
          <w:szCs w:val="24"/>
        </w:rPr>
      </w:pPr>
    </w:p>
    <w:p w:rsidR="00983943" w:rsidRPr="00B976D7" w:rsidRDefault="00983943">
      <w:pPr>
        <w:pStyle w:val="ConsTitle"/>
        <w:ind w:right="-185"/>
        <w:jc w:val="center"/>
        <w:rPr>
          <w:rFonts w:ascii="Times New Roman" w:hAnsi="Times New Roman"/>
          <w:sz w:val="24"/>
          <w:szCs w:val="24"/>
        </w:rPr>
      </w:pPr>
    </w:p>
    <w:p w:rsidR="00983943" w:rsidRPr="00B976D7" w:rsidRDefault="00983943">
      <w:pPr>
        <w:pStyle w:val="ConsTitle"/>
        <w:ind w:right="-185"/>
        <w:jc w:val="center"/>
        <w:rPr>
          <w:rFonts w:ascii="Times New Roman" w:hAnsi="Times New Roman"/>
          <w:sz w:val="24"/>
          <w:szCs w:val="24"/>
        </w:rPr>
      </w:pPr>
    </w:p>
    <w:p w:rsidR="00983943" w:rsidRPr="00B976D7" w:rsidRDefault="00983943">
      <w:pPr>
        <w:pStyle w:val="ConsTitle"/>
        <w:ind w:right="-185"/>
        <w:rPr>
          <w:rFonts w:ascii="Times New Roman" w:hAnsi="Times New Roman"/>
          <w:sz w:val="24"/>
          <w:szCs w:val="24"/>
        </w:rPr>
      </w:pPr>
    </w:p>
    <w:p w:rsidR="00983943" w:rsidRPr="00B976D7" w:rsidRDefault="00983943">
      <w:pPr>
        <w:pStyle w:val="ConsTitle"/>
        <w:ind w:right="-185"/>
        <w:rPr>
          <w:rFonts w:ascii="Times New Roman" w:hAnsi="Times New Roman"/>
          <w:sz w:val="24"/>
          <w:szCs w:val="24"/>
        </w:rPr>
      </w:pPr>
    </w:p>
    <w:p w:rsidR="00983943" w:rsidRPr="00B976D7" w:rsidRDefault="00983943">
      <w:pPr>
        <w:pStyle w:val="ConsTitle"/>
        <w:ind w:right="-185"/>
        <w:jc w:val="center"/>
        <w:rPr>
          <w:rFonts w:ascii="Times New Roman" w:hAnsi="Times New Roman"/>
          <w:sz w:val="24"/>
          <w:szCs w:val="24"/>
        </w:rPr>
      </w:pPr>
    </w:p>
    <w:p w:rsidR="00983943" w:rsidRPr="00B976D7" w:rsidRDefault="00983943">
      <w:pPr>
        <w:pStyle w:val="ConsTitle"/>
        <w:ind w:right="-185"/>
        <w:jc w:val="center"/>
        <w:rPr>
          <w:rFonts w:ascii="Times New Roman" w:hAnsi="Times New Roman"/>
          <w:sz w:val="24"/>
          <w:szCs w:val="24"/>
        </w:rPr>
      </w:pPr>
    </w:p>
    <w:p w:rsidR="00983943" w:rsidRPr="00B976D7" w:rsidRDefault="00983943">
      <w:pPr>
        <w:pStyle w:val="ConsTitle"/>
        <w:ind w:right="-185"/>
        <w:jc w:val="center"/>
        <w:rPr>
          <w:rFonts w:ascii="Times New Roman" w:hAnsi="Times New Roman"/>
          <w:sz w:val="24"/>
          <w:szCs w:val="24"/>
        </w:rPr>
      </w:pPr>
    </w:p>
    <w:p w:rsidR="00983943" w:rsidRPr="00B976D7" w:rsidRDefault="00983943">
      <w:pPr>
        <w:pStyle w:val="ConsTitle"/>
        <w:ind w:right="-185"/>
        <w:jc w:val="center"/>
        <w:rPr>
          <w:rFonts w:ascii="Times New Roman" w:hAnsi="Times New Roman"/>
          <w:sz w:val="24"/>
          <w:szCs w:val="24"/>
        </w:rPr>
      </w:pPr>
    </w:p>
    <w:p w:rsidR="00983943" w:rsidRPr="00B976D7" w:rsidRDefault="00983943">
      <w:pPr>
        <w:pStyle w:val="ConsTitle"/>
        <w:ind w:right="-185"/>
        <w:jc w:val="center"/>
        <w:rPr>
          <w:rFonts w:ascii="Times New Roman" w:hAnsi="Times New Roman"/>
          <w:sz w:val="24"/>
          <w:szCs w:val="24"/>
        </w:rPr>
      </w:pPr>
    </w:p>
    <w:p w:rsidR="00983943" w:rsidRPr="00B976D7" w:rsidRDefault="00983943">
      <w:pPr>
        <w:pStyle w:val="ConsTitle"/>
        <w:ind w:right="-185"/>
        <w:jc w:val="center"/>
        <w:rPr>
          <w:rFonts w:ascii="Times New Roman" w:hAnsi="Times New Roman"/>
          <w:sz w:val="24"/>
          <w:szCs w:val="24"/>
        </w:rPr>
      </w:pPr>
    </w:p>
    <w:p w:rsidR="00983943" w:rsidRPr="00B976D7" w:rsidRDefault="00983943">
      <w:pPr>
        <w:pStyle w:val="ConsTitle"/>
        <w:ind w:right="-185"/>
        <w:jc w:val="center"/>
        <w:rPr>
          <w:rFonts w:ascii="Times New Roman" w:hAnsi="Times New Roman"/>
          <w:sz w:val="24"/>
          <w:szCs w:val="24"/>
        </w:rPr>
      </w:pPr>
    </w:p>
    <w:p w:rsidR="00983943" w:rsidRPr="00B976D7" w:rsidRDefault="00983943">
      <w:pPr>
        <w:pStyle w:val="ConsTitle"/>
        <w:ind w:right="-185"/>
        <w:jc w:val="center"/>
        <w:rPr>
          <w:rFonts w:ascii="Times New Roman" w:hAnsi="Times New Roman"/>
          <w:sz w:val="24"/>
          <w:szCs w:val="24"/>
        </w:rPr>
      </w:pPr>
    </w:p>
    <w:p w:rsidR="00983943" w:rsidRPr="00B976D7" w:rsidRDefault="00983943">
      <w:pPr>
        <w:pStyle w:val="ConsTitle"/>
        <w:ind w:right="-185"/>
        <w:jc w:val="center"/>
        <w:rPr>
          <w:rFonts w:ascii="Times New Roman" w:hAnsi="Times New Roman"/>
          <w:sz w:val="24"/>
          <w:szCs w:val="24"/>
        </w:rPr>
      </w:pPr>
    </w:p>
    <w:p w:rsidR="00983943" w:rsidRPr="00244F34" w:rsidRDefault="00244F34">
      <w:pPr>
        <w:pStyle w:val="ConsTitle"/>
        <w:ind w:right="-185"/>
        <w:jc w:val="center"/>
        <w:rPr>
          <w:rFonts w:ascii="Times New Roman" w:hAnsi="Times New Roman"/>
          <w:sz w:val="40"/>
          <w:szCs w:val="40"/>
        </w:rPr>
      </w:pPr>
      <w:r w:rsidRPr="00244F34">
        <w:rPr>
          <w:rFonts w:ascii="Times New Roman" w:hAnsi="Times New Roman"/>
          <w:sz w:val="40"/>
          <w:szCs w:val="40"/>
        </w:rPr>
        <w:t>ПРОЕКТ</w:t>
      </w:r>
    </w:p>
    <w:p w:rsidR="00983943" w:rsidRPr="00B976D7" w:rsidRDefault="00983943">
      <w:pPr>
        <w:pStyle w:val="ConsTitle"/>
        <w:ind w:right="-185"/>
        <w:jc w:val="center"/>
        <w:rPr>
          <w:rFonts w:ascii="Times New Roman" w:hAnsi="Times New Roman"/>
          <w:sz w:val="44"/>
          <w:szCs w:val="44"/>
        </w:rPr>
      </w:pPr>
    </w:p>
    <w:p w:rsidR="00983943" w:rsidRPr="00B976D7" w:rsidRDefault="00F01B86">
      <w:pPr>
        <w:pStyle w:val="ConsTitle"/>
        <w:ind w:right="-185"/>
        <w:jc w:val="center"/>
        <w:rPr>
          <w:rFonts w:ascii="Times New Roman" w:hAnsi="Times New Roman"/>
          <w:sz w:val="44"/>
          <w:szCs w:val="44"/>
        </w:rPr>
      </w:pPr>
      <w:r w:rsidRPr="00B976D7">
        <w:rPr>
          <w:rFonts w:ascii="Times New Roman" w:hAnsi="Times New Roman"/>
          <w:sz w:val="44"/>
          <w:szCs w:val="44"/>
        </w:rPr>
        <w:t>УСТАВ</w:t>
      </w:r>
      <w:r w:rsidR="00244F34">
        <w:rPr>
          <w:rFonts w:ascii="Times New Roman" w:hAnsi="Times New Roman"/>
          <w:sz w:val="44"/>
          <w:szCs w:val="44"/>
        </w:rPr>
        <w:t>А</w:t>
      </w:r>
      <w:r w:rsidRPr="00B976D7">
        <w:rPr>
          <w:rFonts w:ascii="Times New Roman" w:hAnsi="Times New Roman"/>
          <w:sz w:val="44"/>
          <w:szCs w:val="44"/>
        </w:rPr>
        <w:t xml:space="preserve"> </w:t>
      </w:r>
    </w:p>
    <w:p w:rsidR="00983943" w:rsidRPr="00B976D7" w:rsidRDefault="00F01B86">
      <w:pPr>
        <w:pStyle w:val="ConsTitle"/>
        <w:ind w:right="-185"/>
        <w:jc w:val="center"/>
        <w:rPr>
          <w:rFonts w:ascii="Times New Roman" w:hAnsi="Times New Roman"/>
          <w:sz w:val="44"/>
          <w:szCs w:val="44"/>
        </w:rPr>
      </w:pPr>
      <w:r w:rsidRPr="00B976D7">
        <w:rPr>
          <w:rFonts w:ascii="Times New Roman" w:hAnsi="Times New Roman"/>
          <w:sz w:val="44"/>
          <w:szCs w:val="44"/>
        </w:rPr>
        <w:t>муниципального образования «</w:t>
      </w:r>
      <w:proofErr w:type="spellStart"/>
      <w:r w:rsidRPr="00B976D7">
        <w:rPr>
          <w:rFonts w:ascii="Times New Roman" w:hAnsi="Times New Roman"/>
          <w:sz w:val="44"/>
          <w:szCs w:val="44"/>
        </w:rPr>
        <w:t>Люры</w:t>
      </w:r>
      <w:proofErr w:type="spellEnd"/>
      <w:r w:rsidRPr="00B976D7">
        <w:rPr>
          <w:rFonts w:ascii="Times New Roman" w:hAnsi="Times New Roman"/>
          <w:sz w:val="44"/>
          <w:szCs w:val="44"/>
        </w:rPr>
        <w:t>»</w:t>
      </w:r>
    </w:p>
    <w:p w:rsidR="00983943" w:rsidRPr="00B976D7" w:rsidRDefault="00244F34">
      <w:pPr>
        <w:pStyle w:val="ConsTitle"/>
        <w:ind w:right="-185"/>
        <w:jc w:val="center"/>
        <w:rPr>
          <w:rFonts w:ascii="Times New Roman" w:hAnsi="Times New Roman"/>
          <w:i/>
          <w:sz w:val="72"/>
          <w:szCs w:val="72"/>
        </w:rPr>
      </w:pPr>
      <w:r>
        <w:rPr>
          <w:rFonts w:ascii="Times New Roman" w:hAnsi="Times New Roman"/>
          <w:b w:val="0"/>
          <w:sz w:val="28"/>
          <w:szCs w:val="28"/>
        </w:rPr>
        <w:t xml:space="preserve">(в редакции от </w:t>
      </w:r>
      <w:r w:rsidR="00363FAC">
        <w:rPr>
          <w:rFonts w:ascii="Times New Roman" w:hAnsi="Times New Roman"/>
          <w:b w:val="0"/>
          <w:sz w:val="28"/>
          <w:szCs w:val="28"/>
        </w:rPr>
        <w:t xml:space="preserve">2022 г. № </w:t>
      </w:r>
      <w:r w:rsidR="00F01B86" w:rsidRPr="00B976D7">
        <w:rPr>
          <w:rFonts w:ascii="Times New Roman" w:hAnsi="Times New Roman"/>
          <w:b w:val="0"/>
          <w:sz w:val="28"/>
          <w:szCs w:val="28"/>
        </w:rPr>
        <w:t>)</w:t>
      </w:r>
    </w:p>
    <w:p w:rsidR="00983943" w:rsidRPr="00B976D7" w:rsidRDefault="00983943">
      <w:pPr>
        <w:pStyle w:val="ConsTitle"/>
        <w:ind w:right="-185"/>
        <w:jc w:val="center"/>
        <w:rPr>
          <w:rFonts w:ascii="Times New Roman" w:hAnsi="Times New Roman"/>
          <w:i/>
          <w:sz w:val="24"/>
          <w:szCs w:val="24"/>
        </w:rPr>
      </w:pPr>
    </w:p>
    <w:p w:rsidR="00983943" w:rsidRPr="00B976D7" w:rsidRDefault="00983943">
      <w:pPr>
        <w:pStyle w:val="ConsTitle"/>
        <w:ind w:right="-185"/>
        <w:jc w:val="center"/>
        <w:rPr>
          <w:rFonts w:ascii="Times New Roman" w:hAnsi="Times New Roman"/>
          <w:i/>
          <w:sz w:val="24"/>
          <w:szCs w:val="24"/>
        </w:rPr>
      </w:pPr>
    </w:p>
    <w:p w:rsidR="00983943" w:rsidRPr="00B976D7" w:rsidRDefault="00983943">
      <w:pPr>
        <w:pStyle w:val="ConsTitle"/>
        <w:ind w:right="-185"/>
        <w:jc w:val="center"/>
        <w:rPr>
          <w:rFonts w:ascii="Times New Roman" w:hAnsi="Times New Roman"/>
          <w:i/>
          <w:sz w:val="24"/>
          <w:szCs w:val="24"/>
        </w:rPr>
      </w:pPr>
    </w:p>
    <w:p w:rsidR="00983943" w:rsidRPr="00B976D7" w:rsidRDefault="00983943">
      <w:pPr>
        <w:pStyle w:val="ConsTitle"/>
        <w:ind w:right="-185"/>
        <w:jc w:val="center"/>
        <w:rPr>
          <w:rFonts w:ascii="Times New Roman" w:hAnsi="Times New Roman"/>
          <w:i/>
          <w:sz w:val="24"/>
          <w:szCs w:val="24"/>
        </w:rPr>
      </w:pPr>
    </w:p>
    <w:p w:rsidR="00983943" w:rsidRPr="00B976D7" w:rsidRDefault="00983943">
      <w:pPr>
        <w:pStyle w:val="ConsTitle"/>
        <w:ind w:right="-185"/>
        <w:jc w:val="center"/>
        <w:rPr>
          <w:rFonts w:ascii="Times New Roman" w:hAnsi="Times New Roman"/>
          <w:i/>
          <w:sz w:val="24"/>
          <w:szCs w:val="24"/>
        </w:rPr>
      </w:pPr>
    </w:p>
    <w:p w:rsidR="00983943" w:rsidRPr="00B976D7" w:rsidRDefault="00983943">
      <w:pPr>
        <w:pStyle w:val="ConsTitle"/>
        <w:ind w:right="-185"/>
        <w:jc w:val="center"/>
        <w:rPr>
          <w:rFonts w:ascii="Times New Roman" w:hAnsi="Times New Roman"/>
          <w:i/>
          <w:sz w:val="24"/>
          <w:szCs w:val="24"/>
        </w:rPr>
      </w:pPr>
    </w:p>
    <w:p w:rsidR="00983943" w:rsidRPr="00B976D7" w:rsidRDefault="00983943">
      <w:pPr>
        <w:pStyle w:val="ConsTitle"/>
        <w:ind w:right="-185"/>
        <w:jc w:val="center"/>
        <w:rPr>
          <w:rFonts w:ascii="Times New Roman" w:hAnsi="Times New Roman"/>
          <w:i/>
          <w:sz w:val="24"/>
          <w:szCs w:val="24"/>
        </w:rPr>
      </w:pPr>
    </w:p>
    <w:p w:rsidR="00983943" w:rsidRPr="00B976D7" w:rsidRDefault="00983943">
      <w:pPr>
        <w:pStyle w:val="ConsTitle"/>
        <w:ind w:right="-185"/>
        <w:jc w:val="center"/>
        <w:rPr>
          <w:rFonts w:ascii="Times New Roman" w:hAnsi="Times New Roman"/>
          <w:i/>
          <w:sz w:val="24"/>
          <w:szCs w:val="24"/>
        </w:rPr>
      </w:pPr>
    </w:p>
    <w:p w:rsidR="00983943" w:rsidRPr="00B976D7" w:rsidRDefault="00983943">
      <w:pPr>
        <w:pStyle w:val="ConsTitle"/>
        <w:ind w:right="-185"/>
        <w:jc w:val="center"/>
        <w:rPr>
          <w:rFonts w:ascii="Times New Roman" w:hAnsi="Times New Roman"/>
          <w:i/>
          <w:sz w:val="24"/>
          <w:szCs w:val="24"/>
        </w:rPr>
      </w:pPr>
    </w:p>
    <w:p w:rsidR="00983943" w:rsidRPr="00B976D7" w:rsidRDefault="00983943">
      <w:pPr>
        <w:pStyle w:val="ConsTitle"/>
        <w:ind w:right="-185"/>
        <w:jc w:val="center"/>
        <w:rPr>
          <w:rFonts w:ascii="Times New Roman" w:hAnsi="Times New Roman"/>
          <w:i/>
          <w:sz w:val="24"/>
          <w:szCs w:val="24"/>
        </w:rPr>
      </w:pPr>
    </w:p>
    <w:p w:rsidR="00983943" w:rsidRPr="00B976D7" w:rsidRDefault="00983943">
      <w:pPr>
        <w:pStyle w:val="ConsTitle"/>
        <w:ind w:right="-185"/>
        <w:jc w:val="center"/>
        <w:rPr>
          <w:rFonts w:ascii="Times New Roman" w:hAnsi="Times New Roman"/>
          <w:i/>
          <w:sz w:val="24"/>
          <w:szCs w:val="24"/>
        </w:rPr>
      </w:pPr>
    </w:p>
    <w:p w:rsidR="00983943" w:rsidRPr="00B976D7" w:rsidRDefault="00983943">
      <w:pPr>
        <w:pStyle w:val="ConsTitle"/>
        <w:ind w:right="-185"/>
        <w:jc w:val="center"/>
        <w:rPr>
          <w:rFonts w:ascii="Times New Roman" w:hAnsi="Times New Roman"/>
          <w:i/>
          <w:sz w:val="24"/>
          <w:szCs w:val="24"/>
        </w:rPr>
      </w:pPr>
    </w:p>
    <w:p w:rsidR="00983943" w:rsidRPr="00B976D7" w:rsidRDefault="00983943">
      <w:pPr>
        <w:pStyle w:val="ConsTitle"/>
        <w:ind w:right="-185"/>
        <w:jc w:val="center"/>
        <w:rPr>
          <w:rFonts w:ascii="Times New Roman" w:hAnsi="Times New Roman"/>
          <w:i/>
          <w:sz w:val="24"/>
          <w:szCs w:val="24"/>
        </w:rPr>
      </w:pPr>
    </w:p>
    <w:p w:rsidR="00983943" w:rsidRPr="00B976D7" w:rsidRDefault="00983943">
      <w:pPr>
        <w:pStyle w:val="ConsTitle"/>
        <w:ind w:right="-185"/>
        <w:jc w:val="center"/>
        <w:rPr>
          <w:rFonts w:ascii="Times New Roman" w:hAnsi="Times New Roman"/>
          <w:i/>
          <w:sz w:val="24"/>
          <w:szCs w:val="24"/>
        </w:rPr>
      </w:pPr>
    </w:p>
    <w:p w:rsidR="00983943" w:rsidRPr="00B976D7" w:rsidRDefault="00983943">
      <w:pPr>
        <w:pStyle w:val="ConsTitle"/>
        <w:ind w:right="-185"/>
        <w:jc w:val="center"/>
        <w:rPr>
          <w:rFonts w:ascii="Times New Roman" w:hAnsi="Times New Roman"/>
          <w:i/>
          <w:sz w:val="24"/>
          <w:szCs w:val="24"/>
        </w:rPr>
      </w:pPr>
    </w:p>
    <w:p w:rsidR="00983943" w:rsidRPr="00B976D7" w:rsidRDefault="00983943">
      <w:pPr>
        <w:pStyle w:val="ConsTitle"/>
        <w:ind w:right="-185"/>
        <w:jc w:val="center"/>
        <w:rPr>
          <w:rFonts w:ascii="Times New Roman" w:hAnsi="Times New Roman"/>
          <w:i/>
          <w:sz w:val="24"/>
          <w:szCs w:val="24"/>
        </w:rPr>
      </w:pPr>
    </w:p>
    <w:p w:rsidR="00983943" w:rsidRPr="00B976D7" w:rsidRDefault="00983943">
      <w:pPr>
        <w:pStyle w:val="ConsTitle"/>
        <w:ind w:right="-185"/>
        <w:jc w:val="center"/>
        <w:rPr>
          <w:rFonts w:ascii="Times New Roman" w:hAnsi="Times New Roman"/>
          <w:i/>
          <w:sz w:val="24"/>
          <w:szCs w:val="24"/>
        </w:rPr>
      </w:pPr>
    </w:p>
    <w:p w:rsidR="00983943" w:rsidRPr="00B976D7" w:rsidRDefault="00983943">
      <w:pPr>
        <w:pStyle w:val="ConsTitle"/>
        <w:ind w:right="-185"/>
        <w:jc w:val="center"/>
        <w:rPr>
          <w:rFonts w:ascii="Times New Roman" w:hAnsi="Times New Roman"/>
          <w:i/>
          <w:sz w:val="24"/>
          <w:szCs w:val="24"/>
        </w:rPr>
      </w:pPr>
    </w:p>
    <w:p w:rsidR="00983943" w:rsidRPr="00B976D7" w:rsidRDefault="00983943">
      <w:pPr>
        <w:pStyle w:val="ConsTitle"/>
        <w:ind w:right="-185"/>
        <w:jc w:val="center"/>
        <w:rPr>
          <w:rFonts w:ascii="Times New Roman" w:hAnsi="Times New Roman"/>
          <w:i/>
          <w:sz w:val="24"/>
          <w:szCs w:val="24"/>
        </w:rPr>
      </w:pPr>
    </w:p>
    <w:p w:rsidR="00983943" w:rsidRPr="00B976D7" w:rsidRDefault="00983943">
      <w:pPr>
        <w:pStyle w:val="ConsTitle"/>
        <w:ind w:right="-185"/>
        <w:jc w:val="center"/>
        <w:rPr>
          <w:rFonts w:ascii="Times New Roman" w:hAnsi="Times New Roman"/>
          <w:i/>
          <w:sz w:val="24"/>
          <w:szCs w:val="24"/>
        </w:rPr>
      </w:pPr>
    </w:p>
    <w:p w:rsidR="00983943" w:rsidRPr="00B976D7" w:rsidRDefault="00983943">
      <w:pPr>
        <w:pStyle w:val="ConsTitle"/>
        <w:ind w:right="-185"/>
        <w:rPr>
          <w:rFonts w:ascii="Times New Roman" w:hAnsi="Times New Roman"/>
          <w:i/>
          <w:sz w:val="24"/>
          <w:szCs w:val="24"/>
        </w:rPr>
      </w:pPr>
    </w:p>
    <w:p w:rsidR="00983943" w:rsidRPr="00B976D7" w:rsidRDefault="00983943">
      <w:pPr>
        <w:pStyle w:val="ConsTitle"/>
        <w:ind w:right="-185"/>
        <w:rPr>
          <w:rFonts w:ascii="Times New Roman" w:hAnsi="Times New Roman"/>
          <w:i/>
          <w:sz w:val="24"/>
          <w:szCs w:val="24"/>
        </w:rPr>
      </w:pPr>
    </w:p>
    <w:p w:rsidR="00983943" w:rsidRPr="00B976D7" w:rsidRDefault="00983943">
      <w:pPr>
        <w:pStyle w:val="ConsTitle"/>
        <w:ind w:right="-185"/>
        <w:rPr>
          <w:rFonts w:ascii="Times New Roman" w:hAnsi="Times New Roman"/>
          <w:sz w:val="24"/>
          <w:szCs w:val="24"/>
        </w:rPr>
      </w:pPr>
    </w:p>
    <w:p w:rsidR="00983943" w:rsidRPr="00B976D7" w:rsidRDefault="00983943">
      <w:pPr>
        <w:pStyle w:val="ConsTitle"/>
        <w:ind w:right="-185"/>
        <w:rPr>
          <w:rFonts w:ascii="Times New Roman" w:hAnsi="Times New Roman"/>
          <w:sz w:val="24"/>
          <w:szCs w:val="24"/>
        </w:rPr>
      </w:pPr>
    </w:p>
    <w:p w:rsidR="00983943" w:rsidRPr="00B976D7" w:rsidRDefault="00983943">
      <w:pPr>
        <w:pStyle w:val="ConsTitle"/>
        <w:ind w:right="-185"/>
        <w:rPr>
          <w:rFonts w:ascii="Times New Roman" w:hAnsi="Times New Roman"/>
          <w:sz w:val="24"/>
          <w:szCs w:val="24"/>
        </w:rPr>
      </w:pPr>
    </w:p>
    <w:p w:rsidR="00983943" w:rsidRPr="00B976D7" w:rsidRDefault="00983943">
      <w:pPr>
        <w:shd w:val="clear" w:color="auto" w:fill="FFFFFF"/>
        <w:ind w:right="62" w:firstLine="709"/>
        <w:jc w:val="center"/>
        <w:rPr>
          <w:b/>
          <w:bCs/>
          <w:spacing w:val="-6"/>
        </w:rPr>
      </w:pPr>
    </w:p>
    <w:p w:rsidR="00983943" w:rsidRPr="00B976D7" w:rsidRDefault="00983943">
      <w:pPr>
        <w:shd w:val="clear" w:color="auto" w:fill="FFFFFF"/>
        <w:ind w:right="62" w:firstLine="709"/>
        <w:jc w:val="center"/>
        <w:rPr>
          <w:b/>
          <w:bCs/>
          <w:spacing w:val="-6"/>
        </w:rPr>
      </w:pPr>
    </w:p>
    <w:p w:rsidR="00983943" w:rsidRPr="00B976D7" w:rsidRDefault="00983943">
      <w:pPr>
        <w:shd w:val="clear" w:color="auto" w:fill="FFFFFF"/>
        <w:ind w:right="62" w:firstLine="709"/>
        <w:jc w:val="center"/>
        <w:rPr>
          <w:b/>
          <w:bCs/>
          <w:spacing w:val="-6"/>
        </w:rPr>
      </w:pPr>
    </w:p>
    <w:p w:rsidR="00983943" w:rsidRPr="00B976D7" w:rsidRDefault="00983943">
      <w:pPr>
        <w:shd w:val="clear" w:color="auto" w:fill="FFFFFF"/>
        <w:ind w:right="62" w:firstLine="709"/>
        <w:jc w:val="center"/>
        <w:rPr>
          <w:b/>
          <w:bCs/>
          <w:spacing w:val="-6"/>
        </w:rPr>
      </w:pPr>
    </w:p>
    <w:p w:rsidR="00983943" w:rsidRPr="00B976D7" w:rsidRDefault="00983943">
      <w:pPr>
        <w:shd w:val="clear" w:color="auto" w:fill="FFFFFF"/>
        <w:ind w:right="62" w:firstLine="709"/>
        <w:jc w:val="center"/>
        <w:rPr>
          <w:b/>
          <w:bCs/>
          <w:spacing w:val="-6"/>
        </w:rPr>
      </w:pPr>
    </w:p>
    <w:p w:rsidR="00983943" w:rsidRPr="00B976D7" w:rsidRDefault="00983943">
      <w:pPr>
        <w:shd w:val="clear" w:color="auto" w:fill="FFFFFF"/>
        <w:ind w:right="62" w:firstLine="709"/>
        <w:jc w:val="center"/>
      </w:pPr>
    </w:p>
    <w:p w:rsidR="00983943" w:rsidRPr="00B976D7" w:rsidRDefault="00F01B86">
      <w:pPr>
        <w:pStyle w:val="ConsTitle"/>
        <w:ind w:right="-185"/>
        <w:jc w:val="center"/>
        <w:rPr>
          <w:rFonts w:ascii="Times New Roman" w:hAnsi="Times New Roman"/>
          <w:sz w:val="22"/>
          <w:szCs w:val="22"/>
        </w:rPr>
      </w:pPr>
      <w:r w:rsidRPr="00B976D7">
        <w:rPr>
          <w:rFonts w:ascii="Times New Roman" w:hAnsi="Times New Roman"/>
          <w:sz w:val="22"/>
          <w:szCs w:val="22"/>
        </w:rPr>
        <w:t>УСТАВ  МУНИЦИПАЛЬНОГО  ОБРАЗОВАНИЯ  «ЛЮРЫ»,</w:t>
      </w:r>
    </w:p>
    <w:p w:rsidR="00983943" w:rsidRPr="00B976D7" w:rsidRDefault="00F01B86">
      <w:pPr>
        <w:pStyle w:val="ConsTitle"/>
        <w:ind w:right="-185"/>
        <w:jc w:val="center"/>
        <w:rPr>
          <w:rFonts w:ascii="Times New Roman" w:hAnsi="Times New Roman"/>
          <w:sz w:val="22"/>
          <w:szCs w:val="22"/>
        </w:rPr>
      </w:pPr>
      <w:r w:rsidRPr="00B976D7">
        <w:rPr>
          <w:rFonts w:ascii="Times New Roman" w:hAnsi="Times New Roman"/>
          <w:sz w:val="22"/>
          <w:szCs w:val="22"/>
        </w:rPr>
        <w:t>НАДЕЛЁННОГО СТАТУСОМ СЕЛЬСКОГО ПОСЕЛЕНИЯ</w:t>
      </w:r>
    </w:p>
    <w:p w:rsidR="00983943" w:rsidRPr="00B976D7" w:rsidRDefault="00983943">
      <w:pPr>
        <w:pStyle w:val="ConsTitle"/>
        <w:ind w:right="-185"/>
        <w:jc w:val="center"/>
        <w:rPr>
          <w:rFonts w:ascii="Times New Roman" w:hAnsi="Times New Roman"/>
          <w:sz w:val="24"/>
          <w:szCs w:val="24"/>
        </w:rPr>
      </w:pPr>
    </w:p>
    <w:p w:rsidR="00983943" w:rsidRPr="00B976D7" w:rsidRDefault="00F01B86">
      <w:pPr>
        <w:pStyle w:val="ConsNormal"/>
        <w:spacing w:after="240"/>
        <w:ind w:firstLine="709"/>
        <w:jc w:val="both"/>
        <w:rPr>
          <w:rFonts w:ascii="Times New Roman" w:hAnsi="Times New Roman"/>
          <w:sz w:val="24"/>
          <w:szCs w:val="24"/>
        </w:rPr>
      </w:pPr>
      <w:proofErr w:type="gramStart"/>
      <w:r w:rsidRPr="00B976D7">
        <w:rPr>
          <w:rFonts w:ascii="Times New Roman" w:hAnsi="Times New Roman"/>
          <w:sz w:val="24"/>
          <w:szCs w:val="24"/>
        </w:rPr>
        <w:t>Настоящим Уставом в пределах компетенции, установленной Конституцией Российской Федерации и федеральным законом, регулируются вопросы правовой, территориальной, экономической и финансовой организации местного самоуправления в муниципальном образовании «</w:t>
      </w:r>
      <w:proofErr w:type="spellStart"/>
      <w:r w:rsidRPr="00B976D7">
        <w:rPr>
          <w:rFonts w:ascii="Times New Roman" w:hAnsi="Times New Roman"/>
          <w:sz w:val="24"/>
          <w:szCs w:val="24"/>
        </w:rPr>
        <w:t>Люры</w:t>
      </w:r>
      <w:proofErr w:type="spellEnd"/>
      <w:r w:rsidRPr="00B976D7">
        <w:rPr>
          <w:rFonts w:ascii="Times New Roman" w:hAnsi="Times New Roman"/>
          <w:sz w:val="24"/>
          <w:szCs w:val="24"/>
        </w:rPr>
        <w:t>».</w:t>
      </w:r>
      <w:proofErr w:type="gramEnd"/>
    </w:p>
    <w:p w:rsidR="00983943" w:rsidRPr="00B976D7" w:rsidRDefault="00F01B86">
      <w:r w:rsidRPr="00B976D7">
        <w:rPr>
          <w:b/>
        </w:rPr>
        <w:t xml:space="preserve">                                                                          Глава 1 </w:t>
      </w:r>
    </w:p>
    <w:p w:rsidR="00983943" w:rsidRPr="00B976D7" w:rsidRDefault="00F01B86">
      <w:pPr>
        <w:pStyle w:val="ConsNormal"/>
        <w:ind w:firstLine="0"/>
        <w:jc w:val="center"/>
        <w:rPr>
          <w:rFonts w:ascii="Times New Roman" w:hAnsi="Times New Roman"/>
          <w:b/>
          <w:sz w:val="24"/>
          <w:szCs w:val="24"/>
        </w:rPr>
      </w:pPr>
      <w:r w:rsidRPr="00B976D7">
        <w:rPr>
          <w:rFonts w:ascii="Times New Roman" w:hAnsi="Times New Roman"/>
          <w:b/>
          <w:sz w:val="24"/>
          <w:szCs w:val="24"/>
        </w:rPr>
        <w:t>ОБЩИЕ ПОЛОЖЕНИЯ</w:t>
      </w:r>
    </w:p>
    <w:p w:rsidR="00983943" w:rsidRPr="00B976D7" w:rsidRDefault="00983943">
      <w:pPr>
        <w:pStyle w:val="ConsNormal"/>
        <w:ind w:firstLine="0"/>
        <w:rPr>
          <w:rFonts w:ascii="Times New Roman" w:hAnsi="Times New Roman"/>
          <w:sz w:val="24"/>
          <w:szCs w:val="24"/>
        </w:rPr>
      </w:pPr>
    </w:p>
    <w:p w:rsidR="00983943" w:rsidRPr="00B976D7" w:rsidRDefault="00F01B86">
      <w:pPr>
        <w:pStyle w:val="ConsNormal"/>
        <w:spacing w:after="120"/>
        <w:ind w:firstLine="709"/>
        <w:jc w:val="center"/>
        <w:rPr>
          <w:rFonts w:ascii="Times New Roman" w:hAnsi="Times New Roman"/>
          <w:b/>
          <w:sz w:val="24"/>
          <w:szCs w:val="24"/>
        </w:rPr>
      </w:pPr>
      <w:r w:rsidRPr="00B976D7">
        <w:rPr>
          <w:rFonts w:ascii="Times New Roman" w:hAnsi="Times New Roman"/>
          <w:b/>
          <w:sz w:val="24"/>
          <w:szCs w:val="24"/>
        </w:rPr>
        <w:t>Статья 1. Муниципальное образование «</w:t>
      </w:r>
      <w:proofErr w:type="spellStart"/>
      <w:r w:rsidRPr="00B976D7">
        <w:rPr>
          <w:rFonts w:ascii="Times New Roman" w:hAnsi="Times New Roman"/>
          <w:b/>
          <w:sz w:val="24"/>
          <w:szCs w:val="24"/>
        </w:rPr>
        <w:t>Люры</w:t>
      </w:r>
      <w:proofErr w:type="spellEnd"/>
      <w:r w:rsidRPr="00B976D7">
        <w:rPr>
          <w:rFonts w:ascii="Times New Roman" w:hAnsi="Times New Roman"/>
          <w:b/>
          <w:sz w:val="24"/>
          <w:szCs w:val="24"/>
        </w:rPr>
        <w:t>»</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 Муниципальное образование «</w:t>
      </w:r>
      <w:proofErr w:type="spellStart"/>
      <w:r w:rsidRPr="00B976D7">
        <w:rPr>
          <w:rFonts w:ascii="Times New Roman" w:hAnsi="Times New Roman"/>
          <w:sz w:val="24"/>
          <w:szCs w:val="24"/>
        </w:rPr>
        <w:t>Люры</w:t>
      </w:r>
      <w:proofErr w:type="spellEnd"/>
      <w:r w:rsidRPr="00B976D7">
        <w:rPr>
          <w:rFonts w:ascii="Times New Roman" w:hAnsi="Times New Roman"/>
          <w:sz w:val="24"/>
          <w:szCs w:val="24"/>
        </w:rPr>
        <w:t>» является единым экономическим, историческим, социальным, территориальным образованием, входит в состав муниципального образования «</w:t>
      </w:r>
      <w:proofErr w:type="spellStart"/>
      <w:r w:rsidRPr="00B976D7">
        <w:rPr>
          <w:rFonts w:ascii="Times New Roman" w:hAnsi="Times New Roman"/>
          <w:sz w:val="24"/>
          <w:szCs w:val="24"/>
        </w:rPr>
        <w:t>Баяндаевский</w:t>
      </w:r>
      <w:proofErr w:type="spellEnd"/>
      <w:r w:rsidRPr="00B976D7">
        <w:rPr>
          <w:rFonts w:ascii="Times New Roman" w:hAnsi="Times New Roman"/>
          <w:sz w:val="24"/>
          <w:szCs w:val="24"/>
        </w:rPr>
        <w:t xml:space="preserve"> район», наделенного Законом Усть-Ордынского Бурятского автономного округа № 67-ОЗ от 30.12.2004 г. статусом муниципального района.</w:t>
      </w:r>
    </w:p>
    <w:p w:rsidR="00983943" w:rsidRPr="00B976D7" w:rsidRDefault="00F01B86">
      <w:pPr>
        <w:pStyle w:val="ConsNonformat"/>
        <w:ind w:firstLine="709"/>
        <w:jc w:val="both"/>
        <w:rPr>
          <w:rFonts w:ascii="Times New Roman" w:hAnsi="Times New Roman"/>
          <w:sz w:val="24"/>
          <w:szCs w:val="24"/>
        </w:rPr>
      </w:pPr>
      <w:r w:rsidRPr="00B976D7">
        <w:rPr>
          <w:rFonts w:ascii="Times New Roman" w:hAnsi="Times New Roman"/>
          <w:sz w:val="24"/>
          <w:szCs w:val="24"/>
        </w:rPr>
        <w:t>2. Муниципальное образование «</w:t>
      </w:r>
      <w:proofErr w:type="spellStart"/>
      <w:r w:rsidRPr="00B976D7">
        <w:rPr>
          <w:rFonts w:ascii="Times New Roman" w:hAnsi="Times New Roman"/>
          <w:sz w:val="24"/>
          <w:szCs w:val="24"/>
        </w:rPr>
        <w:t>Люры</w:t>
      </w:r>
      <w:proofErr w:type="spellEnd"/>
      <w:r w:rsidRPr="00B976D7">
        <w:rPr>
          <w:rFonts w:ascii="Times New Roman" w:hAnsi="Times New Roman"/>
          <w:sz w:val="24"/>
          <w:szCs w:val="24"/>
        </w:rPr>
        <w:t xml:space="preserve">» наделено статусом сельского поселения Законом Усть-Ордынского Бурятского автономного округа № 67-ОЗ от 30.12.2004 г. «О статусе и границах муниципальных образований </w:t>
      </w:r>
      <w:proofErr w:type="spellStart"/>
      <w:r w:rsidRPr="00B976D7">
        <w:rPr>
          <w:rFonts w:ascii="Times New Roman" w:hAnsi="Times New Roman"/>
          <w:sz w:val="24"/>
          <w:szCs w:val="24"/>
        </w:rPr>
        <w:t>Аларского</w:t>
      </w:r>
      <w:proofErr w:type="spellEnd"/>
      <w:r w:rsidRPr="00B976D7">
        <w:rPr>
          <w:rFonts w:ascii="Times New Roman" w:hAnsi="Times New Roman"/>
          <w:sz w:val="24"/>
          <w:szCs w:val="24"/>
        </w:rPr>
        <w:t xml:space="preserve">, </w:t>
      </w:r>
      <w:proofErr w:type="spellStart"/>
      <w:r w:rsidRPr="00B976D7">
        <w:rPr>
          <w:rFonts w:ascii="Times New Roman" w:hAnsi="Times New Roman"/>
          <w:sz w:val="24"/>
          <w:szCs w:val="24"/>
        </w:rPr>
        <w:t>Баяндаевского</w:t>
      </w:r>
      <w:proofErr w:type="spellEnd"/>
      <w:r w:rsidRPr="00B976D7">
        <w:rPr>
          <w:rFonts w:ascii="Times New Roman" w:hAnsi="Times New Roman"/>
          <w:sz w:val="24"/>
          <w:szCs w:val="24"/>
        </w:rPr>
        <w:t xml:space="preserve">, </w:t>
      </w:r>
      <w:proofErr w:type="spellStart"/>
      <w:r w:rsidRPr="00B976D7">
        <w:rPr>
          <w:rFonts w:ascii="Times New Roman" w:hAnsi="Times New Roman"/>
          <w:sz w:val="24"/>
          <w:szCs w:val="24"/>
        </w:rPr>
        <w:t>Боханского</w:t>
      </w:r>
      <w:proofErr w:type="spellEnd"/>
      <w:r w:rsidRPr="00B976D7">
        <w:rPr>
          <w:rFonts w:ascii="Times New Roman" w:hAnsi="Times New Roman"/>
          <w:sz w:val="24"/>
          <w:szCs w:val="24"/>
        </w:rPr>
        <w:t xml:space="preserve">, </w:t>
      </w:r>
      <w:proofErr w:type="spellStart"/>
      <w:r w:rsidRPr="00B976D7">
        <w:rPr>
          <w:rFonts w:ascii="Times New Roman" w:hAnsi="Times New Roman"/>
          <w:sz w:val="24"/>
          <w:szCs w:val="24"/>
        </w:rPr>
        <w:t>Нукутского</w:t>
      </w:r>
      <w:proofErr w:type="spellEnd"/>
      <w:r w:rsidRPr="00B976D7">
        <w:rPr>
          <w:rFonts w:ascii="Times New Roman" w:hAnsi="Times New Roman"/>
          <w:sz w:val="24"/>
          <w:szCs w:val="24"/>
        </w:rPr>
        <w:t xml:space="preserve">, </w:t>
      </w:r>
      <w:proofErr w:type="spellStart"/>
      <w:r w:rsidRPr="00B976D7">
        <w:rPr>
          <w:rFonts w:ascii="Times New Roman" w:hAnsi="Times New Roman"/>
          <w:sz w:val="24"/>
          <w:szCs w:val="24"/>
        </w:rPr>
        <w:t>Осинского</w:t>
      </w:r>
      <w:proofErr w:type="spellEnd"/>
      <w:r w:rsidRPr="00B976D7">
        <w:rPr>
          <w:rFonts w:ascii="Times New Roman" w:hAnsi="Times New Roman"/>
          <w:sz w:val="24"/>
          <w:szCs w:val="24"/>
        </w:rPr>
        <w:t xml:space="preserve">, </w:t>
      </w:r>
      <w:proofErr w:type="spellStart"/>
      <w:r w:rsidRPr="00B976D7">
        <w:rPr>
          <w:rFonts w:ascii="Times New Roman" w:hAnsi="Times New Roman"/>
          <w:sz w:val="24"/>
          <w:szCs w:val="24"/>
        </w:rPr>
        <w:t>Эхирит</w:t>
      </w:r>
      <w:proofErr w:type="spellEnd"/>
      <w:r w:rsidRPr="00B976D7">
        <w:rPr>
          <w:rFonts w:ascii="Times New Roman" w:hAnsi="Times New Roman"/>
          <w:sz w:val="24"/>
          <w:szCs w:val="24"/>
        </w:rPr>
        <w:t xml:space="preserve"> - </w:t>
      </w:r>
      <w:proofErr w:type="spellStart"/>
      <w:r w:rsidRPr="00B976D7">
        <w:rPr>
          <w:rFonts w:ascii="Times New Roman" w:hAnsi="Times New Roman"/>
          <w:sz w:val="24"/>
          <w:szCs w:val="24"/>
        </w:rPr>
        <w:t>Булагатского</w:t>
      </w:r>
      <w:proofErr w:type="spellEnd"/>
      <w:r w:rsidRPr="00B976D7">
        <w:rPr>
          <w:rFonts w:ascii="Times New Roman" w:hAnsi="Times New Roman"/>
          <w:sz w:val="24"/>
          <w:szCs w:val="24"/>
        </w:rPr>
        <w:t xml:space="preserve"> районов Усть-Ордынского Бурятского автономного округа»».</w:t>
      </w:r>
    </w:p>
    <w:p w:rsidR="001A6D87" w:rsidRDefault="001A6D87">
      <w:pPr>
        <w:pStyle w:val="ConsNormal"/>
        <w:ind w:firstLine="709"/>
        <w:jc w:val="both"/>
        <w:rPr>
          <w:rFonts w:ascii="Times New Roman" w:hAnsi="Times New Roman"/>
          <w:sz w:val="24"/>
          <w:szCs w:val="24"/>
        </w:rPr>
      </w:pPr>
      <w:r>
        <w:rPr>
          <w:rFonts w:ascii="Times New Roman" w:hAnsi="Times New Roman"/>
          <w:sz w:val="24"/>
          <w:szCs w:val="24"/>
        </w:rPr>
        <w:t>3</w:t>
      </w:r>
      <w:r w:rsidRPr="001A6D87">
        <w:rPr>
          <w:rFonts w:ascii="Times New Roman" w:hAnsi="Times New Roman"/>
          <w:color w:val="FF0000"/>
          <w:sz w:val="24"/>
          <w:szCs w:val="24"/>
        </w:rPr>
        <w:t>. Наименование муниципального образования – сельское поселение «</w:t>
      </w:r>
      <w:proofErr w:type="spellStart"/>
      <w:r w:rsidRPr="001A6D87">
        <w:rPr>
          <w:rFonts w:ascii="Times New Roman" w:hAnsi="Times New Roman"/>
          <w:color w:val="FF0000"/>
          <w:sz w:val="24"/>
          <w:szCs w:val="24"/>
        </w:rPr>
        <w:t>Люры</w:t>
      </w:r>
      <w:proofErr w:type="spellEnd"/>
      <w:r w:rsidRPr="001A6D87">
        <w:rPr>
          <w:rFonts w:ascii="Times New Roman" w:hAnsi="Times New Roman"/>
          <w:color w:val="FF0000"/>
          <w:sz w:val="24"/>
          <w:szCs w:val="24"/>
        </w:rPr>
        <w:t xml:space="preserve">» </w:t>
      </w:r>
      <w:proofErr w:type="spellStart"/>
      <w:r w:rsidRPr="001A6D87">
        <w:rPr>
          <w:rFonts w:ascii="Times New Roman" w:hAnsi="Times New Roman"/>
          <w:color w:val="FF0000"/>
          <w:sz w:val="24"/>
          <w:szCs w:val="24"/>
        </w:rPr>
        <w:t>Баяндаевского</w:t>
      </w:r>
      <w:proofErr w:type="spellEnd"/>
      <w:r w:rsidRPr="001A6D87">
        <w:rPr>
          <w:rFonts w:ascii="Times New Roman" w:hAnsi="Times New Roman"/>
          <w:color w:val="FF0000"/>
          <w:sz w:val="24"/>
          <w:szCs w:val="24"/>
        </w:rPr>
        <w:t xml:space="preserve"> муниципального района Иркутской области. Понятия «Поселение», «муниципальное образование», «сельское Поселение» далее по тексту настоящего Устава, а также в иных нормативных муниципальных правовых актах используются в равной мере для обозначения муниципального образования «</w:t>
      </w:r>
      <w:proofErr w:type="spellStart"/>
      <w:r w:rsidRPr="001A6D87">
        <w:rPr>
          <w:rFonts w:ascii="Times New Roman" w:hAnsi="Times New Roman"/>
          <w:color w:val="FF0000"/>
          <w:sz w:val="24"/>
          <w:szCs w:val="24"/>
        </w:rPr>
        <w:t>Люры</w:t>
      </w:r>
      <w:proofErr w:type="spellEnd"/>
      <w:r w:rsidRPr="001A6D87">
        <w:rPr>
          <w:rFonts w:ascii="Times New Roman" w:hAnsi="Times New Roman"/>
          <w:color w:val="FF0000"/>
          <w:sz w:val="24"/>
          <w:szCs w:val="24"/>
        </w:rPr>
        <w:t>».</w:t>
      </w:r>
    </w:p>
    <w:p w:rsidR="00983943" w:rsidRPr="00B976D7" w:rsidRDefault="00983943">
      <w:pPr>
        <w:pStyle w:val="ConsNormal"/>
        <w:ind w:firstLine="709"/>
        <w:jc w:val="both"/>
        <w:rPr>
          <w:rFonts w:ascii="Times New Roman" w:hAnsi="Times New Roman"/>
          <w:sz w:val="24"/>
          <w:szCs w:val="24"/>
        </w:rPr>
      </w:pPr>
    </w:p>
    <w:p w:rsidR="00983943" w:rsidRPr="00B976D7" w:rsidRDefault="00F01B86">
      <w:pPr>
        <w:pStyle w:val="ConsNormal"/>
        <w:spacing w:after="120"/>
        <w:ind w:firstLine="709"/>
        <w:jc w:val="center"/>
        <w:rPr>
          <w:rFonts w:ascii="Times New Roman" w:hAnsi="Times New Roman"/>
          <w:b/>
          <w:sz w:val="24"/>
          <w:szCs w:val="24"/>
        </w:rPr>
      </w:pPr>
      <w:r w:rsidRPr="00B976D7">
        <w:rPr>
          <w:rFonts w:ascii="Times New Roman" w:hAnsi="Times New Roman"/>
          <w:b/>
          <w:sz w:val="24"/>
          <w:szCs w:val="24"/>
        </w:rPr>
        <w:t>Статья 2. Население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Население Поселения составляют объединенные общностью решения вопросов местного значения граждане Российской Федерации, обладающие в соответствии с Конституцией Российской Федерации и федеральными законами правом на осуществление местного самоуправления в Поселении. </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Иностранные граждане, постоянно или преимущественно проживающие на территории Поселения, обладают при осуществлении местного самоуправления правами в соответствии с международными договорами Российской Федерации и федеральными законами.</w:t>
      </w:r>
    </w:p>
    <w:p w:rsidR="00983943" w:rsidRPr="00B976D7" w:rsidRDefault="00983943">
      <w:pPr>
        <w:pStyle w:val="ConsNormal"/>
        <w:ind w:firstLine="709"/>
        <w:jc w:val="both"/>
        <w:rPr>
          <w:rFonts w:ascii="Times New Roman" w:hAnsi="Times New Roman"/>
          <w:sz w:val="24"/>
          <w:szCs w:val="24"/>
        </w:rPr>
      </w:pPr>
    </w:p>
    <w:p w:rsidR="00983943" w:rsidRPr="00B976D7" w:rsidRDefault="00F01B86">
      <w:pPr>
        <w:pStyle w:val="ConsNormal"/>
        <w:spacing w:after="120"/>
        <w:ind w:firstLine="709"/>
        <w:jc w:val="center"/>
        <w:rPr>
          <w:rFonts w:ascii="Times New Roman" w:hAnsi="Times New Roman"/>
          <w:b/>
          <w:sz w:val="24"/>
          <w:szCs w:val="24"/>
        </w:rPr>
      </w:pPr>
      <w:r w:rsidRPr="00B976D7">
        <w:rPr>
          <w:rFonts w:ascii="Times New Roman" w:hAnsi="Times New Roman"/>
          <w:b/>
          <w:sz w:val="24"/>
          <w:szCs w:val="24"/>
        </w:rPr>
        <w:t>Статья 3. Территория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 В пределах территории Поселения осуществляется местное самоуправление.</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2. Границы территории Поселения устанавливаются и изменяются законами Иркутской области в порядке, установленном Уставом Иркутской области, в соответствии с требованиями, предусмотренными Федеральным законом </w:t>
      </w:r>
      <w:r w:rsidRPr="00B976D7">
        <w:rPr>
          <w:rFonts w:ascii="Times New Roman" w:hAnsi="Times New Roman"/>
          <w:spacing w:val="1"/>
          <w:sz w:val="24"/>
          <w:szCs w:val="24"/>
        </w:rPr>
        <w:t>№ 131-ФЗ от 06.10.2003г.</w:t>
      </w:r>
      <w:r w:rsidRPr="00B976D7">
        <w:rPr>
          <w:rFonts w:ascii="Times New Roman" w:hAnsi="Times New Roman"/>
          <w:sz w:val="24"/>
          <w:szCs w:val="24"/>
        </w:rPr>
        <w:t xml:space="preserve"> «Об общих принципах организации местного самоуправления в Российской Федерации» (далее – Федеральный закон № 131-ФЗ), с указанием перечня населенных пунктов, входящих в состав  территории Поселения.</w:t>
      </w:r>
    </w:p>
    <w:p w:rsidR="00983943" w:rsidRPr="00B976D7" w:rsidRDefault="00F01B86">
      <w:pPr>
        <w:pStyle w:val="ConsNormal"/>
        <w:ind w:firstLine="709"/>
        <w:jc w:val="both"/>
        <w:rPr>
          <w:rFonts w:ascii="Times New Roman" w:eastAsia="Calibri" w:hAnsi="Times New Roman"/>
          <w:sz w:val="24"/>
          <w:szCs w:val="24"/>
          <w:lang w:eastAsia="en-US"/>
        </w:rPr>
      </w:pPr>
      <w:r w:rsidRPr="00B976D7">
        <w:rPr>
          <w:rFonts w:ascii="Times New Roman" w:eastAsia="Calibri" w:hAnsi="Times New Roman"/>
          <w:sz w:val="24"/>
          <w:szCs w:val="24"/>
          <w:lang w:eastAsia="en-US"/>
        </w:rPr>
        <w:t xml:space="preserve">Изменение границ Поселения, влекущее отнесение территорий отдельных входящих в их состав населенных пунктов к территориям других Поселений, </w:t>
      </w:r>
      <w:r w:rsidRPr="00B976D7">
        <w:rPr>
          <w:rFonts w:ascii="Times New Roman" w:eastAsia="Calibri" w:hAnsi="Times New Roman"/>
          <w:sz w:val="24"/>
          <w:szCs w:val="24"/>
          <w:lang w:eastAsia="en-US"/>
        </w:rPr>
        <w:lastRenderedPageBreak/>
        <w:t xml:space="preserve">осуществляется с согласия населения данных населенных пунктов, выраженного путем голосования, предусмотренного </w:t>
      </w:r>
      <w:hyperlink r:id="rId7" w:history="1">
        <w:r w:rsidRPr="00B976D7">
          <w:rPr>
            <w:rStyle w:val="af1"/>
            <w:rFonts w:ascii="Times New Roman" w:eastAsia="Calibri" w:hAnsi="Times New Roman"/>
            <w:color w:val="auto"/>
            <w:sz w:val="24"/>
            <w:szCs w:val="24"/>
            <w:lang w:val="ru-RU"/>
          </w:rPr>
          <w:t xml:space="preserve">статьи </w:t>
        </w:r>
      </w:hyperlink>
      <w:r w:rsidRPr="00B976D7">
        <w:rPr>
          <w:rFonts w:ascii="Times New Roman" w:eastAsia="Calibri" w:hAnsi="Times New Roman"/>
          <w:sz w:val="24"/>
          <w:szCs w:val="24"/>
          <w:lang w:eastAsia="en-US"/>
        </w:rPr>
        <w:t>14 настоящего Устава.</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3. Изменение границ Поселения, его преобразование осуществляется законами Иркутской области по инициативе населения, органов местного самоуправления, органов государственной власти Иркутской области, федеральных органов государственной власти в соответствии с Федеральным законом.                                                        </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4.  В состав территории  Поселения  входят  земли  населенных  пунктов:  д. </w:t>
      </w:r>
      <w:proofErr w:type="spellStart"/>
      <w:r w:rsidRPr="00B976D7">
        <w:rPr>
          <w:rFonts w:ascii="Times New Roman" w:hAnsi="Times New Roman"/>
          <w:sz w:val="24"/>
          <w:szCs w:val="24"/>
        </w:rPr>
        <w:t>Люры</w:t>
      </w:r>
      <w:proofErr w:type="spellEnd"/>
      <w:r w:rsidRPr="00B976D7">
        <w:rPr>
          <w:rFonts w:ascii="Times New Roman" w:hAnsi="Times New Roman"/>
          <w:sz w:val="24"/>
          <w:szCs w:val="24"/>
        </w:rPr>
        <w:t xml:space="preserve">,   </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 д. </w:t>
      </w:r>
      <w:proofErr w:type="spellStart"/>
      <w:r w:rsidRPr="00B976D7">
        <w:rPr>
          <w:rFonts w:ascii="Times New Roman" w:hAnsi="Times New Roman"/>
          <w:sz w:val="24"/>
          <w:szCs w:val="24"/>
        </w:rPr>
        <w:t>Бохолдой</w:t>
      </w:r>
      <w:proofErr w:type="spellEnd"/>
      <w:r w:rsidRPr="00B976D7">
        <w:rPr>
          <w:rFonts w:ascii="Times New Roman" w:hAnsi="Times New Roman"/>
          <w:sz w:val="24"/>
          <w:szCs w:val="24"/>
        </w:rPr>
        <w:t xml:space="preserve">, д. </w:t>
      </w:r>
      <w:proofErr w:type="gramStart"/>
      <w:r w:rsidRPr="00B976D7">
        <w:rPr>
          <w:rFonts w:ascii="Times New Roman" w:hAnsi="Times New Roman"/>
          <w:sz w:val="24"/>
          <w:szCs w:val="24"/>
        </w:rPr>
        <w:t>Бахай</w:t>
      </w:r>
      <w:proofErr w:type="gramEnd"/>
      <w:r w:rsidRPr="00B976D7">
        <w:rPr>
          <w:rFonts w:ascii="Times New Roman" w:hAnsi="Times New Roman"/>
          <w:sz w:val="24"/>
          <w:szCs w:val="24"/>
        </w:rPr>
        <w:t xml:space="preserve"> 2-й, а также  иные  земли в границах  Поселения,   независимо от форм собственности и целевого назначения. </w:t>
      </w:r>
    </w:p>
    <w:p w:rsidR="00983943" w:rsidRPr="00B976D7" w:rsidRDefault="00983943">
      <w:pPr>
        <w:pStyle w:val="ConsNormal"/>
        <w:ind w:firstLine="709"/>
        <w:jc w:val="both"/>
        <w:rPr>
          <w:rFonts w:ascii="Times New Roman" w:hAnsi="Times New Roman"/>
          <w:sz w:val="24"/>
          <w:szCs w:val="24"/>
        </w:rPr>
      </w:pPr>
    </w:p>
    <w:p w:rsidR="00983943" w:rsidRPr="00B976D7" w:rsidRDefault="00F01B86">
      <w:pPr>
        <w:pStyle w:val="ConsNormal"/>
        <w:spacing w:after="120"/>
        <w:ind w:firstLine="709"/>
        <w:jc w:val="center"/>
        <w:rPr>
          <w:rFonts w:ascii="Times New Roman" w:hAnsi="Times New Roman"/>
          <w:b/>
          <w:sz w:val="24"/>
          <w:szCs w:val="24"/>
        </w:rPr>
      </w:pPr>
      <w:r w:rsidRPr="00B976D7">
        <w:rPr>
          <w:rFonts w:ascii="Times New Roman" w:hAnsi="Times New Roman"/>
          <w:b/>
          <w:sz w:val="24"/>
          <w:szCs w:val="24"/>
        </w:rPr>
        <w:t>Статья 4. Официальные символы Поселения</w:t>
      </w:r>
    </w:p>
    <w:p w:rsidR="00983943" w:rsidRPr="00B976D7" w:rsidRDefault="00F01B86">
      <w:pPr>
        <w:ind w:firstLine="709"/>
        <w:jc w:val="both"/>
      </w:pPr>
      <w:bookmarkStart w:id="0" w:name="sub_901"/>
      <w:r w:rsidRPr="00B976D7">
        <w:t>1. Муниципальное образование «</w:t>
      </w:r>
      <w:proofErr w:type="spellStart"/>
      <w:r w:rsidRPr="00B976D7">
        <w:t>Люры</w:t>
      </w:r>
      <w:proofErr w:type="spellEnd"/>
      <w:r w:rsidRPr="00B976D7">
        <w:t>» в соответствии с федеральным законодательством и геральдическими правилами могут устанавливать официальные символы, отражающие исторические, культурные, национальные и иные местные традиции и особенности.</w:t>
      </w:r>
    </w:p>
    <w:p w:rsidR="00983943" w:rsidRPr="00B976D7" w:rsidRDefault="00F01B86">
      <w:pPr>
        <w:ind w:firstLine="709"/>
        <w:jc w:val="both"/>
      </w:pPr>
      <w:bookmarkStart w:id="1" w:name="sub_902"/>
      <w:bookmarkEnd w:id="0"/>
      <w:r w:rsidRPr="00B976D7">
        <w:t>2. Официальные символы муниципального образования подлежат государственной регистрации в порядке, установленном федеральным законодательством.</w:t>
      </w:r>
    </w:p>
    <w:p w:rsidR="00983943" w:rsidRPr="001A6D87" w:rsidRDefault="00F01B86" w:rsidP="001A6D87">
      <w:pPr>
        <w:ind w:firstLine="709"/>
        <w:jc w:val="both"/>
        <w:rPr>
          <w:color w:val="FF0000"/>
        </w:rPr>
      </w:pPr>
      <w:bookmarkStart w:id="2" w:name="sub_903"/>
      <w:bookmarkEnd w:id="1"/>
      <w:r w:rsidRPr="001A6D87">
        <w:rPr>
          <w:color w:val="FF0000"/>
        </w:rPr>
        <w:t>3.</w:t>
      </w:r>
      <w:r w:rsidR="001A6D87" w:rsidRPr="001A6D87">
        <w:rPr>
          <w:color w:val="FF0000"/>
        </w:rPr>
        <w:t xml:space="preserve"> Официальные символы Поселения и порядок официального использования указанных символов устанавливаются нормативными правовыми актами Думы Поселения.</w:t>
      </w:r>
    </w:p>
    <w:bookmarkEnd w:id="2"/>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 </w:t>
      </w:r>
    </w:p>
    <w:p w:rsidR="00983943" w:rsidRPr="00B976D7" w:rsidRDefault="00F01B86">
      <w:pPr>
        <w:pStyle w:val="ConsNormal"/>
        <w:ind w:firstLine="0"/>
        <w:jc w:val="center"/>
        <w:rPr>
          <w:rFonts w:ascii="Times New Roman" w:hAnsi="Times New Roman"/>
          <w:b/>
          <w:sz w:val="24"/>
          <w:szCs w:val="24"/>
        </w:rPr>
      </w:pPr>
      <w:r w:rsidRPr="00B976D7">
        <w:rPr>
          <w:rFonts w:ascii="Times New Roman" w:hAnsi="Times New Roman"/>
          <w:b/>
          <w:sz w:val="24"/>
          <w:szCs w:val="24"/>
        </w:rPr>
        <w:t xml:space="preserve"> Глава 2 </w:t>
      </w:r>
    </w:p>
    <w:p w:rsidR="00983943" w:rsidRPr="00B976D7" w:rsidRDefault="00983943">
      <w:pPr>
        <w:pStyle w:val="ConsNormal"/>
        <w:ind w:firstLine="0"/>
        <w:jc w:val="center"/>
        <w:rPr>
          <w:rFonts w:ascii="Times New Roman" w:hAnsi="Times New Roman"/>
          <w:b/>
          <w:sz w:val="24"/>
          <w:szCs w:val="24"/>
        </w:rPr>
      </w:pPr>
    </w:p>
    <w:p w:rsidR="00983943" w:rsidRPr="00B976D7" w:rsidRDefault="00F01B86">
      <w:pPr>
        <w:pStyle w:val="ConsNormal"/>
        <w:ind w:firstLine="0"/>
        <w:jc w:val="center"/>
        <w:rPr>
          <w:rFonts w:ascii="Times New Roman" w:hAnsi="Times New Roman"/>
          <w:b/>
          <w:sz w:val="24"/>
          <w:szCs w:val="24"/>
        </w:rPr>
      </w:pPr>
      <w:r w:rsidRPr="00B976D7">
        <w:rPr>
          <w:rFonts w:ascii="Times New Roman" w:hAnsi="Times New Roman"/>
          <w:b/>
          <w:sz w:val="24"/>
          <w:szCs w:val="24"/>
        </w:rPr>
        <w:t xml:space="preserve">СИСТЕМА МЕСТНОГО САМОУПРАВЛЕНИЯ </w:t>
      </w:r>
    </w:p>
    <w:p w:rsidR="00983943" w:rsidRPr="00B976D7" w:rsidRDefault="00F01B86">
      <w:pPr>
        <w:pStyle w:val="ConsNormal"/>
        <w:ind w:firstLine="0"/>
        <w:jc w:val="center"/>
        <w:rPr>
          <w:rFonts w:ascii="Times New Roman" w:hAnsi="Times New Roman"/>
          <w:b/>
          <w:sz w:val="24"/>
          <w:szCs w:val="24"/>
        </w:rPr>
      </w:pPr>
      <w:r w:rsidRPr="00B976D7">
        <w:rPr>
          <w:rFonts w:ascii="Times New Roman" w:hAnsi="Times New Roman"/>
          <w:b/>
          <w:sz w:val="24"/>
          <w:szCs w:val="24"/>
        </w:rPr>
        <w:t>И ВОПРОСЫ МЕСТНОГО ЗНАЧЕНИЯ</w:t>
      </w:r>
    </w:p>
    <w:p w:rsidR="00983943" w:rsidRPr="00B976D7" w:rsidRDefault="00983943">
      <w:pPr>
        <w:pStyle w:val="ConsNonformat"/>
        <w:ind w:firstLine="709"/>
        <w:jc w:val="center"/>
        <w:rPr>
          <w:rFonts w:ascii="Times New Roman" w:hAnsi="Times New Roman"/>
          <w:sz w:val="24"/>
          <w:szCs w:val="24"/>
        </w:rPr>
      </w:pPr>
    </w:p>
    <w:p w:rsidR="00983943" w:rsidRPr="00B976D7" w:rsidRDefault="00F01B86">
      <w:pPr>
        <w:pStyle w:val="ConsNormal"/>
        <w:spacing w:after="120"/>
        <w:ind w:firstLine="709"/>
        <w:jc w:val="center"/>
        <w:rPr>
          <w:rFonts w:ascii="Times New Roman" w:hAnsi="Times New Roman"/>
          <w:b/>
          <w:sz w:val="24"/>
          <w:szCs w:val="24"/>
        </w:rPr>
      </w:pPr>
      <w:r w:rsidRPr="00B976D7">
        <w:rPr>
          <w:rFonts w:ascii="Times New Roman" w:hAnsi="Times New Roman"/>
          <w:b/>
          <w:sz w:val="24"/>
          <w:szCs w:val="24"/>
        </w:rPr>
        <w:t>Статья 5. Система местного самоуправления Поселения.</w:t>
      </w:r>
    </w:p>
    <w:p w:rsidR="00983943" w:rsidRPr="00B976D7" w:rsidRDefault="00983943">
      <w:pPr>
        <w:pStyle w:val="ConsNormal"/>
        <w:spacing w:after="120"/>
        <w:ind w:firstLine="709"/>
        <w:jc w:val="center"/>
        <w:rPr>
          <w:rFonts w:ascii="Times New Roman" w:hAnsi="Times New Roman"/>
          <w:b/>
          <w:sz w:val="24"/>
          <w:szCs w:val="24"/>
        </w:rPr>
      </w:pP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Местное самоуправление в Поселении осуществляется населением:</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  непосредственно путем</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 участия в местном референдуме, муниципальных выборах; </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голосования по отзыву Главы Поселения, депутата Думы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голосования по вопросам изменения границ Поселения, преобразования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 правотворческой инициативы граждан; </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территориального общественного самоуправления;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 публичных слушаний, собраний граждан, конференций граждан (собраний делегатов), опроса граждан, обращений в органы местного самоуправления; </w:t>
      </w:r>
    </w:p>
    <w:p w:rsidR="00983943" w:rsidRDefault="00F01B86">
      <w:pPr>
        <w:pStyle w:val="ConsNormal"/>
        <w:ind w:firstLine="709"/>
        <w:jc w:val="both"/>
        <w:rPr>
          <w:rFonts w:ascii="Times New Roman" w:hAnsi="Times New Roman"/>
          <w:color w:val="FF0000"/>
          <w:sz w:val="24"/>
          <w:szCs w:val="24"/>
        </w:rPr>
      </w:pPr>
      <w:r w:rsidRPr="00B976D7">
        <w:rPr>
          <w:rFonts w:ascii="Times New Roman" w:hAnsi="Times New Roman"/>
          <w:sz w:val="24"/>
          <w:szCs w:val="24"/>
        </w:rPr>
        <w:t xml:space="preserve">2) через органы </w:t>
      </w:r>
      <w:r w:rsidRPr="001A6D87">
        <w:rPr>
          <w:rFonts w:ascii="Times New Roman" w:hAnsi="Times New Roman"/>
          <w:color w:val="FF0000"/>
          <w:sz w:val="24"/>
          <w:szCs w:val="24"/>
        </w:rPr>
        <w:t>мес</w:t>
      </w:r>
      <w:r w:rsidR="001A6D87" w:rsidRPr="001A6D87">
        <w:rPr>
          <w:rFonts w:ascii="Times New Roman" w:hAnsi="Times New Roman"/>
          <w:color w:val="FF0000"/>
          <w:sz w:val="24"/>
          <w:szCs w:val="24"/>
        </w:rPr>
        <w:t>тного самоуправления</w:t>
      </w:r>
      <w:r w:rsidRPr="001A6D87">
        <w:rPr>
          <w:rFonts w:ascii="Times New Roman" w:hAnsi="Times New Roman"/>
          <w:color w:val="FF0000"/>
          <w:sz w:val="24"/>
          <w:szCs w:val="24"/>
        </w:rPr>
        <w:t xml:space="preserve"> Поселения.</w:t>
      </w:r>
    </w:p>
    <w:p w:rsidR="001A6D87" w:rsidRPr="001A6D87" w:rsidRDefault="001A6D87">
      <w:pPr>
        <w:pStyle w:val="ConsNormal"/>
        <w:ind w:firstLine="709"/>
        <w:jc w:val="both"/>
        <w:rPr>
          <w:rFonts w:ascii="Times New Roman" w:hAnsi="Times New Roman"/>
          <w:color w:val="FF0000"/>
          <w:sz w:val="24"/>
          <w:szCs w:val="24"/>
        </w:rPr>
      </w:pPr>
      <w:r w:rsidRPr="001A6D87">
        <w:rPr>
          <w:rFonts w:ascii="Times New Roman" w:hAnsi="Times New Roman"/>
          <w:color w:val="FF0000"/>
          <w:sz w:val="24"/>
          <w:szCs w:val="24"/>
        </w:rPr>
        <w:t>Органы местного самоуправления и органы государственной власти входят в единую систему публичной власти в Российской Федерации и осуществляют взаимодействие для наиболее эффективного решения задач в интересах населения, проживающего на территории Поселения</w:t>
      </w:r>
      <w:r>
        <w:rPr>
          <w:rFonts w:ascii="Times New Roman" w:hAnsi="Times New Roman"/>
          <w:color w:val="FF0000"/>
          <w:sz w:val="24"/>
          <w:szCs w:val="24"/>
        </w:rPr>
        <w:t>.</w:t>
      </w:r>
    </w:p>
    <w:p w:rsidR="00983943" w:rsidRPr="00B976D7" w:rsidRDefault="00983943">
      <w:pPr>
        <w:pStyle w:val="ConsNormal"/>
        <w:ind w:firstLine="709"/>
        <w:jc w:val="both"/>
        <w:rPr>
          <w:rFonts w:ascii="Times New Roman" w:hAnsi="Times New Roman"/>
          <w:sz w:val="24"/>
          <w:szCs w:val="24"/>
        </w:rPr>
      </w:pPr>
    </w:p>
    <w:p w:rsidR="00983943" w:rsidRPr="00B976D7" w:rsidRDefault="00F01B86">
      <w:pPr>
        <w:pStyle w:val="ConsNormal"/>
        <w:spacing w:after="120"/>
        <w:ind w:firstLine="709"/>
        <w:jc w:val="center"/>
        <w:rPr>
          <w:rFonts w:ascii="Times New Roman" w:hAnsi="Times New Roman"/>
          <w:b/>
          <w:sz w:val="24"/>
          <w:szCs w:val="24"/>
        </w:rPr>
      </w:pPr>
      <w:r w:rsidRPr="00B976D7">
        <w:rPr>
          <w:rFonts w:ascii="Times New Roman" w:hAnsi="Times New Roman"/>
          <w:b/>
          <w:sz w:val="24"/>
          <w:szCs w:val="24"/>
        </w:rPr>
        <w:t>Статья 6. Вопросы местного значения Поселения.</w:t>
      </w:r>
    </w:p>
    <w:p w:rsidR="00983943" w:rsidRPr="00B976D7" w:rsidRDefault="00F01B86">
      <w:pPr>
        <w:ind w:firstLine="709"/>
        <w:jc w:val="both"/>
      </w:pPr>
      <w:r w:rsidRPr="00B976D7">
        <w:t>1. В соответствии с Федеральным законом № 131-ФЗ к вопросам местного значения Поселения относятся:</w:t>
      </w:r>
    </w:p>
    <w:p w:rsidR="00983943" w:rsidRPr="00B976D7" w:rsidRDefault="00F01B86">
      <w:pPr>
        <w:ind w:firstLine="709"/>
        <w:jc w:val="both"/>
      </w:pPr>
      <w:r w:rsidRPr="00B976D7">
        <w:t xml:space="preserve">1) составление и рассмотрение проекта бюджета поселения, утверждение и исполнение бюджета поселения, осуществление </w:t>
      </w:r>
      <w:proofErr w:type="gramStart"/>
      <w:r w:rsidRPr="00B976D7">
        <w:t>контроля за</w:t>
      </w:r>
      <w:proofErr w:type="gramEnd"/>
      <w:r w:rsidRPr="00B976D7">
        <w:t xml:space="preserve"> его исполнением, составление и утверждение отчета об исполнении бюджета поселения;</w:t>
      </w:r>
    </w:p>
    <w:p w:rsidR="00983943" w:rsidRPr="00B976D7" w:rsidRDefault="00F01B86">
      <w:pPr>
        <w:ind w:firstLine="709"/>
        <w:jc w:val="both"/>
      </w:pPr>
      <w:r w:rsidRPr="00B976D7">
        <w:t>2</w:t>
      </w:r>
      <w:r w:rsidRPr="001A6D87">
        <w:t xml:space="preserve">) </w:t>
      </w:r>
      <w:r w:rsidR="004D2F7D" w:rsidRPr="001A6D87">
        <w:t>введение</w:t>
      </w:r>
      <w:r w:rsidRPr="00B976D7">
        <w:t>, изменение и отмена местных налогов и сборов поселения;</w:t>
      </w:r>
    </w:p>
    <w:p w:rsidR="00983943" w:rsidRPr="00B976D7" w:rsidRDefault="00F01B86">
      <w:pPr>
        <w:ind w:firstLine="709"/>
        <w:jc w:val="both"/>
      </w:pPr>
      <w:r w:rsidRPr="00B976D7">
        <w:lastRenderedPageBreak/>
        <w:t>3) владение, пользование и распоряжение имуществом, находящимся в муниципальной собственности поселения;</w:t>
      </w:r>
    </w:p>
    <w:p w:rsidR="00983943" w:rsidRPr="00B976D7" w:rsidRDefault="00F01B86">
      <w:pPr>
        <w:ind w:firstLine="709"/>
        <w:jc w:val="both"/>
      </w:pPr>
      <w:r w:rsidRPr="00B976D7">
        <w:t>4) организация в границах поселения электро-, тепл</w:t>
      </w:r>
      <w:proofErr w:type="gramStart"/>
      <w:r w:rsidRPr="00B976D7">
        <w:t>о-</w:t>
      </w:r>
      <w:proofErr w:type="gramEnd"/>
      <w:r w:rsidRPr="00B976D7">
        <w:t>, газо-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983943" w:rsidRPr="00B976D7" w:rsidRDefault="00F01B86">
      <w:pPr>
        <w:ind w:firstLine="709"/>
        <w:jc w:val="both"/>
      </w:pPr>
      <w:r w:rsidRPr="00B976D7">
        <w:t xml:space="preserve">5) 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w:t>
      </w:r>
      <w:proofErr w:type="gramStart"/>
      <w:r w:rsidRPr="00B976D7">
        <w:t>движения</w:t>
      </w:r>
      <w:proofErr w:type="gramEnd"/>
      <w:r w:rsidRPr="00B976D7">
        <w:t xml:space="preserve"> на них включая создание и обеспечение функционирования парковок (парковочных мест), осуществление му</w:t>
      </w:r>
      <w:r w:rsidR="00507DB2">
        <w:t xml:space="preserve">ниципального контроля </w:t>
      </w:r>
      <w:r w:rsidR="00507DB2" w:rsidRPr="00507DB2">
        <w:rPr>
          <w:color w:val="FF0000"/>
        </w:rPr>
        <w:t>на автомобильном транспорте, городском наземном электрическом транспорте и в дорожном хозяйстве</w:t>
      </w:r>
      <w:r w:rsidRPr="00507DB2">
        <w:rPr>
          <w:color w:val="FF0000"/>
        </w:rPr>
        <w:t xml:space="preserve"> </w:t>
      </w:r>
      <w:r w:rsidRPr="00B976D7">
        <w:t>в границах населенных пунктов поселения,</w:t>
      </w:r>
      <w:r w:rsidR="0019275E" w:rsidRPr="00B976D7">
        <w:rPr>
          <w:rFonts w:eastAsiaTheme="minorHAnsi"/>
          <w:lang w:eastAsia="en-US"/>
        </w:rPr>
        <w:t xml:space="preserve"> организация дорожного движения,</w:t>
      </w:r>
      <w:r w:rsidRPr="00B976D7">
        <w:t xml:space="preserve">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w:t>
      </w:r>
    </w:p>
    <w:p w:rsidR="00983943" w:rsidRPr="00B976D7" w:rsidRDefault="00F01B86">
      <w:pPr>
        <w:ind w:firstLine="709"/>
        <w:jc w:val="both"/>
      </w:pPr>
      <w:r w:rsidRPr="00B976D7">
        <w:t>6) создание условий для предоставления транспортных услуг населению и организация транспортного обслуживания населения в границах поселения;</w:t>
      </w:r>
    </w:p>
    <w:p w:rsidR="00983943" w:rsidRPr="00B976D7" w:rsidRDefault="00ED7D5C">
      <w:pPr>
        <w:ind w:firstLine="709"/>
        <w:jc w:val="both"/>
      </w:pPr>
      <w:r>
        <w:t>7)</w:t>
      </w:r>
      <w:r w:rsidR="00F01B86" w:rsidRPr="00B976D7">
        <w:t xml:space="preserve"> 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983943" w:rsidRPr="00B976D7" w:rsidRDefault="00F01B86">
      <w:pPr>
        <w:ind w:firstLine="709"/>
        <w:jc w:val="both"/>
      </w:pPr>
      <w:r w:rsidRPr="00B976D7">
        <w:t>8) участие в предупреждении и ликвидации последствий чрезвычайных ситуаций в границах поселения;</w:t>
      </w:r>
    </w:p>
    <w:p w:rsidR="00983943" w:rsidRPr="00B976D7" w:rsidRDefault="00F01B86">
      <w:pPr>
        <w:ind w:firstLine="709"/>
        <w:jc w:val="both"/>
      </w:pPr>
      <w:r w:rsidRPr="00B976D7">
        <w:t>9) обеспечение первичных мер пожарной безопасности в границах населенных пунктов поселения;</w:t>
      </w:r>
    </w:p>
    <w:p w:rsidR="00983943" w:rsidRPr="00B976D7" w:rsidRDefault="00F01B86">
      <w:pPr>
        <w:ind w:firstLine="709"/>
        <w:jc w:val="both"/>
      </w:pPr>
      <w:r w:rsidRPr="00B976D7">
        <w:t>10) создание условий для обеспечения жителей поселения услугами связи, общественного питания, торговли и бытового обслуживания;</w:t>
      </w:r>
    </w:p>
    <w:p w:rsidR="00983943" w:rsidRPr="00B976D7" w:rsidRDefault="00F01B86">
      <w:pPr>
        <w:ind w:firstLine="709"/>
        <w:jc w:val="both"/>
      </w:pPr>
      <w:r w:rsidRPr="00B976D7">
        <w:t>11) организация библиотечного обслуживания населения, комплектование и обеспечение сохранности библиотечных фондов библиотек поселения;</w:t>
      </w:r>
    </w:p>
    <w:p w:rsidR="00983943" w:rsidRPr="00B976D7" w:rsidRDefault="00F01B86">
      <w:pPr>
        <w:ind w:firstLine="709"/>
        <w:jc w:val="both"/>
      </w:pPr>
      <w:r w:rsidRPr="00B976D7">
        <w:t>12) создание условий для организации досуга и обеспечения жителей поселения услугами организаций культуры;</w:t>
      </w:r>
    </w:p>
    <w:p w:rsidR="00983943" w:rsidRPr="00B976D7" w:rsidRDefault="00F01B86">
      <w:pPr>
        <w:ind w:firstLine="709"/>
        <w:jc w:val="both"/>
      </w:pPr>
      <w:r w:rsidRPr="00B976D7">
        <w:t>13) сохранение, использование и популяризация объектов культурного наследия (памятников истории и культуры), находящихся в собственности поселения, охрана объектов культурного наследия (памятников истории и культуры) местного (муниципального) значения, расположенных на территории поселения;</w:t>
      </w:r>
    </w:p>
    <w:p w:rsidR="00983943" w:rsidRPr="00B976D7" w:rsidRDefault="00F01B86">
      <w:pPr>
        <w:ind w:firstLine="709"/>
        <w:jc w:val="both"/>
      </w:pPr>
      <w:r w:rsidRPr="00B976D7">
        <w:t>14) обеспечение условий для развития на территории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поселения;</w:t>
      </w:r>
    </w:p>
    <w:p w:rsidR="00983943" w:rsidRPr="00B976D7" w:rsidRDefault="00F01B86">
      <w:pPr>
        <w:ind w:firstLine="709"/>
        <w:jc w:val="both"/>
      </w:pPr>
      <w:r w:rsidRPr="00B976D7">
        <w:t>15) создание условий для массового отдыха жителей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983943" w:rsidRPr="00B976D7" w:rsidRDefault="00F01B86">
      <w:pPr>
        <w:ind w:firstLine="709"/>
        <w:jc w:val="both"/>
      </w:pPr>
      <w:r w:rsidRPr="00B976D7">
        <w:t>16) формирование архивных фондов поселения;</w:t>
      </w:r>
    </w:p>
    <w:p w:rsidR="00983943" w:rsidRPr="00B976D7" w:rsidRDefault="00F01B86">
      <w:pPr>
        <w:ind w:firstLine="709"/>
        <w:jc w:val="both"/>
      </w:pPr>
      <w:r w:rsidRPr="00B976D7">
        <w:t>17) участие в организации деятельно</w:t>
      </w:r>
      <w:r w:rsidR="00507DB2">
        <w:t xml:space="preserve">сти </w:t>
      </w:r>
      <w:r w:rsidR="00507DB2" w:rsidRPr="00507DB2">
        <w:rPr>
          <w:color w:val="FF0000"/>
        </w:rPr>
        <w:t>по накоплению (в том числе раздельному накоплению)</w:t>
      </w:r>
      <w:r w:rsidRPr="00507DB2">
        <w:rPr>
          <w:color w:val="FF0000"/>
        </w:rPr>
        <w:t xml:space="preserve"> </w:t>
      </w:r>
      <w:r w:rsidRPr="00B976D7">
        <w:t>и транспортированию твердых коммунальных отходов;</w:t>
      </w:r>
    </w:p>
    <w:p w:rsidR="00983943" w:rsidRPr="00507DB2" w:rsidRDefault="00F01B86" w:rsidP="00507DB2">
      <w:pPr>
        <w:ind w:firstLine="709"/>
        <w:jc w:val="both"/>
        <w:rPr>
          <w:color w:val="FF0000"/>
        </w:rPr>
      </w:pPr>
      <w:proofErr w:type="gramStart"/>
      <w:r w:rsidRPr="00507DB2">
        <w:rPr>
          <w:color w:val="FF0000"/>
        </w:rPr>
        <w:t xml:space="preserve">18) </w:t>
      </w:r>
      <w:r w:rsidR="00507DB2" w:rsidRPr="00507DB2">
        <w:rPr>
          <w:color w:val="FF0000"/>
        </w:rPr>
        <w:t>утверждение правил благоустройства территории поселения, осуществление муниципального контроля в сфере благоустройства, предметом которого является соблюдение правил благоустройства территории поселения, требований к обеспечению доступности для инвалидов объектов социальной, инженерной и транспортной инфраструктур и предоставляемых услуг, организация благоустройства территории поселения в соот</w:t>
      </w:r>
      <w:r w:rsidR="00752F42">
        <w:rPr>
          <w:color w:val="FF0000"/>
        </w:rPr>
        <w:t>ветствии с указанными правилами, а также организация использования, охраны, защиты, воспроизводства городских лесов, лесов особо охраняемых природных территорий, расположенных в</w:t>
      </w:r>
      <w:proofErr w:type="gramEnd"/>
      <w:r w:rsidR="00752F42">
        <w:rPr>
          <w:color w:val="FF0000"/>
        </w:rPr>
        <w:t xml:space="preserve"> </w:t>
      </w:r>
      <w:proofErr w:type="gramStart"/>
      <w:r w:rsidR="00752F42">
        <w:rPr>
          <w:color w:val="FF0000"/>
        </w:rPr>
        <w:t>границах</w:t>
      </w:r>
      <w:proofErr w:type="gramEnd"/>
      <w:r w:rsidR="00752F42">
        <w:rPr>
          <w:color w:val="FF0000"/>
        </w:rPr>
        <w:t xml:space="preserve"> населенных пунктов поселения;</w:t>
      </w:r>
    </w:p>
    <w:p w:rsidR="00983943" w:rsidRPr="00B976D7" w:rsidRDefault="00F01B86">
      <w:pPr>
        <w:ind w:firstLine="709"/>
        <w:jc w:val="both"/>
      </w:pPr>
      <w:r w:rsidRPr="00B976D7">
        <w:lastRenderedPageBreak/>
        <w:t>19) 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p w:rsidR="00983943" w:rsidRPr="00B976D7" w:rsidRDefault="00F01B86">
      <w:pPr>
        <w:ind w:firstLine="709"/>
        <w:jc w:val="both"/>
      </w:pPr>
      <w:r w:rsidRPr="00B976D7">
        <w:t>20) организация ритуальных услуг и содержание мест захоронения;</w:t>
      </w:r>
    </w:p>
    <w:p w:rsidR="00983943" w:rsidRPr="00B976D7" w:rsidRDefault="00F01B86">
      <w:pPr>
        <w:ind w:firstLine="709"/>
        <w:jc w:val="both"/>
      </w:pPr>
      <w:r w:rsidRPr="00B976D7">
        <w:t>21) содействие в развитии сельскохозяйственного производства, создание условий для развития малого и среднего предпринимательства;</w:t>
      </w:r>
    </w:p>
    <w:p w:rsidR="00983943" w:rsidRPr="00B976D7" w:rsidRDefault="00F01B86">
      <w:pPr>
        <w:ind w:firstLine="709"/>
        <w:jc w:val="both"/>
      </w:pPr>
      <w:r w:rsidRPr="00B976D7">
        <w:t>22) организация и осуществление мероприятий по работе с детьми и молодежью в поселении;</w:t>
      </w:r>
    </w:p>
    <w:p w:rsidR="00983943" w:rsidRPr="00B976D7" w:rsidRDefault="00F01B86">
      <w:pPr>
        <w:ind w:firstLine="709"/>
        <w:jc w:val="both"/>
      </w:pPr>
      <w:r w:rsidRPr="00B976D7">
        <w:t>23) 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983943" w:rsidRPr="00B976D7" w:rsidRDefault="00F01B86">
      <w:pPr>
        <w:ind w:firstLine="709"/>
        <w:jc w:val="both"/>
      </w:pPr>
      <w:r w:rsidRPr="00B976D7">
        <w:t>24) предоставление помещения для работы на обслуживаемом административном участке поселения сотруднику, замещающему должность участкового уполномоченного полиции;</w:t>
      </w:r>
    </w:p>
    <w:p w:rsidR="00983943" w:rsidRDefault="00F01B86">
      <w:pPr>
        <w:pStyle w:val="ConsPlusNormal"/>
        <w:widowControl/>
        <w:ind w:firstLine="709"/>
        <w:jc w:val="both"/>
        <w:rPr>
          <w:rFonts w:ascii="Times New Roman" w:hAnsi="Times New Roman" w:cs="Times New Roman"/>
          <w:bCs/>
          <w:sz w:val="24"/>
          <w:szCs w:val="24"/>
        </w:rPr>
      </w:pPr>
      <w:r w:rsidRPr="00B976D7">
        <w:rPr>
          <w:rFonts w:ascii="Times New Roman" w:hAnsi="Times New Roman" w:cs="Times New Roman"/>
          <w:bCs/>
          <w:sz w:val="24"/>
          <w:szCs w:val="24"/>
        </w:rPr>
        <w:t>25) осуществление мер по противодействию коррупции в границах поселения.</w:t>
      </w:r>
    </w:p>
    <w:p w:rsidR="00B976D7" w:rsidRPr="001A6D87" w:rsidRDefault="00B976D7">
      <w:pPr>
        <w:pStyle w:val="ConsPlusNormal"/>
        <w:widowControl/>
        <w:ind w:firstLine="709"/>
        <w:jc w:val="both"/>
        <w:rPr>
          <w:rFonts w:ascii="Times New Roman" w:hAnsi="Times New Roman" w:cs="Times New Roman"/>
          <w:bCs/>
          <w:sz w:val="24"/>
          <w:szCs w:val="24"/>
        </w:rPr>
      </w:pPr>
      <w:proofErr w:type="gramStart"/>
      <w:r w:rsidRPr="001A6D87">
        <w:rPr>
          <w:rFonts w:ascii="Times New Roman" w:hAnsi="Times New Roman" w:cs="Times New Roman"/>
          <w:sz w:val="24"/>
          <w:szCs w:val="24"/>
        </w:rPr>
        <w:t>26) принятие в соответствии с гражданским законодательством Российской Федерации решения о сносе самовольной постройки, решения 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правилами землепользования и застройки, документацией по планировке территории, или обязательными требованиями к параметрам объектов капитального строительства, устан</w:t>
      </w:r>
      <w:r w:rsidR="001A6D87">
        <w:rPr>
          <w:rFonts w:ascii="Times New Roman" w:hAnsi="Times New Roman" w:cs="Times New Roman"/>
          <w:sz w:val="24"/>
          <w:szCs w:val="24"/>
        </w:rPr>
        <w:t>овленными федеральными законами.</w:t>
      </w:r>
      <w:proofErr w:type="gramEnd"/>
    </w:p>
    <w:p w:rsidR="00983943" w:rsidRPr="00B976D7" w:rsidRDefault="00983943">
      <w:pPr>
        <w:pStyle w:val="ConsPlusNormal"/>
        <w:widowControl/>
        <w:ind w:firstLine="709"/>
        <w:jc w:val="both"/>
        <w:rPr>
          <w:rFonts w:ascii="Times New Roman" w:hAnsi="Times New Roman" w:cs="Times New Roman"/>
          <w:sz w:val="24"/>
          <w:szCs w:val="24"/>
        </w:rPr>
      </w:pPr>
    </w:p>
    <w:p w:rsidR="00983943" w:rsidRPr="00B976D7" w:rsidRDefault="00983943">
      <w:pPr>
        <w:pStyle w:val="ConsNormal"/>
        <w:ind w:firstLine="0"/>
        <w:jc w:val="both"/>
        <w:rPr>
          <w:rFonts w:ascii="Times New Roman" w:hAnsi="Times New Roman"/>
          <w:b/>
          <w:sz w:val="24"/>
          <w:szCs w:val="24"/>
        </w:rPr>
      </w:pPr>
    </w:p>
    <w:p w:rsidR="00983943" w:rsidRPr="00B976D7" w:rsidRDefault="00F01B86">
      <w:pPr>
        <w:pStyle w:val="ConsNormal"/>
        <w:tabs>
          <w:tab w:val="left" w:pos="709"/>
        </w:tabs>
        <w:ind w:firstLine="709"/>
        <w:jc w:val="center"/>
        <w:rPr>
          <w:rFonts w:ascii="Times New Roman" w:hAnsi="Times New Roman"/>
          <w:b/>
          <w:sz w:val="24"/>
          <w:szCs w:val="24"/>
        </w:rPr>
      </w:pPr>
      <w:r w:rsidRPr="00B976D7">
        <w:rPr>
          <w:rFonts w:ascii="Times New Roman" w:hAnsi="Times New Roman"/>
          <w:b/>
          <w:sz w:val="24"/>
          <w:szCs w:val="24"/>
        </w:rPr>
        <w:t xml:space="preserve">Статья 7. Права органов местного самоуправления Поселения </w:t>
      </w:r>
    </w:p>
    <w:p w:rsidR="00983943" w:rsidRPr="00B976D7" w:rsidRDefault="00F01B86">
      <w:pPr>
        <w:pStyle w:val="ConsNormal"/>
        <w:tabs>
          <w:tab w:val="left" w:pos="709"/>
        </w:tabs>
        <w:ind w:firstLine="709"/>
        <w:jc w:val="center"/>
        <w:rPr>
          <w:rFonts w:ascii="Times New Roman" w:hAnsi="Times New Roman"/>
          <w:b/>
          <w:sz w:val="24"/>
          <w:szCs w:val="24"/>
        </w:rPr>
      </w:pPr>
      <w:r w:rsidRPr="00B976D7">
        <w:rPr>
          <w:rFonts w:ascii="Times New Roman" w:hAnsi="Times New Roman"/>
          <w:b/>
          <w:sz w:val="24"/>
          <w:szCs w:val="24"/>
        </w:rPr>
        <w:t>на решение вопросов, не отнесённых к вопросам местного значения.</w:t>
      </w:r>
    </w:p>
    <w:p w:rsidR="00983943" w:rsidRPr="00B976D7" w:rsidRDefault="00983943">
      <w:pPr>
        <w:pStyle w:val="ConsNormal"/>
        <w:tabs>
          <w:tab w:val="left" w:pos="709"/>
        </w:tabs>
        <w:ind w:firstLine="709"/>
        <w:jc w:val="center"/>
        <w:rPr>
          <w:rFonts w:ascii="Times New Roman" w:hAnsi="Times New Roman"/>
          <w:b/>
          <w:sz w:val="24"/>
          <w:szCs w:val="24"/>
        </w:rPr>
      </w:pPr>
    </w:p>
    <w:p w:rsidR="00983943" w:rsidRPr="00B976D7" w:rsidRDefault="00983943">
      <w:pPr>
        <w:pStyle w:val="ConsNormal"/>
        <w:tabs>
          <w:tab w:val="left" w:pos="709"/>
        </w:tabs>
        <w:ind w:firstLine="709"/>
        <w:jc w:val="center"/>
        <w:rPr>
          <w:rFonts w:ascii="Times New Roman" w:hAnsi="Times New Roman"/>
          <w:b/>
          <w:sz w:val="24"/>
          <w:szCs w:val="24"/>
        </w:rPr>
      </w:pPr>
    </w:p>
    <w:p w:rsidR="00983943" w:rsidRPr="00B976D7" w:rsidRDefault="00F01B86">
      <w:pPr>
        <w:pStyle w:val="ConsPlusNormal"/>
        <w:widowControl/>
        <w:ind w:firstLine="709"/>
        <w:jc w:val="both"/>
        <w:rPr>
          <w:rFonts w:ascii="Times New Roman" w:hAnsi="Times New Roman" w:cs="Times New Roman"/>
          <w:sz w:val="24"/>
          <w:szCs w:val="24"/>
        </w:rPr>
      </w:pPr>
      <w:r w:rsidRPr="00B976D7">
        <w:rPr>
          <w:rFonts w:ascii="Times New Roman" w:hAnsi="Times New Roman" w:cs="Times New Roman"/>
          <w:sz w:val="24"/>
          <w:szCs w:val="24"/>
        </w:rPr>
        <w:t xml:space="preserve">1. Органы местного самоуправления Поселения имеют право </w:t>
      </w:r>
      <w:proofErr w:type="gramStart"/>
      <w:r w:rsidRPr="00B976D7">
        <w:rPr>
          <w:rFonts w:ascii="Times New Roman" w:hAnsi="Times New Roman" w:cs="Times New Roman"/>
          <w:sz w:val="24"/>
          <w:szCs w:val="24"/>
        </w:rPr>
        <w:t>на</w:t>
      </w:r>
      <w:proofErr w:type="gramEnd"/>
      <w:r w:rsidRPr="00B976D7">
        <w:rPr>
          <w:rFonts w:ascii="Times New Roman" w:hAnsi="Times New Roman" w:cs="Times New Roman"/>
          <w:sz w:val="24"/>
          <w:szCs w:val="24"/>
        </w:rPr>
        <w:t>:</w:t>
      </w:r>
    </w:p>
    <w:p w:rsidR="00983943" w:rsidRPr="00B976D7" w:rsidRDefault="00F01B86">
      <w:pPr>
        <w:pStyle w:val="ConsPlusNormal"/>
        <w:widowControl/>
        <w:ind w:firstLine="708"/>
        <w:jc w:val="both"/>
        <w:rPr>
          <w:rFonts w:ascii="Times New Roman" w:hAnsi="Times New Roman" w:cs="Times New Roman"/>
          <w:sz w:val="24"/>
          <w:szCs w:val="24"/>
        </w:rPr>
      </w:pPr>
      <w:r w:rsidRPr="00B976D7">
        <w:rPr>
          <w:rFonts w:ascii="Times New Roman" w:hAnsi="Times New Roman" w:cs="Times New Roman"/>
          <w:sz w:val="24"/>
          <w:szCs w:val="24"/>
        </w:rPr>
        <w:t>1) создание музеев Поселения;</w:t>
      </w:r>
    </w:p>
    <w:p w:rsidR="00983943" w:rsidRPr="00B976D7" w:rsidRDefault="00F01B86">
      <w:pPr>
        <w:pStyle w:val="ConsPlusNormal"/>
        <w:widowControl/>
        <w:ind w:firstLine="709"/>
        <w:jc w:val="both"/>
        <w:rPr>
          <w:rFonts w:ascii="Times New Roman" w:hAnsi="Times New Roman" w:cs="Times New Roman"/>
          <w:sz w:val="24"/>
          <w:szCs w:val="24"/>
        </w:rPr>
      </w:pPr>
      <w:r w:rsidRPr="00B976D7">
        <w:rPr>
          <w:rFonts w:ascii="Times New Roman" w:hAnsi="Times New Roman" w:cs="Times New Roman"/>
          <w:sz w:val="24"/>
          <w:szCs w:val="24"/>
        </w:rPr>
        <w:t>2) совершение нотариальных действий, предусмотренных законодательством, в случае отсутствия в Поселении нотариуса;</w:t>
      </w:r>
    </w:p>
    <w:p w:rsidR="00983943" w:rsidRPr="00B976D7" w:rsidRDefault="00F01B86">
      <w:pPr>
        <w:pStyle w:val="ConsPlusNormal"/>
        <w:widowControl/>
        <w:ind w:firstLine="708"/>
        <w:jc w:val="both"/>
        <w:rPr>
          <w:rFonts w:ascii="Times New Roman" w:hAnsi="Times New Roman" w:cs="Times New Roman"/>
          <w:sz w:val="24"/>
          <w:szCs w:val="24"/>
        </w:rPr>
      </w:pPr>
      <w:r w:rsidRPr="00B976D7">
        <w:rPr>
          <w:rFonts w:ascii="Times New Roman" w:hAnsi="Times New Roman" w:cs="Times New Roman"/>
          <w:sz w:val="24"/>
          <w:szCs w:val="24"/>
        </w:rPr>
        <w:t>3) участие в осуществлении деятельности по опеке и попечительству;</w:t>
      </w:r>
    </w:p>
    <w:p w:rsidR="00983943" w:rsidRPr="00B976D7" w:rsidRDefault="00F01B86">
      <w:pPr>
        <w:pStyle w:val="ConsPlusNormal"/>
        <w:widowControl/>
        <w:ind w:firstLine="709"/>
        <w:jc w:val="both"/>
        <w:rPr>
          <w:rFonts w:ascii="Times New Roman" w:hAnsi="Times New Roman" w:cs="Times New Roman"/>
          <w:sz w:val="24"/>
          <w:szCs w:val="24"/>
        </w:rPr>
      </w:pPr>
      <w:r w:rsidRPr="00B976D7">
        <w:rPr>
          <w:rFonts w:ascii="Times New Roman" w:hAnsi="Times New Roman" w:cs="Times New Roman"/>
          <w:sz w:val="24"/>
          <w:szCs w:val="24"/>
        </w:rPr>
        <w:t>4) создание условий для осуществления деятельности, связанной с реализацией прав местных национально-культурных автономий на территории Поселения;</w:t>
      </w:r>
    </w:p>
    <w:p w:rsidR="00983943" w:rsidRPr="00B976D7" w:rsidRDefault="00F01B86">
      <w:pPr>
        <w:pStyle w:val="ConsPlusNormal"/>
        <w:widowControl/>
        <w:ind w:firstLine="708"/>
        <w:jc w:val="both"/>
        <w:rPr>
          <w:rFonts w:ascii="Times New Roman" w:hAnsi="Times New Roman" w:cs="Times New Roman"/>
          <w:sz w:val="24"/>
          <w:szCs w:val="24"/>
        </w:rPr>
      </w:pPr>
      <w:r w:rsidRPr="00B976D7">
        <w:rPr>
          <w:rFonts w:ascii="Times New Roman" w:hAnsi="Times New Roman" w:cs="Times New Roman"/>
          <w:sz w:val="24"/>
          <w:szCs w:val="24"/>
        </w:rPr>
        <w:t>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Поселения.</w:t>
      </w:r>
    </w:p>
    <w:p w:rsidR="00983943" w:rsidRPr="00B976D7" w:rsidRDefault="00F01B86">
      <w:pPr>
        <w:autoSpaceDE w:val="0"/>
        <w:autoSpaceDN w:val="0"/>
        <w:adjustRightInd w:val="0"/>
        <w:ind w:firstLine="708"/>
        <w:jc w:val="both"/>
      </w:pPr>
      <w:r w:rsidRPr="00B976D7">
        <w:t>6) участие в организации и осуществлении мероприятий по мобилизационной подготовке муниципальных предприятий и учреждений, находящихся на территории Поселения;</w:t>
      </w:r>
    </w:p>
    <w:p w:rsidR="00983943" w:rsidRPr="00B976D7" w:rsidRDefault="00F01B86">
      <w:pPr>
        <w:autoSpaceDE w:val="0"/>
        <w:autoSpaceDN w:val="0"/>
        <w:adjustRightInd w:val="0"/>
        <w:ind w:firstLine="708"/>
        <w:jc w:val="both"/>
        <w:rPr>
          <w:b/>
        </w:rPr>
      </w:pPr>
      <w:r w:rsidRPr="00B976D7">
        <w:t>7) создание муниципальной пожарной охраны;</w:t>
      </w:r>
    </w:p>
    <w:p w:rsidR="00983943" w:rsidRPr="00B976D7" w:rsidRDefault="00F01B86">
      <w:pPr>
        <w:autoSpaceDE w:val="0"/>
        <w:autoSpaceDN w:val="0"/>
        <w:adjustRightInd w:val="0"/>
        <w:ind w:firstLine="709"/>
        <w:jc w:val="both"/>
      </w:pPr>
      <w:r w:rsidRPr="00B976D7">
        <w:t>8) создание условий для развития туризма;</w:t>
      </w:r>
    </w:p>
    <w:p w:rsidR="00983943" w:rsidRPr="00B976D7" w:rsidRDefault="00F01B86">
      <w:pPr>
        <w:autoSpaceDE w:val="0"/>
        <w:autoSpaceDN w:val="0"/>
        <w:adjustRightInd w:val="0"/>
        <w:ind w:firstLine="708"/>
        <w:jc w:val="both"/>
      </w:pPr>
      <w:r w:rsidRPr="00B976D7">
        <w:t xml:space="preserve">9) оказание поддержки общественным наблюдательным комиссиям, осуществляющим общественный </w:t>
      </w:r>
      <w:proofErr w:type="gramStart"/>
      <w:r w:rsidRPr="00B976D7">
        <w:t>контроль за</w:t>
      </w:r>
      <w:proofErr w:type="gramEnd"/>
      <w:r w:rsidRPr="00B976D7">
        <w:t xml:space="preserve"> обеспечением прав человека и содействие лицам, находящимся в местах принудительного содержания;</w:t>
      </w:r>
    </w:p>
    <w:p w:rsidR="00983943" w:rsidRPr="00B976D7" w:rsidRDefault="00F01B86">
      <w:pPr>
        <w:autoSpaceDE w:val="0"/>
        <w:autoSpaceDN w:val="0"/>
        <w:adjustRightInd w:val="0"/>
        <w:ind w:firstLine="708"/>
        <w:jc w:val="both"/>
        <w:outlineLvl w:val="1"/>
        <w:rPr>
          <w:bCs/>
        </w:rPr>
      </w:pPr>
      <w:r w:rsidRPr="00B976D7">
        <w:rPr>
          <w:bCs/>
        </w:rPr>
        <w:t xml:space="preserve">10) оказание поддержки общественным объединениям инвалидов, а также созданным общероссийскими общественными объединениями инвалидов организациям в </w:t>
      </w:r>
      <w:r w:rsidRPr="00B976D7">
        <w:rPr>
          <w:bCs/>
        </w:rPr>
        <w:lastRenderedPageBreak/>
        <w:t xml:space="preserve">соответствии с Федеральным </w:t>
      </w:r>
      <w:hyperlink r:id="rId8" w:history="1">
        <w:r w:rsidRPr="00B976D7">
          <w:rPr>
            <w:rStyle w:val="af1"/>
            <w:rFonts w:ascii="Times New Roman" w:hAnsi="Times New Roman"/>
            <w:bCs/>
            <w:color w:val="auto"/>
            <w:lang w:val="ru-RU"/>
          </w:rPr>
          <w:t>законом</w:t>
        </w:r>
      </w:hyperlink>
      <w:r w:rsidRPr="00B976D7">
        <w:rPr>
          <w:bCs/>
        </w:rPr>
        <w:t xml:space="preserve"> от 24 ноября 1995 года № 181-ФЗ «О социальной защите инвалидов в Российской Федерации».</w:t>
      </w:r>
    </w:p>
    <w:p w:rsidR="00983943" w:rsidRPr="00B976D7" w:rsidRDefault="00507DB2">
      <w:pPr>
        <w:autoSpaceDE w:val="0"/>
        <w:autoSpaceDN w:val="0"/>
        <w:adjustRightInd w:val="0"/>
        <w:ind w:firstLine="708"/>
        <w:jc w:val="both"/>
        <w:rPr>
          <w:b/>
          <w:bCs/>
        </w:rPr>
      </w:pPr>
      <w:r>
        <w:rPr>
          <w:bCs/>
        </w:rPr>
        <w:t>11</w:t>
      </w:r>
      <w:r w:rsidR="00F01B86" w:rsidRPr="00B976D7">
        <w:rPr>
          <w:bCs/>
        </w:rPr>
        <w:t xml:space="preserve">) предоставление гражданам жилых помещений муниципального жилищного фонда по договорам найма жилых помещений жилищного фонда социального использования в соответствии с жилищным </w:t>
      </w:r>
      <w:hyperlink r:id="rId9" w:history="1">
        <w:r w:rsidR="00F01B86" w:rsidRPr="00B976D7">
          <w:rPr>
            <w:bCs/>
          </w:rPr>
          <w:t>законодательством</w:t>
        </w:r>
      </w:hyperlink>
      <w:r w:rsidR="00F01B86" w:rsidRPr="00B976D7">
        <w:rPr>
          <w:bCs/>
        </w:rPr>
        <w:t>.</w:t>
      </w:r>
    </w:p>
    <w:p w:rsidR="00983943" w:rsidRPr="00B976D7" w:rsidRDefault="00507DB2">
      <w:pPr>
        <w:autoSpaceDE w:val="0"/>
        <w:autoSpaceDN w:val="0"/>
        <w:adjustRightInd w:val="0"/>
        <w:ind w:firstLine="708"/>
        <w:jc w:val="both"/>
        <w:outlineLvl w:val="1"/>
      </w:pPr>
      <w:r>
        <w:t>12</w:t>
      </w:r>
      <w:r w:rsidR="00F01B86" w:rsidRPr="00B976D7">
        <w:t xml:space="preserve">) осуществление </w:t>
      </w:r>
      <w:r w:rsidR="0019275E" w:rsidRPr="00B976D7">
        <w:rPr>
          <w:rFonts w:eastAsiaTheme="minorHAnsi" w:cs="Arial"/>
          <w:lang w:eastAsia="en-US"/>
        </w:rPr>
        <w:t>деятельности по обращению с животными без владельцев, обитающими</w:t>
      </w:r>
      <w:r w:rsidR="00F01B86" w:rsidRPr="00B976D7">
        <w:t xml:space="preserve"> на территории поселения.</w:t>
      </w:r>
    </w:p>
    <w:p w:rsidR="00983943" w:rsidRPr="00B976D7" w:rsidRDefault="00507DB2">
      <w:pPr>
        <w:autoSpaceDE w:val="0"/>
        <w:autoSpaceDN w:val="0"/>
        <w:adjustRightInd w:val="0"/>
        <w:ind w:firstLine="709"/>
        <w:jc w:val="both"/>
      </w:pPr>
      <w:r>
        <w:t>13</w:t>
      </w:r>
      <w:r w:rsidR="00F01B86" w:rsidRPr="00B976D7">
        <w:t>) осуществление мероприятий в сфере профилактики правонарушений, предусмотренных Федеральным законом «Об основах системы профилактики правонарушений в Российской Федерации».</w:t>
      </w:r>
    </w:p>
    <w:p w:rsidR="00983943" w:rsidRPr="00B976D7" w:rsidRDefault="00507DB2">
      <w:pPr>
        <w:autoSpaceDE w:val="0"/>
        <w:autoSpaceDN w:val="0"/>
        <w:adjustRightInd w:val="0"/>
        <w:ind w:firstLine="709"/>
        <w:jc w:val="both"/>
      </w:pPr>
      <w:r>
        <w:t>14</w:t>
      </w:r>
      <w:r w:rsidR="00F01B86" w:rsidRPr="00B976D7">
        <w:t>)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p>
    <w:p w:rsidR="00983943" w:rsidRDefault="00507DB2">
      <w:pPr>
        <w:autoSpaceDE w:val="0"/>
        <w:autoSpaceDN w:val="0"/>
        <w:adjustRightInd w:val="0"/>
        <w:ind w:firstLine="709"/>
        <w:jc w:val="both"/>
        <w:rPr>
          <w:rFonts w:eastAsiaTheme="minorHAnsi"/>
          <w:lang w:eastAsia="en-US"/>
        </w:rPr>
      </w:pPr>
      <w:r>
        <w:t>15</w:t>
      </w:r>
      <w:r w:rsidR="00F01B86" w:rsidRPr="00B976D7">
        <w:t xml:space="preserve">) </w:t>
      </w:r>
      <w:r w:rsidR="00F01B86" w:rsidRPr="00B976D7">
        <w:rPr>
          <w:rFonts w:eastAsiaTheme="minorHAnsi"/>
          <w:lang w:eastAsia="en-US"/>
        </w:rPr>
        <w:t xml:space="preserve">осуществление мероприятий по защите прав потребителей, предусмотренных </w:t>
      </w:r>
      <w:hyperlink r:id="rId10" w:history="1">
        <w:r w:rsidR="00F01B86" w:rsidRPr="00B976D7">
          <w:rPr>
            <w:rFonts w:eastAsiaTheme="minorHAnsi"/>
            <w:lang w:eastAsia="en-US"/>
          </w:rPr>
          <w:t>Законом</w:t>
        </w:r>
      </w:hyperlink>
      <w:r w:rsidR="00F01B86" w:rsidRPr="00B976D7">
        <w:rPr>
          <w:rFonts w:eastAsiaTheme="minorHAnsi"/>
          <w:lang w:eastAsia="en-US"/>
        </w:rPr>
        <w:t xml:space="preserve"> Российской Федерации от 7 февраля 1992 года N 2300-1 "О защите прав потребителей.</w:t>
      </w:r>
    </w:p>
    <w:p w:rsidR="00507DB2" w:rsidRPr="00507DB2" w:rsidRDefault="008860E0" w:rsidP="00507DB2">
      <w:pPr>
        <w:autoSpaceDE w:val="0"/>
        <w:autoSpaceDN w:val="0"/>
        <w:adjustRightInd w:val="0"/>
        <w:ind w:firstLine="709"/>
        <w:jc w:val="both"/>
        <w:rPr>
          <w:color w:val="FF0000"/>
        </w:rPr>
      </w:pPr>
      <w:r>
        <w:rPr>
          <w:color w:val="FF0000"/>
        </w:rPr>
        <w:t>16</w:t>
      </w:r>
      <w:r w:rsidR="00507DB2" w:rsidRPr="00507DB2">
        <w:rPr>
          <w:color w:val="FF0000"/>
        </w:rPr>
        <w:t>) предоставление сотруднику, замещающему должность участкового уполномоченного полиции, и членам его семьи жилого помещения на период замещения сотрудником указанной должности;</w:t>
      </w:r>
    </w:p>
    <w:p w:rsidR="00507DB2" w:rsidRPr="00507DB2" w:rsidRDefault="008860E0" w:rsidP="00507DB2">
      <w:pPr>
        <w:autoSpaceDE w:val="0"/>
        <w:autoSpaceDN w:val="0"/>
        <w:adjustRightInd w:val="0"/>
        <w:ind w:firstLine="709"/>
        <w:jc w:val="both"/>
        <w:rPr>
          <w:color w:val="FF0000"/>
        </w:rPr>
      </w:pPr>
      <w:r>
        <w:rPr>
          <w:color w:val="FF0000"/>
        </w:rPr>
        <w:t>17</w:t>
      </w:r>
      <w:r w:rsidR="00507DB2" w:rsidRPr="00507DB2">
        <w:rPr>
          <w:color w:val="FF0000"/>
        </w:rPr>
        <w:t>) осуществление мероприятий по оказанию помощи лицам, находящимся в состоянии алкогольного, наркотического или иного токсического опьянения.</w:t>
      </w:r>
    </w:p>
    <w:p w:rsidR="00983943" w:rsidRPr="00B976D7" w:rsidRDefault="00F01B86">
      <w:pPr>
        <w:autoSpaceDE w:val="0"/>
        <w:autoSpaceDN w:val="0"/>
        <w:adjustRightInd w:val="0"/>
        <w:jc w:val="both"/>
      </w:pPr>
      <w:r w:rsidRPr="00B976D7">
        <w:rPr>
          <w:bCs/>
        </w:rPr>
        <w:t xml:space="preserve">            </w:t>
      </w:r>
      <w:r w:rsidRPr="00B976D7">
        <w:t xml:space="preserve">2. </w:t>
      </w:r>
      <w:proofErr w:type="gramStart"/>
      <w:r w:rsidRPr="00B976D7">
        <w:t>Органы местного самоуправления поселения вправе решать вопросы, указанные в части 1 настоящей статьи, участвовать в осуществлении иных государственных полномочий (не переданных им в соответствии со статьей 19 Федерального закона № 131-ФЗ),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из их компетенции</w:t>
      </w:r>
      <w:proofErr w:type="gramEnd"/>
      <w:r w:rsidRPr="00B976D7">
        <w:t xml:space="preserve"> федеральными законами и законами Иркутской области, за счет доходов местных бюджетов,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983943" w:rsidRPr="00B976D7" w:rsidRDefault="00983943">
      <w:pPr>
        <w:pStyle w:val="ConsPlusNormal"/>
        <w:widowControl/>
        <w:ind w:firstLine="0"/>
        <w:jc w:val="both"/>
        <w:rPr>
          <w:rFonts w:ascii="Times New Roman" w:hAnsi="Times New Roman" w:cs="Times New Roman"/>
          <w:b/>
          <w:sz w:val="24"/>
          <w:szCs w:val="24"/>
        </w:rPr>
      </w:pPr>
    </w:p>
    <w:p w:rsidR="00983943" w:rsidRPr="00B976D7" w:rsidRDefault="00F01B86" w:rsidP="00B976D7">
      <w:pPr>
        <w:pStyle w:val="1"/>
      </w:pPr>
      <w:r w:rsidRPr="00B976D7">
        <w:t>Статья 8. Полномочия органов местного самоуправления Поселения по решению вопросов местного значения.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 В целях решения вопросов местного значения органы местного самоуправления Поселения обладают следующими полномочиями:</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 принятие Устава муниципального образования «</w:t>
      </w:r>
      <w:proofErr w:type="spellStart"/>
      <w:r w:rsidRPr="00B976D7">
        <w:rPr>
          <w:rFonts w:ascii="Times New Roman" w:hAnsi="Times New Roman"/>
          <w:sz w:val="24"/>
          <w:szCs w:val="24"/>
        </w:rPr>
        <w:t>Люры</w:t>
      </w:r>
      <w:proofErr w:type="spellEnd"/>
      <w:r w:rsidRPr="00B976D7">
        <w:rPr>
          <w:rFonts w:ascii="Times New Roman" w:hAnsi="Times New Roman"/>
          <w:sz w:val="24"/>
          <w:szCs w:val="24"/>
        </w:rPr>
        <w:t>» и внесение в него изменений и дополнений, издание муниципальных правовых актов;</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установление официальных символов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3)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 осуществление  закупок  товаров, работ, услуг  для  обеспечения  муниципальных  нужд;</w:t>
      </w:r>
    </w:p>
    <w:p w:rsidR="00983943" w:rsidRPr="00B976D7" w:rsidRDefault="00F01B86">
      <w:pPr>
        <w:pStyle w:val="ConsNormal"/>
        <w:shd w:val="clear" w:color="auto" w:fill="FFFFFF"/>
        <w:ind w:firstLine="709"/>
        <w:jc w:val="both"/>
        <w:rPr>
          <w:rFonts w:ascii="Times New Roman" w:hAnsi="Times New Roman"/>
          <w:sz w:val="24"/>
          <w:szCs w:val="24"/>
        </w:rPr>
      </w:pPr>
      <w:r w:rsidRPr="00B976D7">
        <w:rPr>
          <w:rFonts w:ascii="Times New Roman" w:hAnsi="Times New Roman"/>
          <w:sz w:val="24"/>
          <w:szCs w:val="24"/>
        </w:rPr>
        <w:t xml:space="preserve">4) установление тарифов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 </w:t>
      </w:r>
    </w:p>
    <w:p w:rsidR="00983943" w:rsidRPr="00B976D7" w:rsidRDefault="0033102D">
      <w:pPr>
        <w:autoSpaceDE w:val="0"/>
        <w:autoSpaceDN w:val="0"/>
        <w:adjustRightInd w:val="0"/>
        <w:ind w:firstLine="709"/>
        <w:jc w:val="both"/>
      </w:pPr>
      <w:r>
        <w:t>5</w:t>
      </w:r>
      <w:r w:rsidR="00F01B86" w:rsidRPr="00B976D7">
        <w:t>) полномочиями  по  организации  теплоснабжения, предусмотренными  Федеральным законом «О теплоснабжении»;</w:t>
      </w:r>
    </w:p>
    <w:p w:rsidR="00983943" w:rsidRDefault="0033102D">
      <w:pPr>
        <w:autoSpaceDE w:val="0"/>
        <w:autoSpaceDN w:val="0"/>
        <w:adjustRightInd w:val="0"/>
        <w:ind w:firstLine="709"/>
        <w:jc w:val="both"/>
      </w:pPr>
      <w:r>
        <w:t>5</w:t>
      </w:r>
      <w:r w:rsidR="00F01B86" w:rsidRPr="00B976D7">
        <w:t>.1) полномочиями в сфере водоснабжения и водоотведения, предусмотренными Федеральным законом «О водоснабжении и водоотведении».</w:t>
      </w:r>
    </w:p>
    <w:p w:rsidR="0033102D" w:rsidRPr="0033102D" w:rsidRDefault="0033102D">
      <w:pPr>
        <w:autoSpaceDE w:val="0"/>
        <w:autoSpaceDN w:val="0"/>
        <w:adjustRightInd w:val="0"/>
        <w:ind w:firstLine="709"/>
        <w:jc w:val="both"/>
        <w:rPr>
          <w:color w:val="FF0000"/>
        </w:rPr>
      </w:pPr>
      <w:r>
        <w:rPr>
          <w:color w:val="FF0000"/>
        </w:rPr>
        <w:lastRenderedPageBreak/>
        <w:t>5</w:t>
      </w:r>
      <w:r w:rsidRPr="0033102D">
        <w:rPr>
          <w:color w:val="FF0000"/>
        </w:rPr>
        <w:t>.2) полномочиями в сфере стратегического планирования, предусмотренными Федеральным законом от 28 июня 2014 года № 172-ФЗ «О стратегическом планировании в Российской Федерации</w:t>
      </w:r>
      <w:r>
        <w:rPr>
          <w:color w:val="FF0000"/>
        </w:rPr>
        <w:t>»;</w:t>
      </w:r>
    </w:p>
    <w:p w:rsidR="00983943" w:rsidRPr="00B976D7" w:rsidRDefault="0033102D">
      <w:pPr>
        <w:pStyle w:val="ConsNormal"/>
        <w:ind w:firstLine="709"/>
        <w:jc w:val="both"/>
        <w:rPr>
          <w:rFonts w:ascii="Times New Roman" w:hAnsi="Times New Roman"/>
          <w:b/>
          <w:sz w:val="24"/>
          <w:szCs w:val="24"/>
        </w:rPr>
      </w:pPr>
      <w:r>
        <w:rPr>
          <w:rFonts w:ascii="Times New Roman" w:hAnsi="Times New Roman"/>
          <w:sz w:val="24"/>
          <w:szCs w:val="24"/>
        </w:rPr>
        <w:t>6</w:t>
      </w:r>
      <w:r w:rsidR="00F01B86" w:rsidRPr="00B976D7">
        <w:rPr>
          <w:rFonts w:ascii="Times New Roman" w:hAnsi="Times New Roman"/>
          <w:sz w:val="24"/>
          <w:szCs w:val="24"/>
        </w:rPr>
        <w:t xml:space="preserve">) </w:t>
      </w:r>
      <w:r w:rsidR="002D4926" w:rsidRPr="00B976D7">
        <w:rPr>
          <w:rFonts w:ascii="Times New Roman" w:hAnsi="Times New Roman"/>
          <w:sz w:val="24"/>
          <w:szCs w:val="24"/>
        </w:rPr>
        <w:t>организационное и материально-техническое обеспечение подготовки и проведения местного референдума, муниципальных выборов, голосования по отзыву Главы Поселения, депутата Думы Поселения, голосования по вопросам изменения границ Поселения, преобразования Поселения;</w:t>
      </w:r>
    </w:p>
    <w:p w:rsidR="00983943" w:rsidRPr="00B976D7" w:rsidRDefault="0033102D">
      <w:pPr>
        <w:pStyle w:val="ConsNormal"/>
        <w:ind w:firstLine="709"/>
        <w:jc w:val="both"/>
        <w:rPr>
          <w:rFonts w:ascii="Times New Roman" w:hAnsi="Times New Roman"/>
          <w:sz w:val="24"/>
          <w:szCs w:val="24"/>
        </w:rPr>
      </w:pPr>
      <w:r>
        <w:rPr>
          <w:rFonts w:ascii="Times New Roman" w:hAnsi="Times New Roman"/>
          <w:sz w:val="24"/>
          <w:szCs w:val="24"/>
        </w:rPr>
        <w:t>7</w:t>
      </w:r>
      <w:r w:rsidR="00F01B86" w:rsidRPr="00B976D7">
        <w:rPr>
          <w:rFonts w:ascii="Times New Roman" w:hAnsi="Times New Roman"/>
          <w:sz w:val="24"/>
          <w:szCs w:val="24"/>
        </w:rPr>
        <w:t xml:space="preserve">) </w:t>
      </w:r>
      <w:r w:rsidR="002D4926" w:rsidRPr="00B976D7">
        <w:rPr>
          <w:rFonts w:ascii="Times New Roman" w:hAnsi="Times New Roman"/>
          <w:sz w:val="24"/>
          <w:szCs w:val="24"/>
        </w:rPr>
        <w:t>организация сбора статистических показателей, характеризующих состояние экономики и социальной сферы муниципального образования, и предоставление указанных данных органам государственной власти в порядке, установленном Правительством Российской Федерации;</w:t>
      </w:r>
    </w:p>
    <w:p w:rsidR="00983943" w:rsidRPr="00B976D7" w:rsidRDefault="0033102D">
      <w:pPr>
        <w:pStyle w:val="ConsNormal"/>
        <w:ind w:firstLine="709"/>
        <w:jc w:val="both"/>
        <w:rPr>
          <w:rFonts w:ascii="Times New Roman" w:hAnsi="Times New Roman"/>
          <w:sz w:val="24"/>
          <w:szCs w:val="24"/>
        </w:rPr>
      </w:pPr>
      <w:r>
        <w:rPr>
          <w:rFonts w:ascii="Times New Roman" w:hAnsi="Times New Roman"/>
          <w:sz w:val="24"/>
          <w:szCs w:val="24"/>
        </w:rPr>
        <w:t>7</w:t>
      </w:r>
      <w:r w:rsidR="00F01B86" w:rsidRPr="00B976D7">
        <w:rPr>
          <w:rFonts w:ascii="Times New Roman" w:hAnsi="Times New Roman"/>
          <w:sz w:val="24"/>
          <w:szCs w:val="24"/>
        </w:rPr>
        <w:t xml:space="preserve">.1) </w:t>
      </w:r>
      <w:r w:rsidR="00F01B86" w:rsidRPr="00B976D7">
        <w:rPr>
          <w:rFonts w:ascii="Times New Roman" w:eastAsia="Calibri" w:hAnsi="Times New Roman"/>
          <w:iCs/>
          <w:sz w:val="24"/>
          <w:szCs w:val="24"/>
          <w:lang w:eastAsia="en-US"/>
        </w:rPr>
        <w:t xml:space="preserve">разработка и утверждение </w:t>
      </w:r>
      <w:hyperlink r:id="rId11" w:history="1">
        <w:r w:rsidR="00F01B86" w:rsidRPr="00B976D7">
          <w:rPr>
            <w:rFonts w:ascii="Times New Roman" w:eastAsia="Calibri" w:hAnsi="Times New Roman"/>
            <w:iCs/>
            <w:sz w:val="24"/>
            <w:szCs w:val="24"/>
            <w:lang w:eastAsia="en-US"/>
          </w:rPr>
          <w:t>программ</w:t>
        </w:r>
      </w:hyperlink>
      <w:r w:rsidR="00F01B86" w:rsidRPr="00B976D7">
        <w:rPr>
          <w:rFonts w:ascii="Times New Roman" w:eastAsia="Calibri" w:hAnsi="Times New Roman"/>
          <w:iCs/>
          <w:sz w:val="24"/>
          <w:szCs w:val="24"/>
          <w:lang w:eastAsia="en-US"/>
        </w:rPr>
        <w:t xml:space="preserve"> комплексного развития систем коммунальной инфраструктуры поселения, программ комплексного развития транспортной инфраструктуры поселения, программ комплексного развития социальной инфраструктуры поселения, </w:t>
      </w:r>
      <w:hyperlink r:id="rId12" w:history="1">
        <w:r w:rsidR="00F01B86" w:rsidRPr="00B976D7">
          <w:rPr>
            <w:rFonts w:ascii="Times New Roman" w:eastAsia="Calibri" w:hAnsi="Times New Roman"/>
            <w:iCs/>
            <w:sz w:val="24"/>
            <w:szCs w:val="24"/>
            <w:lang w:eastAsia="en-US"/>
          </w:rPr>
          <w:t>требования</w:t>
        </w:r>
      </w:hyperlink>
      <w:r w:rsidR="00F01B86" w:rsidRPr="00B976D7">
        <w:rPr>
          <w:rFonts w:ascii="Times New Roman" w:eastAsia="Calibri" w:hAnsi="Times New Roman"/>
          <w:iCs/>
          <w:sz w:val="24"/>
          <w:szCs w:val="24"/>
          <w:lang w:eastAsia="en-US"/>
        </w:rPr>
        <w:t xml:space="preserve"> к которым устанавливаются Правительством Российской Федерации</w:t>
      </w:r>
      <w:r w:rsidR="00F01B86" w:rsidRPr="00B976D7">
        <w:rPr>
          <w:rFonts w:ascii="Times New Roman" w:hAnsi="Times New Roman"/>
          <w:sz w:val="24"/>
          <w:szCs w:val="24"/>
        </w:rPr>
        <w:t>;</w:t>
      </w:r>
    </w:p>
    <w:p w:rsidR="00983943" w:rsidRPr="00B976D7" w:rsidRDefault="0033102D">
      <w:pPr>
        <w:pStyle w:val="ConsNormal"/>
        <w:ind w:firstLine="709"/>
        <w:jc w:val="both"/>
        <w:rPr>
          <w:rFonts w:ascii="Times New Roman" w:hAnsi="Times New Roman"/>
          <w:sz w:val="24"/>
          <w:szCs w:val="24"/>
        </w:rPr>
      </w:pPr>
      <w:r>
        <w:rPr>
          <w:rFonts w:ascii="Times New Roman" w:hAnsi="Times New Roman"/>
          <w:sz w:val="24"/>
          <w:szCs w:val="24"/>
        </w:rPr>
        <w:t>8</w:t>
      </w:r>
      <w:r w:rsidR="00F01B86" w:rsidRPr="00B976D7">
        <w:rPr>
          <w:rFonts w:ascii="Times New Roman" w:hAnsi="Times New Roman"/>
          <w:sz w:val="24"/>
          <w:szCs w:val="24"/>
        </w:rPr>
        <w:t xml:space="preserve">) учреждение печатного средства массовой информации для опубликования муниципальных правовых актов, обсуждения проектов муниципальных правовых актов по вопросам местного значения, доведения до сведения жителей Поселения официальной информации о социально-экономическом и культурном развитии Поселения, о развитии его общественной инфраструктуры и иной официальной информации; </w:t>
      </w:r>
    </w:p>
    <w:p w:rsidR="00983943" w:rsidRPr="00B976D7" w:rsidRDefault="0033102D">
      <w:pPr>
        <w:pStyle w:val="ConsNormal"/>
        <w:ind w:firstLine="709"/>
        <w:jc w:val="both"/>
        <w:rPr>
          <w:rFonts w:ascii="Times New Roman" w:hAnsi="Times New Roman"/>
          <w:sz w:val="24"/>
          <w:szCs w:val="24"/>
        </w:rPr>
      </w:pPr>
      <w:r>
        <w:rPr>
          <w:rFonts w:ascii="Times New Roman" w:hAnsi="Times New Roman"/>
          <w:sz w:val="24"/>
          <w:szCs w:val="24"/>
        </w:rPr>
        <w:t>9</w:t>
      </w:r>
      <w:r w:rsidR="00F01B86" w:rsidRPr="00B976D7">
        <w:rPr>
          <w:rFonts w:ascii="Times New Roman" w:hAnsi="Times New Roman"/>
          <w:sz w:val="24"/>
          <w:szCs w:val="24"/>
        </w:rPr>
        <w:t>) осуществление международных и внешнеэкономических связей в соответствии с федеральными законами;</w:t>
      </w:r>
    </w:p>
    <w:p w:rsidR="00983943" w:rsidRPr="00B976D7" w:rsidRDefault="0033102D">
      <w:pPr>
        <w:pStyle w:val="ConsNormal"/>
        <w:ind w:firstLine="709"/>
        <w:jc w:val="both"/>
        <w:rPr>
          <w:rFonts w:ascii="Times New Roman" w:hAnsi="Times New Roman"/>
          <w:sz w:val="24"/>
          <w:szCs w:val="24"/>
        </w:rPr>
      </w:pPr>
      <w:r>
        <w:rPr>
          <w:rFonts w:ascii="Times New Roman" w:hAnsi="Times New Roman"/>
          <w:sz w:val="24"/>
          <w:szCs w:val="24"/>
        </w:rPr>
        <w:t>10</w:t>
      </w:r>
      <w:r w:rsidR="00F01B86" w:rsidRPr="00B976D7">
        <w:rPr>
          <w:rFonts w:ascii="Times New Roman" w:hAnsi="Times New Roman"/>
          <w:sz w:val="24"/>
          <w:szCs w:val="24"/>
        </w:rPr>
        <w:t xml:space="preserve">) </w:t>
      </w:r>
      <w:r w:rsidR="00F01B86" w:rsidRPr="00B976D7">
        <w:rPr>
          <w:rFonts w:ascii="Times New Roman" w:hAnsi="Times New Roman"/>
          <w:bCs/>
          <w:sz w:val="24"/>
          <w:szCs w:val="24"/>
        </w:rPr>
        <w:t xml:space="preserve">организация профессионального образования и дополнительного профессионального образования выборных должностных лиц местного самоуправления, членов выборных органов местного самоуправления, депутатов представительных органов муниципальных образований, муниципальных служащих и работников муниципальных учреждений, </w:t>
      </w:r>
      <w:r w:rsidR="00F01B86" w:rsidRPr="00B976D7">
        <w:rPr>
          <w:rFonts w:ascii="Times New Roman" w:eastAsia="Calibri" w:hAnsi="Times New Roman"/>
          <w:bCs/>
          <w:sz w:val="24"/>
          <w:szCs w:val="24"/>
        </w:rPr>
        <w:t>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r w:rsidR="00F01B86" w:rsidRPr="00B976D7">
        <w:rPr>
          <w:rFonts w:ascii="Times New Roman" w:hAnsi="Times New Roman"/>
          <w:sz w:val="24"/>
          <w:szCs w:val="24"/>
        </w:rPr>
        <w:t>;</w:t>
      </w:r>
    </w:p>
    <w:p w:rsidR="00983943" w:rsidRPr="00B976D7" w:rsidRDefault="0033102D">
      <w:pPr>
        <w:pStyle w:val="ConsNormal"/>
        <w:ind w:firstLine="709"/>
        <w:jc w:val="both"/>
        <w:rPr>
          <w:rFonts w:ascii="Times New Roman" w:hAnsi="Times New Roman"/>
          <w:sz w:val="24"/>
          <w:szCs w:val="24"/>
        </w:rPr>
      </w:pPr>
      <w:r>
        <w:rPr>
          <w:rFonts w:ascii="Times New Roman" w:hAnsi="Times New Roman"/>
          <w:sz w:val="24"/>
          <w:szCs w:val="24"/>
        </w:rPr>
        <w:t>11</w:t>
      </w:r>
      <w:r w:rsidR="00F01B86" w:rsidRPr="00B976D7">
        <w:rPr>
          <w:rFonts w:ascii="Times New Roman" w:hAnsi="Times New Roman"/>
          <w:sz w:val="24"/>
          <w:szCs w:val="24"/>
        </w:rPr>
        <w:t>) 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муниципального образования, организация и проведение иных мероприятий, предусмотренных законодательством об энергосбережении и о повышении энергетической эффективности;</w:t>
      </w:r>
    </w:p>
    <w:p w:rsidR="00983943" w:rsidRPr="00B976D7" w:rsidRDefault="0033102D">
      <w:pPr>
        <w:pStyle w:val="ConsNormal"/>
        <w:ind w:firstLine="709"/>
        <w:jc w:val="both"/>
        <w:rPr>
          <w:rFonts w:ascii="Times New Roman" w:hAnsi="Times New Roman"/>
          <w:sz w:val="24"/>
          <w:szCs w:val="24"/>
        </w:rPr>
      </w:pPr>
      <w:r>
        <w:rPr>
          <w:rFonts w:ascii="Times New Roman" w:hAnsi="Times New Roman"/>
          <w:sz w:val="24"/>
          <w:szCs w:val="24"/>
        </w:rPr>
        <w:t>12</w:t>
      </w:r>
      <w:r w:rsidR="00F01B86" w:rsidRPr="00B976D7">
        <w:rPr>
          <w:rFonts w:ascii="Times New Roman" w:hAnsi="Times New Roman"/>
          <w:sz w:val="24"/>
          <w:szCs w:val="24"/>
        </w:rPr>
        <w:t>) иными полномочиями в соответствии с Федеральным законом № 131-ФЗ, настоящим Уставом.</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Полномочия  органов  местного самоуправления  Поселения, установленные  настоящей статьей, осуществляются  органами  местного самоуправления  поселения  самостоятельно. Подчиненность  органа  местного самоуправления Поселения  или Главы Поселения  органу  местного самоуправления  или  должностному  лицу  местного самоуправления  другого  муниципального  образования не допускается.</w:t>
      </w:r>
    </w:p>
    <w:p w:rsidR="00983943" w:rsidRPr="00B976D7" w:rsidRDefault="00F01B86">
      <w:pPr>
        <w:pStyle w:val="af9"/>
        <w:autoSpaceDE w:val="0"/>
        <w:autoSpaceDN w:val="0"/>
        <w:adjustRightInd w:val="0"/>
        <w:ind w:left="0" w:firstLine="709"/>
        <w:jc w:val="both"/>
        <w:rPr>
          <w:rFonts w:eastAsiaTheme="minorHAnsi"/>
          <w:lang w:eastAsia="en-US"/>
        </w:rPr>
      </w:pPr>
      <w:r w:rsidRPr="00B976D7">
        <w:t>3</w:t>
      </w:r>
      <w:r w:rsidRPr="00B976D7">
        <w:rPr>
          <w:rFonts w:eastAsiaTheme="minorHAnsi"/>
          <w:lang w:eastAsia="en-US"/>
        </w:rPr>
        <w:t>. В случае</w:t>
      </w:r>
      <w:proofErr w:type="gramStart"/>
      <w:r w:rsidRPr="00B976D7">
        <w:rPr>
          <w:rFonts w:eastAsiaTheme="minorHAnsi"/>
          <w:lang w:eastAsia="en-US"/>
        </w:rPr>
        <w:t>,</w:t>
      </w:r>
      <w:proofErr w:type="gramEnd"/>
      <w:r w:rsidRPr="00B976D7">
        <w:rPr>
          <w:rFonts w:eastAsiaTheme="minorHAnsi"/>
          <w:lang w:eastAsia="en-US"/>
        </w:rPr>
        <w:t xml:space="preserve"> если в соответствии с федеральным законом и (или) законами Иркутской области полномочия федеральных органов государственной власти, органов государственной власти Иркутской области переходят к органам местного самоуправления, правовые акты органов исполнительной власти РСФСР, правовые акты федеральных органов исполнительной власти, правовые акты областного Совета народных депутатов или его исполнительных комитетов, областной администрации, правовые акты органов государственной власти Иркутской области, полномочия по </w:t>
      </w:r>
      <w:proofErr w:type="gramStart"/>
      <w:r w:rsidRPr="00B976D7">
        <w:rPr>
          <w:rFonts w:eastAsiaTheme="minorHAnsi"/>
          <w:lang w:eastAsia="en-US"/>
        </w:rPr>
        <w:t>принятию</w:t>
      </w:r>
      <w:proofErr w:type="gramEnd"/>
      <w:r w:rsidRPr="00B976D7">
        <w:rPr>
          <w:rFonts w:eastAsiaTheme="minorHAnsi"/>
          <w:lang w:eastAsia="en-US"/>
        </w:rPr>
        <w:t xml:space="preserve"> которых перешли к органам местного самоуправления, действуют в части, не противоречащей законодательству Российской Федерации, до принятия органами </w:t>
      </w:r>
      <w:r w:rsidRPr="00B976D7">
        <w:rPr>
          <w:rFonts w:eastAsiaTheme="minorHAnsi"/>
          <w:lang w:eastAsia="en-US"/>
        </w:rPr>
        <w:lastRenderedPageBreak/>
        <w:t>местного самоуправления и вступления в силу муниципальных правовых актов, регулирующих соответствующие правоотношения. Со дня вступления в силу муниципальных правовых актов, регулирующих соответствующие правоотношения, ранее принятые правовые акты органов исполнительной власти РСФСР, правовые акты федеральных органов исполнительной власти, правовые акты областного Совета народных депутатов или его исполнительных комитетов, областной администрации, правовые акты органов государственной власти Иркутской области, которыми урегулированы такие правоотношения, не применяются.</w:t>
      </w:r>
    </w:p>
    <w:p w:rsidR="00983943" w:rsidRPr="00B976D7" w:rsidRDefault="00F01B86">
      <w:pPr>
        <w:pStyle w:val="ConsNormal"/>
        <w:ind w:firstLine="709"/>
        <w:jc w:val="both"/>
        <w:rPr>
          <w:rFonts w:ascii="Times New Roman" w:hAnsi="Times New Roman"/>
          <w:sz w:val="24"/>
          <w:szCs w:val="24"/>
        </w:rPr>
      </w:pPr>
      <w:r w:rsidRPr="00B976D7">
        <w:rPr>
          <w:rFonts w:ascii="Times New Roman" w:eastAsiaTheme="minorHAnsi" w:hAnsi="Times New Roman"/>
          <w:sz w:val="24"/>
          <w:szCs w:val="24"/>
          <w:lang w:eastAsia="en-US"/>
        </w:rPr>
        <w:t>В случае</w:t>
      </w:r>
      <w:proofErr w:type="gramStart"/>
      <w:r w:rsidRPr="00B976D7">
        <w:rPr>
          <w:rFonts w:ascii="Times New Roman" w:eastAsiaTheme="minorHAnsi" w:hAnsi="Times New Roman"/>
          <w:sz w:val="24"/>
          <w:szCs w:val="24"/>
          <w:lang w:eastAsia="en-US"/>
        </w:rPr>
        <w:t>,</w:t>
      </w:r>
      <w:proofErr w:type="gramEnd"/>
      <w:r w:rsidRPr="00B976D7">
        <w:rPr>
          <w:rFonts w:ascii="Times New Roman" w:eastAsiaTheme="minorHAnsi" w:hAnsi="Times New Roman"/>
          <w:sz w:val="24"/>
          <w:szCs w:val="24"/>
          <w:lang w:eastAsia="en-US"/>
        </w:rPr>
        <w:t xml:space="preserve"> если в соответствии с федеральным законом или законами Иркутской области полномочия органов местного самоуправления переходят к федеральным органам государственной власти или органам государственной власти Иркутской области, правовые акты органов исполнительной власти РСФСР, правовые акты федеральных органов исполнительной власти, правовые акты областного Совета народных депутатов или его исполнительного комитета, областной администрации, правовые акты органов государственной власти Иркутской области, правовые акты местных Советов народных депутатов и местной администраций района, поселков, сельсоветов, сельских населенных пунктов, муниципальные правовые акты, </w:t>
      </w:r>
      <w:proofErr w:type="gramStart"/>
      <w:r w:rsidRPr="00B976D7">
        <w:rPr>
          <w:rFonts w:ascii="Times New Roman" w:eastAsiaTheme="minorHAnsi" w:hAnsi="Times New Roman"/>
          <w:sz w:val="24"/>
          <w:szCs w:val="24"/>
          <w:lang w:eastAsia="en-US"/>
        </w:rPr>
        <w:t>полномочия</w:t>
      </w:r>
      <w:proofErr w:type="gramEnd"/>
      <w:r w:rsidRPr="00B976D7">
        <w:rPr>
          <w:rFonts w:ascii="Times New Roman" w:eastAsiaTheme="minorHAnsi" w:hAnsi="Times New Roman"/>
          <w:sz w:val="24"/>
          <w:szCs w:val="24"/>
          <w:lang w:eastAsia="en-US"/>
        </w:rPr>
        <w:t xml:space="preserve"> по принятию которых перешли к федеральным органам государственной власти, органам государственной власти Иркутской области, действуют в части, не противоречащей законодательству Российской Федерации, до принятия федеральными органами государственной власти, органами государственной власти Иркутской области и вступления в силу правовых актов Российской Федерации, правовых актов Иркутской области, регулирующих соответствующие правоотношения. </w:t>
      </w:r>
      <w:proofErr w:type="gramStart"/>
      <w:r w:rsidRPr="00B976D7">
        <w:rPr>
          <w:rFonts w:ascii="Times New Roman" w:eastAsiaTheme="minorHAnsi" w:hAnsi="Times New Roman"/>
          <w:sz w:val="24"/>
          <w:szCs w:val="24"/>
          <w:lang w:eastAsia="en-US"/>
        </w:rPr>
        <w:t>Со дня вступления в силу правовых актов Российской Федерации, правовых актов Иркутской области, регулирующих соответствующие правоотношения, ранее принятые правовые акты органов исполнительной власти РСФСР, правовые акты федеральных органов исполнительной власти, правовые акты областного Совета народных депутатов или его исполнительных комитетов, областной администрации, правовые акты органов государственной власти Иркутской области, правовые акты местных Советов народных депутатов и местной администрации района, поселков</w:t>
      </w:r>
      <w:proofErr w:type="gramEnd"/>
      <w:r w:rsidRPr="00B976D7">
        <w:rPr>
          <w:rFonts w:ascii="Times New Roman" w:eastAsiaTheme="minorHAnsi" w:hAnsi="Times New Roman"/>
          <w:sz w:val="24"/>
          <w:szCs w:val="24"/>
          <w:lang w:eastAsia="en-US"/>
        </w:rPr>
        <w:t>, сельсоветов, сельских населенных пунктов, муниципальные правовые акты, которыми урегулированы такие правоотношения, не применяются.</w:t>
      </w:r>
    </w:p>
    <w:p w:rsidR="00983943" w:rsidRPr="00B976D7" w:rsidRDefault="00983943">
      <w:pPr>
        <w:pStyle w:val="ConsNormal"/>
        <w:ind w:firstLine="709"/>
        <w:jc w:val="both"/>
        <w:rPr>
          <w:rFonts w:ascii="Times New Roman" w:hAnsi="Times New Roman"/>
          <w:b/>
          <w:sz w:val="24"/>
          <w:szCs w:val="24"/>
        </w:rPr>
      </w:pPr>
    </w:p>
    <w:p w:rsidR="00983943" w:rsidRPr="00B976D7" w:rsidRDefault="00F01B86">
      <w:pPr>
        <w:pStyle w:val="ConsNormal"/>
        <w:ind w:firstLine="709"/>
        <w:jc w:val="center"/>
        <w:rPr>
          <w:rFonts w:ascii="Times New Roman" w:hAnsi="Times New Roman"/>
          <w:b/>
          <w:sz w:val="24"/>
          <w:szCs w:val="24"/>
        </w:rPr>
      </w:pPr>
      <w:r w:rsidRPr="00B976D7">
        <w:rPr>
          <w:rFonts w:ascii="Times New Roman" w:hAnsi="Times New Roman"/>
          <w:b/>
          <w:sz w:val="24"/>
          <w:szCs w:val="24"/>
        </w:rPr>
        <w:t>Статья  8.1. Муниципальный контроль</w:t>
      </w:r>
    </w:p>
    <w:p w:rsidR="00983943" w:rsidRPr="00B976D7" w:rsidRDefault="00983943">
      <w:pPr>
        <w:pStyle w:val="ConsNormal"/>
        <w:ind w:firstLine="709"/>
        <w:jc w:val="both"/>
        <w:rPr>
          <w:rFonts w:ascii="Times New Roman" w:hAnsi="Times New Roman"/>
          <w:sz w:val="24"/>
          <w:szCs w:val="24"/>
        </w:rPr>
      </w:pP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bCs/>
          <w:sz w:val="24"/>
          <w:szCs w:val="24"/>
        </w:rPr>
        <w:t xml:space="preserve">1. </w:t>
      </w:r>
      <w:proofErr w:type="gramStart"/>
      <w:r w:rsidRPr="00B976D7">
        <w:rPr>
          <w:rFonts w:ascii="Times New Roman" w:hAnsi="Times New Roman"/>
          <w:bCs/>
          <w:sz w:val="24"/>
          <w:szCs w:val="24"/>
        </w:rPr>
        <w:t>Органы местного самоуправления организуют и осуществляют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законами Иркутской области.</w:t>
      </w:r>
      <w:proofErr w:type="gramEnd"/>
    </w:p>
    <w:p w:rsidR="0033102D" w:rsidRPr="0033102D" w:rsidRDefault="00F01B86">
      <w:pPr>
        <w:pStyle w:val="ConsNormal"/>
        <w:ind w:firstLine="709"/>
        <w:jc w:val="both"/>
        <w:rPr>
          <w:rFonts w:ascii="Times New Roman" w:hAnsi="Times New Roman"/>
          <w:color w:val="FF0000"/>
          <w:sz w:val="24"/>
          <w:szCs w:val="24"/>
        </w:rPr>
      </w:pPr>
      <w:r w:rsidRPr="0033102D">
        <w:rPr>
          <w:rFonts w:ascii="Times New Roman" w:hAnsi="Times New Roman"/>
          <w:color w:val="FF0000"/>
          <w:sz w:val="24"/>
          <w:szCs w:val="24"/>
        </w:rPr>
        <w:t xml:space="preserve">2. </w:t>
      </w:r>
      <w:r w:rsidR="0033102D" w:rsidRPr="0033102D">
        <w:rPr>
          <w:rFonts w:ascii="Times New Roman" w:hAnsi="Times New Roman"/>
          <w:color w:val="FF0000"/>
          <w:sz w:val="24"/>
          <w:szCs w:val="24"/>
        </w:rPr>
        <w:t>Организация и осуществление видов муниципального контроля регулируются Федеральным законом от 31 июля 2020 года № 248-ФЗ «О государственном контроле (надзоре) и муниципальном контроле в Российской Федерации».</w:t>
      </w:r>
    </w:p>
    <w:p w:rsidR="00983943" w:rsidRPr="00B976D7" w:rsidRDefault="00983943">
      <w:pPr>
        <w:pStyle w:val="ConsNormal"/>
        <w:ind w:firstLine="709"/>
        <w:jc w:val="both"/>
        <w:rPr>
          <w:rFonts w:ascii="Times New Roman" w:hAnsi="Times New Roman"/>
          <w:b/>
          <w:sz w:val="24"/>
          <w:szCs w:val="24"/>
        </w:rPr>
      </w:pPr>
    </w:p>
    <w:p w:rsidR="00983943" w:rsidRPr="00B976D7" w:rsidRDefault="00F01B86">
      <w:pPr>
        <w:pStyle w:val="ConsNormal"/>
        <w:spacing w:after="120"/>
        <w:ind w:firstLine="709"/>
        <w:jc w:val="center"/>
        <w:rPr>
          <w:rFonts w:ascii="Times New Roman" w:hAnsi="Times New Roman"/>
          <w:b/>
          <w:sz w:val="24"/>
          <w:szCs w:val="24"/>
        </w:rPr>
      </w:pPr>
      <w:r w:rsidRPr="00B976D7">
        <w:rPr>
          <w:rFonts w:ascii="Times New Roman" w:hAnsi="Times New Roman"/>
          <w:b/>
          <w:sz w:val="24"/>
          <w:szCs w:val="24"/>
        </w:rPr>
        <w:t>Статья 9. Привлечение населения к выполнению социально значимых для Поселения работ</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 Органы местного самоуправления Поселения вправе принимать решения о привлечении граждан к выполнению на добровольной основе социально значимых для Поселения работ (в том числе дежурств) в целях решения вопросов местного значения Поселения, предусмотренных Федеральным законом № 131-ФЗ.</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 К социально значимым работам отнесены только работы, не требующие специальной профессиональной подготовки.</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lastRenderedPageBreak/>
        <w:t>2. В соответствии с Федеральным законом № 131-ФЗ к выполнению социально значимых работ могут привлекаться совершеннолетние трудоспособные жители Поселения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3. Полномочия органов местного самоуправления Поселения, установленные настоящей статьей, осуществляются органами местного самоуправления поселения самостоятельно. </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                                                                             </w:t>
      </w:r>
    </w:p>
    <w:p w:rsidR="00983943" w:rsidRPr="00B976D7" w:rsidRDefault="00F01B86">
      <w:pPr>
        <w:pStyle w:val="ConsNormal"/>
        <w:spacing w:after="120"/>
        <w:ind w:firstLine="709"/>
        <w:jc w:val="center"/>
        <w:rPr>
          <w:rFonts w:ascii="Times New Roman" w:hAnsi="Times New Roman"/>
          <w:b/>
          <w:sz w:val="24"/>
          <w:szCs w:val="24"/>
        </w:rPr>
      </w:pPr>
      <w:r w:rsidRPr="00B976D7">
        <w:rPr>
          <w:rFonts w:ascii="Times New Roman" w:hAnsi="Times New Roman"/>
          <w:b/>
          <w:sz w:val="24"/>
          <w:szCs w:val="24"/>
        </w:rPr>
        <w:t>Статья 10. Заключение соглашений с органами местного самоуправления  муниципального образования «</w:t>
      </w:r>
      <w:proofErr w:type="spellStart"/>
      <w:r w:rsidRPr="00B976D7">
        <w:rPr>
          <w:rFonts w:ascii="Times New Roman" w:hAnsi="Times New Roman"/>
          <w:b/>
          <w:sz w:val="24"/>
          <w:szCs w:val="24"/>
        </w:rPr>
        <w:t>Баяндаевский</w:t>
      </w:r>
      <w:proofErr w:type="spellEnd"/>
      <w:r w:rsidRPr="00B976D7">
        <w:rPr>
          <w:rFonts w:ascii="Times New Roman" w:hAnsi="Times New Roman"/>
          <w:b/>
          <w:sz w:val="24"/>
          <w:szCs w:val="24"/>
        </w:rPr>
        <w:t xml:space="preserve"> район»</w:t>
      </w:r>
    </w:p>
    <w:p w:rsidR="00983943" w:rsidRPr="00B976D7" w:rsidRDefault="00F01B86">
      <w:pPr>
        <w:autoSpaceDE w:val="0"/>
        <w:autoSpaceDN w:val="0"/>
        <w:adjustRightInd w:val="0"/>
        <w:ind w:firstLine="709"/>
        <w:jc w:val="both"/>
        <w:rPr>
          <w:b/>
          <w:bCs/>
        </w:rPr>
      </w:pPr>
      <w:r w:rsidRPr="00B976D7">
        <w:t xml:space="preserve">1. </w:t>
      </w:r>
      <w:proofErr w:type="gramStart"/>
      <w:r w:rsidRPr="00B976D7">
        <w:t>Органы местного самоуправления Поселения, входящего в состав муниципального района, вправе заключать соглашения с органами местного самоуправления муниципального образования «</w:t>
      </w:r>
      <w:proofErr w:type="spellStart"/>
      <w:r w:rsidRPr="00B976D7">
        <w:t>Баяндаевский</w:t>
      </w:r>
      <w:proofErr w:type="spellEnd"/>
      <w:r w:rsidRPr="00B976D7">
        <w:t xml:space="preserve"> район» о передаче им осуществления части своих полномочий по решению вопросов местного значения за счет </w:t>
      </w:r>
      <w:r w:rsidRPr="00B976D7">
        <w:rPr>
          <w:bCs/>
        </w:rPr>
        <w:t>межбюджетных трансфертов</w:t>
      </w:r>
      <w:r w:rsidRPr="00B976D7">
        <w:t>, предоставляемых из местного бюджета Поселения в бюджет муниципального образования «</w:t>
      </w:r>
      <w:proofErr w:type="spellStart"/>
      <w:r w:rsidRPr="00B976D7">
        <w:t>Баяндаевский</w:t>
      </w:r>
      <w:proofErr w:type="spellEnd"/>
      <w:r w:rsidRPr="00B976D7">
        <w:t xml:space="preserve"> район» </w:t>
      </w:r>
      <w:r w:rsidRPr="00B976D7">
        <w:rPr>
          <w:bCs/>
        </w:rPr>
        <w:t>в соответствии с Бюджетным кодексом Российской Федерации.</w:t>
      </w:r>
      <w:proofErr w:type="gramEnd"/>
    </w:p>
    <w:p w:rsidR="00983943" w:rsidRPr="00B976D7" w:rsidRDefault="00F01B86">
      <w:pPr>
        <w:autoSpaceDE w:val="0"/>
        <w:autoSpaceDN w:val="0"/>
        <w:adjustRightInd w:val="0"/>
        <w:ind w:firstLine="709"/>
        <w:jc w:val="both"/>
        <w:rPr>
          <w:b/>
          <w:bCs/>
        </w:rPr>
      </w:pPr>
      <w:proofErr w:type="gramStart"/>
      <w:r w:rsidRPr="00B976D7">
        <w:t>Органы местного самоуправления муниципального образования «</w:t>
      </w:r>
      <w:proofErr w:type="spellStart"/>
      <w:r w:rsidRPr="00B976D7">
        <w:t>Баяндаевский</w:t>
      </w:r>
      <w:proofErr w:type="spellEnd"/>
      <w:r w:rsidRPr="00B976D7">
        <w:t xml:space="preserve"> район» вправе заключать соглашения с органами местного самоуправления Поселения, входящего в состав муниципального района, о передаче ему осуществления части своих полномочий по решению вопросов местного значения за счет </w:t>
      </w:r>
      <w:r w:rsidRPr="00B976D7">
        <w:rPr>
          <w:bCs/>
        </w:rPr>
        <w:t>межбюджетных трансфертов, предоставляемых из бюджета муниципального района в бюджет Поселения в соответствии с Бюджетным кодексом Российской Федерации.</w:t>
      </w:r>
      <w:proofErr w:type="gramEnd"/>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Указанные соглашения должны заключаться на определенный срок, содержать положения, устанавливающие основания и порядок прекращения их действия, в том числе досрочного, порядок определения ежегодного объема указанных в настоящей статье межбюджетных трансфертов, необходимых для осуществления передаваемых полномочий, а также предусматривать финансовые санкции за неисполнение соглашений.</w:t>
      </w:r>
    </w:p>
    <w:p w:rsidR="00983943" w:rsidRPr="00B976D7" w:rsidRDefault="00983943">
      <w:pPr>
        <w:pStyle w:val="ConsNonformat"/>
        <w:ind w:firstLine="709"/>
        <w:jc w:val="center"/>
        <w:rPr>
          <w:rFonts w:ascii="Times New Roman" w:hAnsi="Times New Roman"/>
          <w:b/>
          <w:sz w:val="24"/>
          <w:szCs w:val="24"/>
        </w:rPr>
      </w:pPr>
    </w:p>
    <w:p w:rsidR="00983943" w:rsidRPr="00B976D7" w:rsidRDefault="00F01B86">
      <w:pPr>
        <w:pStyle w:val="ConsNormal"/>
        <w:ind w:firstLine="0"/>
        <w:jc w:val="center"/>
        <w:rPr>
          <w:rFonts w:ascii="Times New Roman" w:hAnsi="Times New Roman"/>
          <w:b/>
          <w:sz w:val="24"/>
          <w:szCs w:val="24"/>
        </w:rPr>
      </w:pPr>
      <w:r w:rsidRPr="00B976D7">
        <w:rPr>
          <w:rFonts w:ascii="Times New Roman" w:hAnsi="Times New Roman"/>
          <w:b/>
          <w:sz w:val="24"/>
          <w:szCs w:val="24"/>
        </w:rPr>
        <w:t>Глава 3</w:t>
      </w:r>
    </w:p>
    <w:p w:rsidR="00983943" w:rsidRPr="00B976D7" w:rsidRDefault="00F01B86">
      <w:pPr>
        <w:pStyle w:val="ConsNormal"/>
        <w:ind w:firstLine="0"/>
        <w:jc w:val="center"/>
        <w:rPr>
          <w:rFonts w:ascii="Times New Roman" w:hAnsi="Times New Roman"/>
          <w:b/>
          <w:sz w:val="24"/>
          <w:szCs w:val="24"/>
        </w:rPr>
      </w:pPr>
      <w:r w:rsidRPr="00B976D7">
        <w:rPr>
          <w:rFonts w:ascii="Times New Roman" w:hAnsi="Times New Roman"/>
          <w:b/>
          <w:sz w:val="24"/>
          <w:szCs w:val="24"/>
        </w:rPr>
        <w:t xml:space="preserve">ФОРМЫ НЕПОСРЕДСТВЕННОГО ОСУЩЕСТВЛЕНИЯ НАСЕЛЕНИЕМ </w:t>
      </w:r>
    </w:p>
    <w:p w:rsidR="00983943" w:rsidRPr="00B976D7" w:rsidRDefault="00F01B86">
      <w:pPr>
        <w:pStyle w:val="ConsNormal"/>
        <w:ind w:firstLine="0"/>
        <w:jc w:val="center"/>
        <w:rPr>
          <w:rFonts w:ascii="Times New Roman" w:hAnsi="Times New Roman"/>
          <w:b/>
          <w:sz w:val="24"/>
          <w:szCs w:val="24"/>
        </w:rPr>
      </w:pPr>
      <w:r w:rsidRPr="00B976D7">
        <w:rPr>
          <w:rFonts w:ascii="Times New Roman" w:hAnsi="Times New Roman"/>
          <w:b/>
          <w:sz w:val="24"/>
          <w:szCs w:val="24"/>
        </w:rPr>
        <w:t>МЕСТНОГО САМОУПРАВЛЕНИЯ И УЧАСТИЯ НАСЕЛЕНИЯ ПОСЕЛЕНИЯ В ОСУЩЕСТВЛЕНИИ МЕСТНОГО САМОУПРАВЛЕНИЯ</w:t>
      </w:r>
    </w:p>
    <w:p w:rsidR="00983943" w:rsidRPr="00B976D7" w:rsidRDefault="00983943">
      <w:pPr>
        <w:pStyle w:val="ConsNormal"/>
        <w:ind w:firstLine="709"/>
        <w:jc w:val="both"/>
        <w:rPr>
          <w:rFonts w:ascii="Times New Roman" w:hAnsi="Times New Roman"/>
          <w:b/>
          <w:sz w:val="24"/>
          <w:szCs w:val="24"/>
        </w:rPr>
      </w:pPr>
    </w:p>
    <w:p w:rsidR="00983943" w:rsidRPr="00B976D7" w:rsidRDefault="00F01B86">
      <w:pPr>
        <w:pStyle w:val="ConsNormal"/>
        <w:spacing w:after="120"/>
        <w:ind w:firstLine="709"/>
        <w:jc w:val="both"/>
        <w:rPr>
          <w:rFonts w:ascii="Times New Roman" w:hAnsi="Times New Roman"/>
          <w:b/>
          <w:sz w:val="24"/>
          <w:szCs w:val="24"/>
        </w:rPr>
      </w:pPr>
      <w:r w:rsidRPr="00B976D7">
        <w:rPr>
          <w:rFonts w:ascii="Times New Roman" w:hAnsi="Times New Roman"/>
          <w:b/>
          <w:sz w:val="24"/>
          <w:szCs w:val="24"/>
        </w:rPr>
        <w:t xml:space="preserve">                            Статья 11. Местный референдум</w:t>
      </w:r>
    </w:p>
    <w:p w:rsidR="00983943" w:rsidRPr="00B976D7" w:rsidRDefault="00F01B86">
      <w:pPr>
        <w:ind w:firstLine="709"/>
        <w:jc w:val="both"/>
      </w:pPr>
      <w:r w:rsidRPr="00B976D7">
        <w:t xml:space="preserve">1. В соответствии с федеральными законами местным референдумом является форма прямого волеизъявления граждан Российской Федерации по наиболее важным вопросам местного значения в целях принятия обязательных решений, осуществляемого посредством голосования граждан Российской Федерации, обладающих правом на участие в референдуме, место </w:t>
      </w:r>
      <w:proofErr w:type="gramStart"/>
      <w:r w:rsidRPr="00B976D7">
        <w:t>жительства</w:t>
      </w:r>
      <w:proofErr w:type="gramEnd"/>
      <w:r w:rsidRPr="00B976D7">
        <w:t xml:space="preserve"> которых расположено в границах Поселения. </w:t>
      </w:r>
    </w:p>
    <w:p w:rsidR="00983943" w:rsidRPr="00B976D7" w:rsidRDefault="00F01B86">
      <w:pPr>
        <w:ind w:firstLine="709"/>
        <w:jc w:val="both"/>
      </w:pPr>
      <w:r w:rsidRPr="00B976D7">
        <w:t>Местный референдум проводится на всей территории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Решение о назначении местного референдума принимается Думой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 по инициативе, выдвинутой гражданами Российской Федерации, имеющими право на участие в местном референдуме;</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установленные федеральным законом;</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3) по инициативе Думы Поселения и Главы Поселения, выдвинутой ими совместно.</w:t>
      </w:r>
    </w:p>
    <w:p w:rsidR="00983943" w:rsidRPr="00B976D7" w:rsidRDefault="00F01B86">
      <w:pPr>
        <w:autoSpaceDE w:val="0"/>
        <w:autoSpaceDN w:val="0"/>
        <w:adjustRightInd w:val="0"/>
        <w:ind w:firstLine="709"/>
        <w:jc w:val="both"/>
      </w:pPr>
      <w:r w:rsidRPr="00B976D7">
        <w:lastRenderedPageBreak/>
        <w:t xml:space="preserve">3. Инициатива проведения местного референдума, выдвинутая гражданами, избирательными объединениями, иными общественными объединениями, указанными в п.2 ч.2 настоящей статьи, оформляется в порядке, установленном федеральным законом и принимаемым  в соответствии с ним законом Иркутской области. </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4. </w:t>
      </w:r>
      <w:proofErr w:type="gramStart"/>
      <w:r w:rsidRPr="00B976D7">
        <w:rPr>
          <w:rFonts w:ascii="Times New Roman" w:hAnsi="Times New Roman"/>
          <w:sz w:val="24"/>
          <w:szCs w:val="24"/>
        </w:rPr>
        <w:t>Условием назначения местного референдума по инициативе граждан, избирательных объединений, иных общественных объединений, указанных в п.2 ч.2 настоящей статьи, является сбор подписей в поддержку данной инициативы, количество которых устанавливается законом Иркутской области и не может превышать 5 процентов от числа участников референдума, зарегистрированных на территории Поселения в соответствии с федеральным законом.</w:t>
      </w:r>
      <w:proofErr w:type="gramEnd"/>
    </w:p>
    <w:p w:rsidR="00983943" w:rsidRPr="00B976D7" w:rsidRDefault="00F01B86">
      <w:pPr>
        <w:autoSpaceDE w:val="0"/>
        <w:autoSpaceDN w:val="0"/>
        <w:adjustRightInd w:val="0"/>
        <w:ind w:firstLine="709"/>
        <w:jc w:val="both"/>
        <w:rPr>
          <w:bCs/>
          <w:iCs/>
        </w:rPr>
      </w:pPr>
      <w:r w:rsidRPr="00B976D7">
        <w:rPr>
          <w:bCs/>
          <w:iCs/>
        </w:rPr>
        <w:t>5. В случае признания Думой Поселения вопроса, выносимого на местный референдум, отвечающим требованиям федерального закона, Избирательная комиссия Поселения регистрирует инициативную группу по проведению местного референдума, выдает ей регистрационное свидетельство и сообщает об этом в средства массовой информации.</w:t>
      </w:r>
    </w:p>
    <w:p w:rsidR="00983943" w:rsidRPr="00B976D7" w:rsidRDefault="00F01B86">
      <w:pPr>
        <w:autoSpaceDE w:val="0"/>
        <w:autoSpaceDN w:val="0"/>
        <w:adjustRightInd w:val="0"/>
        <w:ind w:firstLine="709"/>
        <w:jc w:val="both"/>
        <w:rPr>
          <w:bCs/>
          <w:iCs/>
        </w:rPr>
      </w:pPr>
      <w:r w:rsidRPr="00B976D7">
        <w:rPr>
          <w:bCs/>
          <w:iCs/>
        </w:rPr>
        <w:t>Решение о регистрации инициативной группы по проведению местного референдума принимается в течение пятнадцати дней со дня признания Думой Поселения соответствия вопроса, выносимого на местный референдум, требованиям федерального закона.</w:t>
      </w:r>
    </w:p>
    <w:p w:rsidR="00983943" w:rsidRPr="00B976D7" w:rsidRDefault="00F01B86">
      <w:pPr>
        <w:autoSpaceDE w:val="0"/>
        <w:autoSpaceDN w:val="0"/>
        <w:adjustRightInd w:val="0"/>
        <w:ind w:firstLine="709"/>
        <w:jc w:val="both"/>
      </w:pPr>
      <w:r w:rsidRPr="00B976D7">
        <w:rPr>
          <w:bCs/>
          <w:iCs/>
        </w:rPr>
        <w:t xml:space="preserve"> </w:t>
      </w:r>
      <w:r w:rsidRPr="00B976D7">
        <w:t>Решение о регистрации инициативной группы по проведению местного референдума направляется в Избирательную комиссию Иркутской области в течение пяти дней со дня его принятия.</w:t>
      </w:r>
    </w:p>
    <w:p w:rsidR="00983943" w:rsidRPr="00B976D7" w:rsidRDefault="00F01B86">
      <w:pPr>
        <w:autoSpaceDE w:val="0"/>
        <w:autoSpaceDN w:val="0"/>
        <w:adjustRightInd w:val="0"/>
        <w:ind w:firstLine="709"/>
        <w:jc w:val="both"/>
        <w:rPr>
          <w:bCs/>
          <w:iCs/>
        </w:rPr>
      </w:pPr>
      <w:r w:rsidRPr="00B976D7">
        <w:rPr>
          <w:bCs/>
          <w:iCs/>
        </w:rPr>
        <w:t>Если Дума Поселения признает, что выносимый на местный референдум вопрос не отвечает требованиям федерального закона, Избирательная комиссия Поселения отказывает инициативной группе по проведению местного референдума в регистрации и выдает ей решение комиссии, в котором указываются основания отказа. Данное решение выдается инициативной группе не позднее чем через 3 дня со дня его принятия.</w:t>
      </w:r>
    </w:p>
    <w:p w:rsidR="00983943" w:rsidRPr="00B976D7" w:rsidRDefault="00F01B86">
      <w:pPr>
        <w:autoSpaceDE w:val="0"/>
        <w:autoSpaceDN w:val="0"/>
        <w:adjustRightInd w:val="0"/>
        <w:ind w:firstLine="709"/>
        <w:jc w:val="both"/>
      </w:pPr>
      <w:r w:rsidRPr="00B976D7">
        <w:rPr>
          <w:bCs/>
          <w:iCs/>
        </w:rPr>
        <w:t xml:space="preserve"> Решение о регистрации или об отказе в регистрации инициативной группы по проведению местного референдума может быть обжаловано в порядке, установленном федеральными законами.</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6. Инициатива проведения референдума, выдвинутая совместно Думой Поселения и Главой Поселения, оформляется правовыми актами Думы Поселения и Главы Поселения.</w:t>
      </w:r>
    </w:p>
    <w:p w:rsidR="00983943" w:rsidRPr="00B976D7" w:rsidRDefault="00F01B86">
      <w:pPr>
        <w:autoSpaceDE w:val="0"/>
        <w:autoSpaceDN w:val="0"/>
        <w:adjustRightInd w:val="0"/>
        <w:ind w:firstLine="709"/>
        <w:jc w:val="both"/>
      </w:pPr>
      <w:r w:rsidRPr="00B976D7">
        <w:t>Инициатива Думы Поселения выдвигается группой депутатов Думы в количестве не менее одной трети от установленного уставом Поселения числа депутатов Думы и Главой Поселения.</w:t>
      </w:r>
    </w:p>
    <w:p w:rsidR="00983943" w:rsidRPr="00B976D7" w:rsidRDefault="00F01B86">
      <w:pPr>
        <w:autoSpaceDE w:val="0"/>
        <w:autoSpaceDN w:val="0"/>
        <w:adjustRightInd w:val="0"/>
        <w:ind w:firstLine="709"/>
        <w:jc w:val="both"/>
        <w:rPr>
          <w:bCs/>
          <w:iCs/>
        </w:rPr>
      </w:pPr>
      <w:r w:rsidRPr="00B976D7">
        <w:rPr>
          <w:bCs/>
          <w:iCs/>
        </w:rPr>
        <w:t>Факт выдвижения инициативы закрепляется в правовом акте Главы местной администрации и правовом акте Думы Поселения. В последнем также определяется порядок проверки Думой Поселения вопроса, предлагаемого для вынесения на местный референдум, на соответствие требованиям, указанным в федеральном законе.</w:t>
      </w:r>
    </w:p>
    <w:p w:rsidR="00983943" w:rsidRPr="00B976D7" w:rsidRDefault="00F01B86">
      <w:pPr>
        <w:ind w:firstLine="709"/>
        <w:jc w:val="both"/>
      </w:pPr>
      <w:r w:rsidRPr="00B976D7">
        <w:t>Дума Поселения не позднее чем через 5 дней со дня выдвижения указанной совместной инициативы по проведению местного референдума уведомляет об этой инициативе Губернатора Иркутской области, Законодательное Собрание Иркутской области, Избирательную комиссию Иркутской области.</w:t>
      </w:r>
    </w:p>
    <w:p w:rsidR="00983943" w:rsidRPr="00B976D7" w:rsidRDefault="00F01B86">
      <w:pPr>
        <w:ind w:firstLine="709"/>
        <w:jc w:val="both"/>
      </w:pPr>
      <w:r w:rsidRPr="00B976D7">
        <w:t xml:space="preserve">Дума Поселения осуществляет проверку соответствия вопроса, предлагаемого для вынесения на местный референдум, требованиям федерального закона в срок не более десяти дней со дня выдвижения инициативы.   </w:t>
      </w:r>
    </w:p>
    <w:p w:rsidR="00983943" w:rsidRPr="00B976D7" w:rsidRDefault="00F01B86">
      <w:pPr>
        <w:ind w:firstLine="709"/>
        <w:jc w:val="both"/>
      </w:pPr>
      <w:r w:rsidRPr="00B976D7">
        <w:t>По результатам проверки Дума Поселения принимает решение о соответствии вопроса, предлагаемого для вынесения на местный референдум, требованиям федерального закона и о назначении местного референдума либо о несоответствии указанного вопроса требованиям закона и об отказе в назначении местного референдума.</w:t>
      </w:r>
    </w:p>
    <w:p w:rsidR="00983943" w:rsidRPr="00B976D7" w:rsidRDefault="00F01B86">
      <w:pPr>
        <w:pStyle w:val="ConsNormal"/>
        <w:ind w:firstLine="709"/>
        <w:jc w:val="both"/>
        <w:rPr>
          <w:rFonts w:ascii="Times New Roman" w:hAnsi="Times New Roman"/>
          <w:bCs/>
          <w:iCs/>
          <w:sz w:val="24"/>
          <w:szCs w:val="24"/>
        </w:rPr>
      </w:pPr>
      <w:r w:rsidRPr="00B976D7">
        <w:rPr>
          <w:rFonts w:ascii="Times New Roman" w:hAnsi="Times New Roman"/>
          <w:sz w:val="24"/>
          <w:szCs w:val="24"/>
        </w:rPr>
        <w:lastRenderedPageBreak/>
        <w:t>7. Дума Поселения назначает местный референдум в течение 30 дней со дня поступления в Думу Поселения документов, на основании которых назначается местный референдум.</w:t>
      </w:r>
    </w:p>
    <w:p w:rsidR="00983943" w:rsidRPr="00B976D7" w:rsidRDefault="00F01B86">
      <w:pPr>
        <w:ind w:firstLine="709"/>
        <w:jc w:val="both"/>
      </w:pPr>
      <w:r w:rsidRPr="00B976D7">
        <w:t xml:space="preserve">8. Решение, принятое на местном референдуме, подлежит регистрации в администрации Поселения. </w:t>
      </w:r>
      <w:proofErr w:type="gramStart"/>
      <w:r w:rsidRPr="00B976D7">
        <w:t>Указанную регистрацию обеспечивает Глава Поселения местной администрации путем фиксации принятого на местном референдуме однозначно понимаемого содержания решения на бумажном и машиночитаемом носителях, с присвоением порядкового номера, указанием инициатора проведения местного референдума, даты голосования на местном референдуме и иных необходимых сведений.</w:t>
      </w:r>
      <w:proofErr w:type="gramEnd"/>
    </w:p>
    <w:p w:rsidR="00983943" w:rsidRPr="00B976D7" w:rsidRDefault="00F01B86">
      <w:pPr>
        <w:ind w:firstLine="709"/>
        <w:jc w:val="both"/>
      </w:pPr>
      <w:r w:rsidRPr="00B976D7">
        <w:t>9. Принятое на местном референдуме решение подлежит обязательному исполнению на территории Поселения и не нуждается в утверждении какими-либо органами государственной власти, их должностными лицами или органами местного самоуправления.</w:t>
      </w:r>
    </w:p>
    <w:p w:rsidR="00983943" w:rsidRPr="00B976D7" w:rsidRDefault="00F01B86">
      <w:pPr>
        <w:ind w:firstLine="709"/>
        <w:jc w:val="both"/>
      </w:pPr>
      <w:r w:rsidRPr="00B976D7">
        <w:t>Исполнение решения местного референдума обеспечивается органами местного самоуправления Поселения в соответствии с разграничением полномочий между ними, определенным законодательством и настоящим Уставом.</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10. </w:t>
      </w:r>
      <w:proofErr w:type="gramStart"/>
      <w:r w:rsidRPr="00B976D7">
        <w:rPr>
          <w:rFonts w:ascii="Times New Roman" w:hAnsi="Times New Roman"/>
          <w:sz w:val="24"/>
          <w:szCs w:val="24"/>
        </w:rPr>
        <w:t>Если для реализации решения, принятого на местном референдуме,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15 дней со дня вступления в силу решения, принятого на референдуме, определить срок подготовки и (или) принятия соответствующего муниципального правового акта.</w:t>
      </w:r>
      <w:proofErr w:type="gramEnd"/>
      <w:r w:rsidRPr="00B976D7">
        <w:rPr>
          <w:rFonts w:ascii="Times New Roman" w:hAnsi="Times New Roman"/>
          <w:sz w:val="24"/>
          <w:szCs w:val="24"/>
        </w:rPr>
        <w:t xml:space="preserve"> Указанный срок не может превышать 3 месяца.</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11. Гарантии права граждан на участие в местном референдуме, а также порядок подготовки и проведения местного референдума регулируется федеральным и региональным законодательством.</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12. Итоги голосования  и принятое  на местном референдуме решение подлежит официальному опубликованию (обнародованию).</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13. Если решение по вынесенному на местный референдум вопросу не принято, повторное вынесение этого же вопроса или с такой же по смыслу формулировкой на местный референдум допускается не ранее чем через два года со дня официального опубликования результатов местного референдума.</w:t>
      </w:r>
    </w:p>
    <w:p w:rsidR="00983943" w:rsidRPr="00B976D7" w:rsidRDefault="00983943">
      <w:pPr>
        <w:pStyle w:val="ConsNormal"/>
        <w:ind w:firstLine="709"/>
        <w:jc w:val="both"/>
        <w:rPr>
          <w:rFonts w:ascii="Times New Roman" w:hAnsi="Times New Roman"/>
          <w:sz w:val="24"/>
          <w:szCs w:val="24"/>
        </w:rPr>
      </w:pPr>
    </w:p>
    <w:p w:rsidR="00983943" w:rsidRPr="00B976D7" w:rsidRDefault="00F01B86">
      <w:pPr>
        <w:pStyle w:val="ConsNormal"/>
        <w:spacing w:after="120"/>
        <w:ind w:firstLine="709"/>
        <w:jc w:val="both"/>
        <w:rPr>
          <w:rFonts w:ascii="Times New Roman" w:hAnsi="Times New Roman"/>
          <w:b/>
          <w:sz w:val="24"/>
          <w:szCs w:val="24"/>
        </w:rPr>
      </w:pPr>
      <w:r w:rsidRPr="00B976D7">
        <w:rPr>
          <w:rFonts w:ascii="Times New Roman" w:hAnsi="Times New Roman"/>
          <w:b/>
          <w:sz w:val="24"/>
          <w:szCs w:val="24"/>
        </w:rPr>
        <w:t xml:space="preserve">                            Статья 12. Муниципальные выборы</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 Муниципальные выборы на территории Поселения проводятся в целях избрания Главы Поселения, депутатов Думы Поселения на основе всеобщего равного и прямого избирательного права при тайном голосовании.</w:t>
      </w:r>
    </w:p>
    <w:p w:rsidR="00983943" w:rsidRPr="00B976D7" w:rsidRDefault="00F01B86">
      <w:pPr>
        <w:autoSpaceDE w:val="0"/>
        <w:autoSpaceDN w:val="0"/>
        <w:adjustRightInd w:val="0"/>
        <w:ind w:firstLine="709"/>
        <w:jc w:val="both"/>
      </w:pPr>
      <w:r w:rsidRPr="00B976D7">
        <w:t>Днем голосования на выборах в органы местного самоуправления является второе воскресенье сентября года, в котором истекают сроки полномочий указанных органов или депутатов указанных органов, за исключением случаев, предусмотренных Федеральным законом от 12.06.2002 № 67-ФЗ «Об основных гарантиях избирательных прав и права на участие в референдуме граждан Российской Федерации».</w:t>
      </w:r>
    </w:p>
    <w:p w:rsidR="00983943" w:rsidRPr="00B976D7" w:rsidRDefault="00F01B86">
      <w:pPr>
        <w:ind w:firstLine="709"/>
        <w:jc w:val="both"/>
      </w:pPr>
      <w:r w:rsidRPr="00B976D7">
        <w:t>2. Муниципальные выборы являются обязательными, периодическими и проводятся в сроки, обеспечивающие соблюдение сроков полномочий Главы Поселения, депутатов Думы Поселения.</w:t>
      </w:r>
    </w:p>
    <w:p w:rsidR="00983943" w:rsidRPr="00B976D7" w:rsidRDefault="00F01B86">
      <w:pPr>
        <w:ind w:firstLine="709"/>
        <w:jc w:val="both"/>
      </w:pPr>
      <w:r w:rsidRPr="00B976D7">
        <w:t>3. Муниципальные выборы проводятся на основе мажоритарной избирательной системы.</w:t>
      </w:r>
    </w:p>
    <w:p w:rsidR="00983943" w:rsidRPr="00B976D7" w:rsidRDefault="00F01B86">
      <w:pPr>
        <w:ind w:firstLine="709"/>
        <w:jc w:val="both"/>
      </w:pPr>
      <w:r w:rsidRPr="00B976D7">
        <w:t xml:space="preserve">4. Муниципальные выборы назначаются Думой Поселения. Решение о назначении муниципальных выборов принимается не ранее чем за 90 дней и не </w:t>
      </w:r>
      <w:proofErr w:type="gramStart"/>
      <w:r w:rsidRPr="00B976D7">
        <w:t>позднее</w:t>
      </w:r>
      <w:proofErr w:type="gramEnd"/>
      <w:r w:rsidRPr="00B976D7">
        <w:t xml:space="preserve"> чем за 80 дней до дня голосования.</w:t>
      </w:r>
    </w:p>
    <w:p w:rsidR="00983943" w:rsidRPr="00B976D7" w:rsidRDefault="00F01B86">
      <w:pPr>
        <w:autoSpaceDE w:val="0"/>
        <w:autoSpaceDN w:val="0"/>
        <w:adjustRightInd w:val="0"/>
        <w:ind w:firstLine="709"/>
        <w:jc w:val="both"/>
      </w:pPr>
      <w:bookmarkStart w:id="3" w:name="sub_42"/>
      <w:r w:rsidRPr="00B976D7">
        <w:t xml:space="preserve">5. </w:t>
      </w:r>
      <w:bookmarkEnd w:id="3"/>
      <w:proofErr w:type="gramStart"/>
      <w:r w:rsidRPr="00B976D7">
        <w:t xml:space="preserve">В случае досрочного прекращения полномочий Главы Поселения, депутатов Думы Поселения, влекущего за собой неправомочность Думы Поселения, досрочные </w:t>
      </w:r>
      <w:r w:rsidRPr="00B976D7">
        <w:lastRenderedPageBreak/>
        <w:t>выборы должны быть проведены не позднее чем через шесть месяцев со дня такого досрочного прекращения полномочий, за исключением досрочных выборов высшего должностного лица Иркутской области (руководителя высшего исполнительного органа государственной власти Иркутской области), которые проводятся в ближайшее с учетом сроков назначения выборов, предусмотренных</w:t>
      </w:r>
      <w:proofErr w:type="gramEnd"/>
      <w:r w:rsidRPr="00B976D7">
        <w:t xml:space="preserve"> частью 4 настоящей статьи, второе воскресенье сентября после такого досрочного прекращения полномочий.</w:t>
      </w:r>
    </w:p>
    <w:p w:rsidR="00983943" w:rsidRPr="00B976D7" w:rsidRDefault="00F01B86">
      <w:pPr>
        <w:autoSpaceDE w:val="0"/>
        <w:autoSpaceDN w:val="0"/>
        <w:adjustRightInd w:val="0"/>
        <w:ind w:firstLine="709"/>
        <w:jc w:val="both"/>
      </w:pPr>
      <w:r w:rsidRPr="00B976D7">
        <w:t>6. При назначении досрочных выборов указанный в части 4 настоящей статьи Устава срок, а также сроки осуществления иных избирательных действий могут быть сокращены, но не более чем на одну треть.</w:t>
      </w:r>
    </w:p>
    <w:p w:rsidR="00983943" w:rsidRPr="00B976D7" w:rsidRDefault="00F01B86">
      <w:pPr>
        <w:autoSpaceDE w:val="0"/>
        <w:autoSpaceDN w:val="0"/>
        <w:adjustRightInd w:val="0"/>
        <w:ind w:firstLine="709"/>
        <w:jc w:val="both"/>
      </w:pPr>
      <w:r w:rsidRPr="00B976D7">
        <w:t>7. Расходы на подготовку и проведение муниципальных выборов осуществляются за счет средств местного бюджета.</w:t>
      </w:r>
    </w:p>
    <w:p w:rsidR="00983943" w:rsidRPr="00B976D7" w:rsidRDefault="00F01B86">
      <w:pPr>
        <w:autoSpaceDE w:val="0"/>
        <w:autoSpaceDN w:val="0"/>
        <w:adjustRightInd w:val="0"/>
        <w:ind w:firstLine="709"/>
        <w:jc w:val="both"/>
      </w:pPr>
      <w:r w:rsidRPr="00B976D7">
        <w:t>8. Голосование на муниципальных выборах проводится в сроки, установленные федеральным и региональным законодательством.</w:t>
      </w:r>
    </w:p>
    <w:p w:rsidR="00983943" w:rsidRPr="00B976D7" w:rsidRDefault="00F01B86">
      <w:pPr>
        <w:pStyle w:val="ConsNormal"/>
        <w:ind w:firstLine="709"/>
        <w:jc w:val="both"/>
        <w:rPr>
          <w:rFonts w:ascii="Times New Roman" w:hAnsi="Times New Roman"/>
          <w:sz w:val="24"/>
          <w:szCs w:val="24"/>
        </w:rPr>
      </w:pPr>
      <w:r w:rsidRPr="00B976D7">
        <w:rPr>
          <w:rFonts w:ascii="Times New Roman" w:eastAsiaTheme="minorHAnsi" w:hAnsi="Times New Roman"/>
          <w:bCs/>
          <w:sz w:val="24"/>
          <w:szCs w:val="24"/>
          <w:lang w:eastAsia="en-US"/>
        </w:rPr>
        <w:t>9.</w:t>
      </w:r>
      <w:r w:rsidRPr="00B976D7">
        <w:rPr>
          <w:rFonts w:ascii="Times New Roman" w:eastAsiaTheme="minorHAnsi" w:hAnsi="Times New Roman"/>
          <w:b/>
          <w:bCs/>
          <w:sz w:val="24"/>
          <w:szCs w:val="24"/>
          <w:lang w:eastAsia="en-US"/>
        </w:rPr>
        <w:t xml:space="preserve"> </w:t>
      </w:r>
      <w:r w:rsidRPr="00B976D7">
        <w:rPr>
          <w:rFonts w:ascii="Times New Roman" w:eastAsiaTheme="minorHAnsi" w:hAnsi="Times New Roman"/>
          <w:bCs/>
          <w:sz w:val="24"/>
          <w:szCs w:val="24"/>
          <w:lang w:eastAsia="en-US"/>
        </w:rPr>
        <w:t>Результаты выборов подлежат официальному опубликованию</w:t>
      </w:r>
      <w:r w:rsidRPr="00B976D7">
        <w:rPr>
          <w:rFonts w:ascii="Times New Roman" w:hAnsi="Times New Roman"/>
          <w:sz w:val="24"/>
          <w:szCs w:val="24"/>
        </w:rPr>
        <w:t xml:space="preserve"> (обнародованию).</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10. В случаях, установленных федеральными законами, муниципальные выборы назначаются соответствующей избирательной комиссией или судом.</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11.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и принимаемыми в соответствии с ним законами Иркутской области. </w:t>
      </w:r>
    </w:p>
    <w:p w:rsidR="00983943" w:rsidRPr="00B976D7" w:rsidRDefault="00983943">
      <w:pPr>
        <w:pStyle w:val="ConsNormal"/>
        <w:ind w:firstLine="709"/>
        <w:jc w:val="both"/>
        <w:rPr>
          <w:rFonts w:ascii="Times New Roman" w:hAnsi="Times New Roman"/>
          <w:sz w:val="24"/>
          <w:szCs w:val="24"/>
        </w:rPr>
      </w:pPr>
    </w:p>
    <w:p w:rsidR="00983943" w:rsidRPr="00B976D7" w:rsidRDefault="00F01B86">
      <w:pPr>
        <w:pStyle w:val="ConsNormal"/>
        <w:ind w:firstLine="709"/>
        <w:jc w:val="both"/>
        <w:rPr>
          <w:rFonts w:ascii="Times New Roman" w:hAnsi="Times New Roman"/>
          <w:b/>
          <w:sz w:val="24"/>
          <w:szCs w:val="24"/>
        </w:rPr>
      </w:pPr>
      <w:r w:rsidRPr="00B976D7">
        <w:rPr>
          <w:rFonts w:ascii="Times New Roman" w:hAnsi="Times New Roman"/>
          <w:b/>
          <w:sz w:val="24"/>
          <w:szCs w:val="24"/>
        </w:rPr>
        <w:t xml:space="preserve">                   Статья 13. Голосование по отзыву Главы Поселения, </w:t>
      </w:r>
    </w:p>
    <w:p w:rsidR="00983943" w:rsidRPr="00B976D7" w:rsidRDefault="00F01B86">
      <w:pPr>
        <w:pStyle w:val="ConsNormal"/>
        <w:spacing w:after="240"/>
        <w:ind w:firstLine="709"/>
        <w:jc w:val="center"/>
        <w:rPr>
          <w:rFonts w:ascii="Times New Roman" w:hAnsi="Times New Roman"/>
          <w:b/>
          <w:sz w:val="24"/>
          <w:szCs w:val="24"/>
        </w:rPr>
      </w:pPr>
      <w:r w:rsidRPr="00B976D7">
        <w:rPr>
          <w:rFonts w:ascii="Times New Roman" w:hAnsi="Times New Roman"/>
          <w:b/>
          <w:sz w:val="24"/>
          <w:szCs w:val="24"/>
        </w:rPr>
        <w:t>депутата Думы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 Под отзывом Главы Поселения, депутата Думы Поселения понимается досрочное прекращение полномочий Главы Поселения, депутата Думы Поселения по решению избирателей на основе всеобщего равного и прямого волеизъявления при тайном голосовании.</w:t>
      </w:r>
    </w:p>
    <w:p w:rsidR="00983943" w:rsidRPr="00B976D7" w:rsidRDefault="00F01B86">
      <w:pPr>
        <w:autoSpaceDE w:val="0"/>
        <w:autoSpaceDN w:val="0"/>
        <w:adjustRightInd w:val="0"/>
        <w:ind w:firstLine="709"/>
        <w:jc w:val="both"/>
      </w:pPr>
      <w:r w:rsidRPr="00B976D7">
        <w:t>2. Голосование по отзыву Главы Поселения, депутата Думы Поселения проводится по инициативе населения в порядке, установленном федеральным законом и принимаемым в соответствии с ним законом Иркутской области с учетом особенностей, предусмотренных Федеральным законом № 131-ФЗ.</w:t>
      </w:r>
    </w:p>
    <w:p w:rsidR="00983943" w:rsidRPr="00B976D7" w:rsidRDefault="00F01B86">
      <w:pPr>
        <w:autoSpaceDE w:val="0"/>
        <w:autoSpaceDN w:val="0"/>
        <w:adjustRightInd w:val="0"/>
        <w:ind w:firstLine="709"/>
        <w:jc w:val="both"/>
      </w:pPr>
      <w:r w:rsidRPr="00B976D7">
        <w:t>2.1. В случае</w:t>
      </w:r>
      <w:proofErr w:type="gramStart"/>
      <w:r w:rsidRPr="00B976D7">
        <w:t>,</w:t>
      </w:r>
      <w:proofErr w:type="gramEnd"/>
      <w:r w:rsidRPr="00B976D7">
        <w:t xml:space="preserve"> если все депутатские мандаты или часть депутатских мандатов в Думе Поселения замещаются депутатами, избранными в составе списков кандидатов, выдвинутых избирательными объединениями, отзыв депутата не применяется.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3. Основанием отзыва Главы Поселения, депутата Думы Поселения могут служить только его конкретные противоправные решения или действия (бездействие) в случае их подтверждения в судебном порядке.</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4. Отзываемому Главе Поселения, депутату Думы Поселения обеспечивается возможность дать избирателям объяснения по поводу обстоятельств, выдвигаемых в качестве оснований для отзыва.</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Форму объяснений отзываемый Глава Поселения, депутат Думы Поселения определяет самостоятельно с учетом требований законодательства.</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5. Глава Поселения, депутат Думы Поселения считается отозванным, если за отзыв проголосовало не менее половины избирателей, зарегистрированных в муниципальном образовании (избирательном округе).</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6. Итоги голосования по отзыву Главы Поселения, депутата Думы Поселения подлежат официальному опубликованию (обнародованию).</w:t>
      </w:r>
    </w:p>
    <w:p w:rsidR="00983943" w:rsidRPr="00B976D7" w:rsidRDefault="00983943">
      <w:pPr>
        <w:pStyle w:val="ConsNonformat"/>
        <w:jc w:val="both"/>
        <w:rPr>
          <w:rFonts w:ascii="Times New Roman" w:hAnsi="Times New Roman"/>
          <w:sz w:val="24"/>
          <w:szCs w:val="24"/>
        </w:rPr>
      </w:pPr>
    </w:p>
    <w:p w:rsidR="00983943" w:rsidRPr="00B976D7" w:rsidRDefault="00F01B86">
      <w:pPr>
        <w:pStyle w:val="ConsNormal"/>
        <w:spacing w:after="120"/>
        <w:ind w:firstLine="709"/>
        <w:jc w:val="center"/>
        <w:rPr>
          <w:rFonts w:ascii="Times New Roman" w:hAnsi="Times New Roman"/>
          <w:b/>
          <w:sz w:val="24"/>
          <w:szCs w:val="24"/>
        </w:rPr>
      </w:pPr>
      <w:r w:rsidRPr="00B976D7">
        <w:rPr>
          <w:rFonts w:ascii="Times New Roman" w:hAnsi="Times New Roman"/>
          <w:b/>
          <w:sz w:val="24"/>
          <w:szCs w:val="24"/>
        </w:rPr>
        <w:t>Статья 14. Голосование по вопросам изменения границ  Поселения, преобразования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lastRenderedPageBreak/>
        <w:t>1. Голосование по вопросам изменения границ Поселения, преобразования Поселения проводится в целях получения согласия населения  на изменение границ или преобразование Поселения путем голосования в случаях, предусмотренных Федеральным законом № 131-ФЗ.</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Голосование по вопросам изменения границ Поселения, преобразования Поселения проводится на всей территории Поселения или на части его территории в соответствии с Федеральным законом № 131-ФЗ.</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3. Голосование по вопросам изменения границ Поселения, преобразования  Поселения назначается Думой Поселения и проводится в порядке, установленном федеральным законодательством и принимаемым в соответствии с ним законом Иркутской области для проведения местного референдума, с учетом особенностей, установленных Федеральным законом № 131-ФЗ. </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4. Голосование по вопросам изменения границ Поселения, преобразования Поселения считается состоявшимся, если в нем приняло участие более половины жителей Поселения или части Поселения, обладающих избирательным правом. </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5. Согласие населения на изменение границ Поселения, преобразование Поселения считается полученным, если за указанные изменение, преобразование проголосовало более половины принявших участие в голосовании жителей Поселения или части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6. Итоги голосования по вопросам изменения границ Поселения, преобразования Поселения и принятые решения подлежат официальному опубликованию (обнародованию).</w:t>
      </w:r>
    </w:p>
    <w:p w:rsidR="00983943" w:rsidRPr="00B976D7" w:rsidRDefault="00983943">
      <w:pPr>
        <w:pStyle w:val="ConsNormal"/>
        <w:ind w:firstLine="709"/>
        <w:jc w:val="both"/>
        <w:rPr>
          <w:rFonts w:ascii="Times New Roman" w:hAnsi="Times New Roman"/>
          <w:sz w:val="24"/>
          <w:szCs w:val="24"/>
        </w:rPr>
      </w:pPr>
    </w:p>
    <w:p w:rsidR="00983943" w:rsidRPr="00B976D7" w:rsidRDefault="00F01B86">
      <w:pPr>
        <w:pStyle w:val="ConsNormal"/>
        <w:spacing w:after="120"/>
        <w:ind w:firstLine="709"/>
        <w:jc w:val="center"/>
        <w:rPr>
          <w:rFonts w:ascii="Times New Roman" w:hAnsi="Times New Roman"/>
          <w:b/>
          <w:sz w:val="24"/>
          <w:szCs w:val="24"/>
        </w:rPr>
      </w:pPr>
      <w:r w:rsidRPr="00B976D7">
        <w:rPr>
          <w:rFonts w:ascii="Times New Roman" w:hAnsi="Times New Roman"/>
          <w:b/>
          <w:sz w:val="24"/>
          <w:szCs w:val="24"/>
        </w:rPr>
        <w:t>Статья 15. Правотворческая инициатива граждан</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 Граждане вправе выступить с правотворческой инициативой по вопросам местного значения Поселения. Целью правотворческой инициативы граждан является принятие, изменение, дополнение либо отмена (признание утратившим силу) муниципального правового акта органа местного самоуправления, должностного лица местного самоуправления.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Правотворческая инициатива граждан реализуется в форме внесения инициативной группой граждан, обладающих избирательным правом, на рассмотрение органа местного самоуправления, должностного лица местного самоуправления проектов муниципальных правовых актов по вопросам их компетенции.</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Минимальная численность инициативной группы граждан не может превышать 3 процента от числа жителей Поселения, обладающих избирательным правом.</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3. Проект муниципального правового акта, внесенный в порядке реализации правотворческой инициативы граждан, подлежит обязательному рассмотрению Главой Поселения, Думой Поселения или должностным лицом местного самоуправления, к компетенции которых относится принятие соответствующего акта, в течение трех месяцев со дня его внесения.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Представители инициативной группы граждан имеют возможность изложения  своей позиции при рассмотрении указанного проекта.</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4. </w:t>
      </w:r>
      <w:proofErr w:type="gramStart"/>
      <w:r w:rsidRPr="00B976D7">
        <w:rPr>
          <w:rFonts w:ascii="Times New Roman" w:hAnsi="Times New Roman"/>
          <w:sz w:val="24"/>
          <w:szCs w:val="24"/>
        </w:rPr>
        <w:t>На проект муниципального правового акта, вносимого на рассмотрение органа местного самоуправления, должностного лица местного самоуправления администрацией Поселения дается заключение о соответствии данного проекта требованиям законодательства и настоящего Устава, необходимости либо отсутствии необходимости затрат средств местного бюджета и (или) отчуждения муниципального имущества для реализации вносимого правового акта в случае его принятия, социально-экономических последствиях принятия вносимого правового акта.</w:t>
      </w:r>
      <w:proofErr w:type="gramEnd"/>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5. Проект муниципального правового акта, внесенный в порядке реализации правотворческой инициативы граждан в Думу Поселения по вопросам ее компетенции, и заключение администрации Поселения подлежат обязательному рассмотрению и </w:t>
      </w:r>
      <w:r w:rsidRPr="00B976D7">
        <w:rPr>
          <w:rFonts w:ascii="Times New Roman" w:hAnsi="Times New Roman"/>
          <w:sz w:val="24"/>
          <w:szCs w:val="24"/>
        </w:rPr>
        <w:lastRenderedPageBreak/>
        <w:t>обсуждению на открытом заседании  Думы в присутствии представителей инициативной группы граждан.</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6. По результатам рассмотрения проекта муниципального правового акта  орган местного самоуправления, должностное лицо местного самоуправления вправе принять одно из следующих решений:</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 принять муниципальный правовой а</w:t>
      </w:r>
      <w:proofErr w:type="gramStart"/>
      <w:r w:rsidRPr="00B976D7">
        <w:rPr>
          <w:rFonts w:ascii="Times New Roman" w:hAnsi="Times New Roman"/>
          <w:sz w:val="24"/>
          <w:szCs w:val="24"/>
        </w:rPr>
        <w:t>кт в пр</w:t>
      </w:r>
      <w:proofErr w:type="gramEnd"/>
      <w:r w:rsidRPr="00B976D7">
        <w:rPr>
          <w:rFonts w:ascii="Times New Roman" w:hAnsi="Times New Roman"/>
          <w:sz w:val="24"/>
          <w:szCs w:val="24"/>
        </w:rPr>
        <w:t>едложенной редакции;</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принять муниципальный правовой акт с учетом необходимых изменений и дополнений;</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3) доработать проект муниципального правового акта;</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4) отклонить проект муниципального правового акта.</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7. Мотивированное решение, принятое органом местного самоуправления, должностным лицом местного самоуправления по результатам рассмотрения проекта муниципального правового акта, внесенного в порядке правотворческой инициативы граждан, официально в письменной форме доводится до сведения внесшей его инициативной группы граждан.</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8. Одновременно с рассмотрением проекта муниципального правового акта, внесенного в порядке правотворческой инициативы граждан, органом местного самоуправления, должностным лицом местного самоуправления может приниматься решение о принятии, изменении, дополнении либо отмене (признании </w:t>
      </w:r>
      <w:proofErr w:type="gramStart"/>
      <w:r w:rsidRPr="00B976D7">
        <w:rPr>
          <w:rFonts w:ascii="Times New Roman" w:hAnsi="Times New Roman"/>
          <w:sz w:val="24"/>
          <w:szCs w:val="24"/>
        </w:rPr>
        <w:t>утратившими</w:t>
      </w:r>
      <w:proofErr w:type="gramEnd"/>
      <w:r w:rsidRPr="00B976D7">
        <w:rPr>
          <w:rFonts w:ascii="Times New Roman" w:hAnsi="Times New Roman"/>
          <w:sz w:val="24"/>
          <w:szCs w:val="24"/>
        </w:rPr>
        <w:t xml:space="preserve"> силу) иных муниципальных правовых актов, регулирующих связанные с рассматриваемым проектом общественные отношения. </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9. Порядок реализации правотворческой инициативы граждан определяются нормативным правовым актом Думы Поселения в соответствии с Федеральным законом № 131-ФЗ и настоящим Уставом.</w:t>
      </w:r>
    </w:p>
    <w:p w:rsidR="00983943"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10. Субъектом правотворческой инициативы может выступать прокурор района.</w:t>
      </w:r>
    </w:p>
    <w:p w:rsidR="0033102D" w:rsidRDefault="0033102D">
      <w:pPr>
        <w:pStyle w:val="ConsNormal"/>
        <w:ind w:firstLine="709"/>
        <w:jc w:val="both"/>
        <w:rPr>
          <w:rFonts w:ascii="Times New Roman" w:hAnsi="Times New Roman"/>
          <w:sz w:val="24"/>
          <w:szCs w:val="24"/>
        </w:rPr>
      </w:pPr>
    </w:p>
    <w:p w:rsidR="0033102D" w:rsidRPr="00567FCB" w:rsidRDefault="0033102D" w:rsidP="0033102D">
      <w:pPr>
        <w:pStyle w:val="ConsNormal"/>
        <w:ind w:firstLine="709"/>
        <w:jc w:val="center"/>
        <w:rPr>
          <w:rFonts w:ascii="Times New Roman" w:hAnsi="Times New Roman"/>
          <w:b/>
          <w:color w:val="FF0000"/>
          <w:sz w:val="24"/>
          <w:szCs w:val="24"/>
        </w:rPr>
      </w:pPr>
      <w:r w:rsidRPr="00567FCB">
        <w:rPr>
          <w:rFonts w:ascii="Times New Roman" w:hAnsi="Times New Roman"/>
          <w:b/>
          <w:color w:val="FF0000"/>
          <w:sz w:val="24"/>
          <w:szCs w:val="24"/>
        </w:rPr>
        <w:t>Статья 15.1. Инициативные проекты</w:t>
      </w:r>
    </w:p>
    <w:p w:rsidR="0033102D" w:rsidRPr="00567FCB" w:rsidRDefault="0033102D" w:rsidP="0033102D">
      <w:pPr>
        <w:pStyle w:val="ConsNormal"/>
        <w:ind w:firstLine="709"/>
        <w:jc w:val="center"/>
        <w:rPr>
          <w:rFonts w:ascii="Times New Roman" w:hAnsi="Times New Roman"/>
          <w:b/>
          <w:color w:val="FF0000"/>
          <w:sz w:val="24"/>
          <w:szCs w:val="24"/>
        </w:rPr>
      </w:pPr>
    </w:p>
    <w:p w:rsidR="0033102D" w:rsidRPr="00567FCB" w:rsidRDefault="0033102D" w:rsidP="0033102D">
      <w:pPr>
        <w:pStyle w:val="ConsNormal"/>
        <w:ind w:firstLine="709"/>
        <w:jc w:val="both"/>
        <w:rPr>
          <w:rFonts w:ascii="Times New Roman" w:hAnsi="Times New Roman"/>
          <w:color w:val="FF0000"/>
          <w:sz w:val="24"/>
          <w:szCs w:val="24"/>
        </w:rPr>
      </w:pPr>
      <w:r w:rsidRPr="00567FCB">
        <w:rPr>
          <w:rFonts w:ascii="Times New Roman" w:hAnsi="Times New Roman"/>
          <w:color w:val="FF0000"/>
          <w:sz w:val="24"/>
          <w:szCs w:val="24"/>
        </w:rPr>
        <w:t xml:space="preserve">1. В целях реализации мероприятий, имеющих приоритетное значение для жителей муниципального образования или его части, по решению вопросов местного значения или иных вопросов, право </w:t>
      </w:r>
      <w:proofErr w:type="gramStart"/>
      <w:r w:rsidRPr="00567FCB">
        <w:rPr>
          <w:rFonts w:ascii="Times New Roman" w:hAnsi="Times New Roman"/>
          <w:color w:val="FF0000"/>
          <w:sz w:val="24"/>
          <w:szCs w:val="24"/>
        </w:rPr>
        <w:t>решения</w:t>
      </w:r>
      <w:proofErr w:type="gramEnd"/>
      <w:r w:rsidRPr="00567FCB">
        <w:rPr>
          <w:rFonts w:ascii="Times New Roman" w:hAnsi="Times New Roman"/>
          <w:color w:val="FF0000"/>
          <w:sz w:val="24"/>
          <w:szCs w:val="24"/>
        </w:rPr>
        <w:t xml:space="preserve"> которых предоставлено органам местного самоуправления, в администрацию Поселения может быть внесен инициативный проект. Порядок определения части территории муниципального образования, на которой могут реализовываться инициативные проекты, устанавливается решением Думы Поселения.</w:t>
      </w:r>
    </w:p>
    <w:p w:rsidR="0033102D" w:rsidRPr="00567FCB" w:rsidRDefault="0033102D" w:rsidP="0033102D">
      <w:pPr>
        <w:pStyle w:val="ConsNormal"/>
        <w:ind w:firstLine="709"/>
        <w:jc w:val="both"/>
        <w:rPr>
          <w:rFonts w:ascii="Times New Roman" w:hAnsi="Times New Roman"/>
          <w:color w:val="FF0000"/>
          <w:sz w:val="24"/>
          <w:szCs w:val="24"/>
        </w:rPr>
      </w:pPr>
      <w:r w:rsidRPr="00567FCB">
        <w:rPr>
          <w:rFonts w:ascii="Times New Roman" w:hAnsi="Times New Roman"/>
          <w:color w:val="FF0000"/>
          <w:sz w:val="24"/>
          <w:szCs w:val="24"/>
        </w:rPr>
        <w:t>2. С инициативой о внесении инициативного проекта вправе выступить инициативная группа численностью не менее десяти граждан, достигших шестнадцатилетнего возраста и проживающих на территории соответствующего муниципального образования, органы территориального общественного самоуправления, староста сельского населенного пункта (далее - инициаторы проекта). Минимальная численность инициативной группы может быть уменьшена решением Думы Поселения. Право выступить инициатором проекта в соответствии с решением Думы Поселения может быть предоставлено также иным лицам, осуществляющим деятельность на территории муниципального образования.</w:t>
      </w:r>
    </w:p>
    <w:p w:rsidR="0033102D" w:rsidRPr="00567FCB" w:rsidRDefault="0033102D" w:rsidP="0033102D">
      <w:pPr>
        <w:pStyle w:val="ConsNormal"/>
        <w:ind w:firstLine="709"/>
        <w:jc w:val="both"/>
        <w:rPr>
          <w:rFonts w:ascii="Times New Roman" w:hAnsi="Times New Roman"/>
          <w:color w:val="FF0000"/>
          <w:sz w:val="24"/>
          <w:szCs w:val="24"/>
        </w:rPr>
      </w:pPr>
      <w:r w:rsidRPr="00567FCB">
        <w:rPr>
          <w:rFonts w:ascii="Times New Roman" w:hAnsi="Times New Roman"/>
          <w:color w:val="FF0000"/>
          <w:sz w:val="24"/>
          <w:szCs w:val="24"/>
        </w:rPr>
        <w:t>3. Инициативный проект должен содержать следующие сведения:</w:t>
      </w:r>
    </w:p>
    <w:p w:rsidR="0033102D" w:rsidRPr="00567FCB" w:rsidRDefault="0033102D" w:rsidP="0033102D">
      <w:pPr>
        <w:pStyle w:val="ConsNormal"/>
        <w:ind w:firstLine="709"/>
        <w:jc w:val="both"/>
        <w:rPr>
          <w:rFonts w:ascii="Times New Roman" w:hAnsi="Times New Roman"/>
          <w:color w:val="FF0000"/>
          <w:sz w:val="24"/>
          <w:szCs w:val="24"/>
        </w:rPr>
      </w:pPr>
      <w:r w:rsidRPr="00567FCB">
        <w:rPr>
          <w:rFonts w:ascii="Times New Roman" w:hAnsi="Times New Roman"/>
          <w:color w:val="FF0000"/>
          <w:sz w:val="24"/>
          <w:szCs w:val="24"/>
        </w:rPr>
        <w:t>1) описание проблемы, решение которой имеет приоритетное значение для жителей муниципального образования или его части;</w:t>
      </w:r>
    </w:p>
    <w:p w:rsidR="0033102D" w:rsidRPr="00567FCB" w:rsidRDefault="0033102D" w:rsidP="0033102D">
      <w:pPr>
        <w:pStyle w:val="ConsNormal"/>
        <w:ind w:firstLine="709"/>
        <w:jc w:val="both"/>
        <w:rPr>
          <w:rFonts w:ascii="Times New Roman" w:hAnsi="Times New Roman"/>
          <w:color w:val="FF0000"/>
          <w:sz w:val="24"/>
          <w:szCs w:val="24"/>
        </w:rPr>
      </w:pPr>
      <w:r w:rsidRPr="00567FCB">
        <w:rPr>
          <w:rFonts w:ascii="Times New Roman" w:hAnsi="Times New Roman"/>
          <w:color w:val="FF0000"/>
          <w:sz w:val="24"/>
          <w:szCs w:val="24"/>
        </w:rPr>
        <w:t>2) обоснование предложений по решению указанной проблемы;</w:t>
      </w:r>
    </w:p>
    <w:p w:rsidR="0033102D" w:rsidRPr="00567FCB" w:rsidRDefault="0033102D" w:rsidP="0033102D">
      <w:pPr>
        <w:pStyle w:val="ConsNormal"/>
        <w:ind w:firstLine="709"/>
        <w:jc w:val="both"/>
        <w:rPr>
          <w:rFonts w:ascii="Times New Roman" w:hAnsi="Times New Roman"/>
          <w:color w:val="FF0000"/>
          <w:sz w:val="24"/>
          <w:szCs w:val="24"/>
        </w:rPr>
      </w:pPr>
      <w:r w:rsidRPr="00567FCB">
        <w:rPr>
          <w:rFonts w:ascii="Times New Roman" w:hAnsi="Times New Roman"/>
          <w:color w:val="FF0000"/>
          <w:sz w:val="24"/>
          <w:szCs w:val="24"/>
        </w:rPr>
        <w:t>3) описание ожидаемого результата (ожидаемых результатов) реализации инициативного проекта;</w:t>
      </w:r>
    </w:p>
    <w:p w:rsidR="0033102D" w:rsidRPr="00567FCB" w:rsidRDefault="0033102D" w:rsidP="0033102D">
      <w:pPr>
        <w:pStyle w:val="ConsNormal"/>
        <w:ind w:firstLine="709"/>
        <w:jc w:val="both"/>
        <w:rPr>
          <w:rFonts w:ascii="Times New Roman" w:hAnsi="Times New Roman"/>
          <w:color w:val="FF0000"/>
          <w:sz w:val="24"/>
          <w:szCs w:val="24"/>
        </w:rPr>
      </w:pPr>
      <w:r w:rsidRPr="00567FCB">
        <w:rPr>
          <w:rFonts w:ascii="Times New Roman" w:hAnsi="Times New Roman"/>
          <w:color w:val="FF0000"/>
          <w:sz w:val="24"/>
          <w:szCs w:val="24"/>
        </w:rPr>
        <w:t>4) предварительный расчет необходимых расходов на реализацию инициативного проекта;</w:t>
      </w:r>
    </w:p>
    <w:p w:rsidR="0033102D" w:rsidRPr="00567FCB" w:rsidRDefault="0033102D" w:rsidP="0033102D">
      <w:pPr>
        <w:pStyle w:val="ConsNormal"/>
        <w:ind w:firstLine="709"/>
        <w:jc w:val="both"/>
        <w:rPr>
          <w:rFonts w:ascii="Times New Roman" w:hAnsi="Times New Roman"/>
          <w:color w:val="FF0000"/>
          <w:sz w:val="24"/>
          <w:szCs w:val="24"/>
        </w:rPr>
      </w:pPr>
      <w:r w:rsidRPr="00567FCB">
        <w:rPr>
          <w:rFonts w:ascii="Times New Roman" w:hAnsi="Times New Roman"/>
          <w:color w:val="FF0000"/>
          <w:sz w:val="24"/>
          <w:szCs w:val="24"/>
        </w:rPr>
        <w:t>5) планируемые сроки реализации инициативного проекта;</w:t>
      </w:r>
    </w:p>
    <w:p w:rsidR="0033102D" w:rsidRPr="00567FCB" w:rsidRDefault="0033102D" w:rsidP="0033102D">
      <w:pPr>
        <w:pStyle w:val="ConsNormal"/>
        <w:ind w:firstLine="709"/>
        <w:jc w:val="both"/>
        <w:rPr>
          <w:rFonts w:ascii="Times New Roman" w:hAnsi="Times New Roman"/>
          <w:color w:val="FF0000"/>
          <w:sz w:val="24"/>
          <w:szCs w:val="24"/>
        </w:rPr>
      </w:pPr>
      <w:r w:rsidRPr="00567FCB">
        <w:rPr>
          <w:rFonts w:ascii="Times New Roman" w:hAnsi="Times New Roman"/>
          <w:color w:val="FF0000"/>
          <w:sz w:val="24"/>
          <w:szCs w:val="24"/>
        </w:rPr>
        <w:lastRenderedPageBreak/>
        <w:t>6) сведения о планируемом (возможном) финансовом, имущественном и (или) трудовом участии заинтересованных лиц в реализации данного проекта;</w:t>
      </w:r>
    </w:p>
    <w:p w:rsidR="0033102D" w:rsidRPr="00567FCB" w:rsidRDefault="0033102D" w:rsidP="0033102D">
      <w:pPr>
        <w:pStyle w:val="ConsNormal"/>
        <w:ind w:firstLine="709"/>
        <w:jc w:val="both"/>
        <w:rPr>
          <w:rFonts w:ascii="Times New Roman" w:hAnsi="Times New Roman"/>
          <w:color w:val="FF0000"/>
          <w:sz w:val="24"/>
          <w:szCs w:val="24"/>
        </w:rPr>
      </w:pPr>
      <w:r w:rsidRPr="00567FCB">
        <w:rPr>
          <w:rFonts w:ascii="Times New Roman" w:hAnsi="Times New Roman"/>
          <w:color w:val="FF0000"/>
          <w:sz w:val="24"/>
          <w:szCs w:val="24"/>
        </w:rPr>
        <w:t>7) указание на объем средств местного бюджета в случае, если предполагается использование этих средств на реализацию инициативного проекта, за исключением планируемого объема инициативных платежей;</w:t>
      </w:r>
    </w:p>
    <w:p w:rsidR="0033102D" w:rsidRPr="00567FCB" w:rsidRDefault="0033102D" w:rsidP="0033102D">
      <w:pPr>
        <w:pStyle w:val="ConsNormal"/>
        <w:ind w:firstLine="709"/>
        <w:jc w:val="both"/>
        <w:rPr>
          <w:rFonts w:ascii="Times New Roman" w:hAnsi="Times New Roman"/>
          <w:color w:val="FF0000"/>
          <w:sz w:val="24"/>
          <w:szCs w:val="24"/>
        </w:rPr>
      </w:pPr>
      <w:r w:rsidRPr="00567FCB">
        <w:rPr>
          <w:rFonts w:ascii="Times New Roman" w:hAnsi="Times New Roman"/>
          <w:color w:val="FF0000"/>
          <w:sz w:val="24"/>
          <w:szCs w:val="24"/>
        </w:rPr>
        <w:t>8) указание на территорию муниципального образования или его часть, в границах которой будет реализовываться инициативный проект, в соответствии с порядком, установленным нормативным правовым актом Думы Поселения;</w:t>
      </w:r>
    </w:p>
    <w:p w:rsidR="0033102D" w:rsidRPr="00567FCB" w:rsidRDefault="0033102D" w:rsidP="0033102D">
      <w:pPr>
        <w:pStyle w:val="ConsNormal"/>
        <w:ind w:firstLine="709"/>
        <w:jc w:val="both"/>
        <w:rPr>
          <w:rFonts w:ascii="Times New Roman" w:hAnsi="Times New Roman"/>
          <w:color w:val="FF0000"/>
          <w:sz w:val="24"/>
          <w:szCs w:val="24"/>
        </w:rPr>
      </w:pPr>
      <w:r w:rsidRPr="00567FCB">
        <w:rPr>
          <w:rFonts w:ascii="Times New Roman" w:hAnsi="Times New Roman"/>
          <w:color w:val="FF0000"/>
          <w:sz w:val="24"/>
          <w:szCs w:val="24"/>
        </w:rPr>
        <w:t>9) иные сведения, предусмотренные решением Думы Поселения.</w:t>
      </w:r>
    </w:p>
    <w:p w:rsidR="0033102D" w:rsidRPr="00567FCB" w:rsidRDefault="0033102D" w:rsidP="0033102D">
      <w:pPr>
        <w:pStyle w:val="ConsNormal"/>
        <w:ind w:firstLine="709"/>
        <w:jc w:val="both"/>
        <w:rPr>
          <w:rFonts w:ascii="Times New Roman" w:hAnsi="Times New Roman"/>
          <w:color w:val="FF0000"/>
          <w:sz w:val="24"/>
          <w:szCs w:val="24"/>
        </w:rPr>
      </w:pPr>
      <w:r w:rsidRPr="00567FCB">
        <w:rPr>
          <w:rFonts w:ascii="Times New Roman" w:hAnsi="Times New Roman"/>
          <w:color w:val="FF0000"/>
          <w:sz w:val="24"/>
          <w:szCs w:val="24"/>
        </w:rPr>
        <w:t xml:space="preserve">4. </w:t>
      </w:r>
      <w:proofErr w:type="gramStart"/>
      <w:r w:rsidRPr="00567FCB">
        <w:rPr>
          <w:rFonts w:ascii="Times New Roman" w:hAnsi="Times New Roman"/>
          <w:color w:val="FF0000"/>
          <w:sz w:val="24"/>
          <w:szCs w:val="24"/>
        </w:rPr>
        <w:t>Инициативный проект до его внесения в администрацию Поселения подлежит рассмотрению на сходе, собрании или конференции граждан, в том числе на собрании или конференции граждан по вопросам осуществления территориального общественного самоуправления, в целях обсуждения инициативного проекта, определения его соответствия интересам жителей муниципального образования или его части, целесообразности реализации инициативного проекта, а также принятия сходом, собранием или конференцией граждан решения о поддержке</w:t>
      </w:r>
      <w:proofErr w:type="gramEnd"/>
      <w:r w:rsidRPr="00567FCB">
        <w:rPr>
          <w:rFonts w:ascii="Times New Roman" w:hAnsi="Times New Roman"/>
          <w:color w:val="FF0000"/>
          <w:sz w:val="24"/>
          <w:szCs w:val="24"/>
        </w:rPr>
        <w:t xml:space="preserve"> инициативного проекта. При этом возможно рассмотрение нескольких инициативных проектов на одном сходе, одном собрании или на одной конференции граждан.</w:t>
      </w:r>
    </w:p>
    <w:p w:rsidR="0033102D" w:rsidRPr="00567FCB" w:rsidRDefault="0033102D" w:rsidP="0033102D">
      <w:pPr>
        <w:pStyle w:val="ConsNormal"/>
        <w:ind w:firstLine="709"/>
        <w:jc w:val="both"/>
        <w:rPr>
          <w:rFonts w:ascii="Times New Roman" w:hAnsi="Times New Roman"/>
          <w:color w:val="FF0000"/>
          <w:sz w:val="24"/>
          <w:szCs w:val="24"/>
        </w:rPr>
      </w:pPr>
      <w:r w:rsidRPr="00567FCB">
        <w:rPr>
          <w:rFonts w:ascii="Times New Roman" w:hAnsi="Times New Roman"/>
          <w:color w:val="FF0000"/>
          <w:sz w:val="24"/>
          <w:szCs w:val="24"/>
        </w:rPr>
        <w:t>Решением Думы Поселения может быть предусмотрена возможность выявления мнения граждан по вопросу о поддержке инициативного проекта также путем опроса граждан, сбора их подписей.</w:t>
      </w:r>
    </w:p>
    <w:p w:rsidR="0033102D" w:rsidRPr="00567FCB" w:rsidRDefault="0033102D" w:rsidP="0033102D">
      <w:pPr>
        <w:pStyle w:val="ConsNormal"/>
        <w:ind w:firstLine="709"/>
        <w:jc w:val="both"/>
        <w:rPr>
          <w:rFonts w:ascii="Times New Roman" w:hAnsi="Times New Roman"/>
          <w:color w:val="FF0000"/>
          <w:sz w:val="24"/>
          <w:szCs w:val="24"/>
        </w:rPr>
      </w:pPr>
      <w:r w:rsidRPr="00567FCB">
        <w:rPr>
          <w:rFonts w:ascii="Times New Roman" w:hAnsi="Times New Roman"/>
          <w:color w:val="FF0000"/>
          <w:sz w:val="24"/>
          <w:szCs w:val="24"/>
        </w:rPr>
        <w:t>Инициаторы проекта при внесении инициативного проекта в администрацию Поселения прикладывают к нему соответственно протокол схода, собрания или конференции граждан, результаты опроса граждан и (или) подписные листы, подтверждающие поддержку инициативного проекта жителями муниципального образования или его части.</w:t>
      </w:r>
    </w:p>
    <w:p w:rsidR="0033102D" w:rsidRPr="00567FCB" w:rsidRDefault="0033102D" w:rsidP="0033102D">
      <w:pPr>
        <w:pStyle w:val="ConsNormal"/>
        <w:ind w:firstLine="709"/>
        <w:jc w:val="both"/>
        <w:rPr>
          <w:rFonts w:ascii="Times New Roman" w:hAnsi="Times New Roman"/>
          <w:color w:val="FF0000"/>
          <w:sz w:val="24"/>
          <w:szCs w:val="24"/>
        </w:rPr>
      </w:pPr>
      <w:r w:rsidRPr="00567FCB">
        <w:rPr>
          <w:rFonts w:ascii="Times New Roman" w:hAnsi="Times New Roman"/>
          <w:color w:val="FF0000"/>
          <w:sz w:val="24"/>
          <w:szCs w:val="24"/>
        </w:rPr>
        <w:t>5. Информация о внесении инициативного проекта в администрацию Поселения подлежит опубликованию и размещению на официальном сайте муниципального образования в информационно-телекоммуникационной сети «Интернет» в течение трех рабочих дней со дня внесения инициативного проекта в администрацию Поселения и должна содержать сведения, указанные в части 3 настоящей статьи, а также об инициаторах проекта. Одновременно граждане информируются о возможности представления в администрацию Поселения своих замечаний и предложений по инициативному проекту с указанием срока их представления, который не может составлять менее пяти рабочих дней. Свои замечания и предложения вправе направлять жители муниципального образования, достигшие шестнадцатилетнего возраста. В случае</w:t>
      </w:r>
      <w:proofErr w:type="gramStart"/>
      <w:r w:rsidRPr="00567FCB">
        <w:rPr>
          <w:rFonts w:ascii="Times New Roman" w:hAnsi="Times New Roman"/>
          <w:color w:val="FF0000"/>
          <w:sz w:val="24"/>
          <w:szCs w:val="24"/>
        </w:rPr>
        <w:t>,</w:t>
      </w:r>
      <w:proofErr w:type="gramEnd"/>
      <w:r w:rsidRPr="00567FCB">
        <w:rPr>
          <w:rFonts w:ascii="Times New Roman" w:hAnsi="Times New Roman"/>
          <w:color w:val="FF0000"/>
          <w:sz w:val="24"/>
          <w:szCs w:val="24"/>
        </w:rPr>
        <w:t xml:space="preserve"> если администрация поселения не имеет возможности размещать указанную информацию в информационно-телекоммуникационной сети «Интернет», указанная информация размещается на официальном сайте </w:t>
      </w:r>
      <w:proofErr w:type="spellStart"/>
      <w:r w:rsidRPr="00567FCB">
        <w:rPr>
          <w:rFonts w:ascii="Times New Roman" w:hAnsi="Times New Roman"/>
          <w:color w:val="FF0000"/>
          <w:sz w:val="24"/>
          <w:szCs w:val="24"/>
        </w:rPr>
        <w:t>Баяндаевского</w:t>
      </w:r>
      <w:proofErr w:type="spellEnd"/>
      <w:r w:rsidRPr="00567FCB">
        <w:rPr>
          <w:rFonts w:ascii="Times New Roman" w:hAnsi="Times New Roman"/>
          <w:color w:val="FF0000"/>
          <w:sz w:val="24"/>
          <w:szCs w:val="24"/>
        </w:rPr>
        <w:t xml:space="preserve"> муниципального района. В сельском населенном пункте указанная информация может доводиться до сведения граждан старостой сельского населенного пункта.</w:t>
      </w:r>
    </w:p>
    <w:p w:rsidR="0033102D" w:rsidRPr="00567FCB" w:rsidRDefault="0033102D" w:rsidP="0033102D">
      <w:pPr>
        <w:pStyle w:val="ConsNormal"/>
        <w:ind w:firstLine="709"/>
        <w:jc w:val="both"/>
        <w:rPr>
          <w:rFonts w:ascii="Times New Roman" w:hAnsi="Times New Roman"/>
          <w:color w:val="FF0000"/>
          <w:sz w:val="24"/>
          <w:szCs w:val="24"/>
        </w:rPr>
      </w:pPr>
      <w:r w:rsidRPr="00567FCB">
        <w:rPr>
          <w:rFonts w:ascii="Times New Roman" w:hAnsi="Times New Roman"/>
          <w:color w:val="FF0000"/>
          <w:sz w:val="24"/>
          <w:szCs w:val="24"/>
        </w:rPr>
        <w:t>6. Инициативный проект подлежит обязательному рассмотрению администрацией Поселения в течение 30 дней со дня его внесения. Местная администрация по результатам рассмотрения инициативного проекта принимает одно из следующих решений:</w:t>
      </w:r>
    </w:p>
    <w:p w:rsidR="0033102D" w:rsidRPr="00567FCB" w:rsidRDefault="0033102D" w:rsidP="0033102D">
      <w:pPr>
        <w:pStyle w:val="ConsNormal"/>
        <w:ind w:firstLine="709"/>
        <w:jc w:val="both"/>
        <w:rPr>
          <w:rFonts w:ascii="Times New Roman" w:hAnsi="Times New Roman"/>
          <w:color w:val="FF0000"/>
          <w:sz w:val="24"/>
          <w:szCs w:val="24"/>
        </w:rPr>
      </w:pPr>
      <w:r w:rsidRPr="00567FCB">
        <w:rPr>
          <w:rFonts w:ascii="Times New Roman" w:hAnsi="Times New Roman"/>
          <w:color w:val="FF0000"/>
          <w:sz w:val="24"/>
          <w:szCs w:val="24"/>
        </w:rPr>
        <w:t>1) поддержать инициативный проект и продолжить работу над ним в пределах бюджетных ассигнований, предусмотренных решением о местном бюджете, на соответствующие цели и (или) в соответствии с порядком составления и рассмотрения проекта местного бюджета (внесения изменений в решение о местном бюджете);</w:t>
      </w:r>
    </w:p>
    <w:p w:rsidR="0033102D" w:rsidRPr="00567FCB" w:rsidRDefault="0033102D" w:rsidP="0033102D">
      <w:pPr>
        <w:pStyle w:val="ConsNormal"/>
        <w:ind w:firstLine="709"/>
        <w:jc w:val="both"/>
        <w:rPr>
          <w:rFonts w:ascii="Times New Roman" w:hAnsi="Times New Roman"/>
          <w:color w:val="FF0000"/>
          <w:sz w:val="24"/>
          <w:szCs w:val="24"/>
        </w:rPr>
      </w:pPr>
      <w:r w:rsidRPr="00567FCB">
        <w:rPr>
          <w:rFonts w:ascii="Times New Roman" w:hAnsi="Times New Roman"/>
          <w:color w:val="FF0000"/>
          <w:sz w:val="24"/>
          <w:szCs w:val="24"/>
        </w:rPr>
        <w:t>2) отказать в поддержке инициативного проекта и вернуть его инициаторам проекта с указанием причин отказа в поддержке инициативного проекта.</w:t>
      </w:r>
    </w:p>
    <w:p w:rsidR="0033102D" w:rsidRPr="00567FCB" w:rsidRDefault="0033102D" w:rsidP="0033102D">
      <w:pPr>
        <w:pStyle w:val="ConsNormal"/>
        <w:ind w:firstLine="709"/>
        <w:jc w:val="both"/>
        <w:rPr>
          <w:rFonts w:ascii="Times New Roman" w:hAnsi="Times New Roman"/>
          <w:color w:val="FF0000"/>
          <w:sz w:val="24"/>
          <w:szCs w:val="24"/>
        </w:rPr>
      </w:pPr>
      <w:r w:rsidRPr="00567FCB">
        <w:rPr>
          <w:rFonts w:ascii="Times New Roman" w:hAnsi="Times New Roman"/>
          <w:color w:val="FF0000"/>
          <w:sz w:val="24"/>
          <w:szCs w:val="24"/>
        </w:rPr>
        <w:t>7. Администрация Поселения принимает решение об отказе в поддержке инициативного проекта в одном из следующих случаев:</w:t>
      </w:r>
    </w:p>
    <w:p w:rsidR="0033102D" w:rsidRPr="00567FCB" w:rsidRDefault="0033102D" w:rsidP="0033102D">
      <w:pPr>
        <w:pStyle w:val="ConsNormal"/>
        <w:ind w:firstLine="709"/>
        <w:jc w:val="both"/>
        <w:rPr>
          <w:rFonts w:ascii="Times New Roman" w:hAnsi="Times New Roman"/>
          <w:color w:val="FF0000"/>
          <w:sz w:val="24"/>
          <w:szCs w:val="24"/>
        </w:rPr>
      </w:pPr>
      <w:r w:rsidRPr="00567FCB">
        <w:rPr>
          <w:rFonts w:ascii="Times New Roman" w:hAnsi="Times New Roman"/>
          <w:color w:val="FF0000"/>
          <w:sz w:val="24"/>
          <w:szCs w:val="24"/>
        </w:rPr>
        <w:lastRenderedPageBreak/>
        <w:t>1) несоблюдение установленного порядка внесения инициативного проекта и его рассмотрения;</w:t>
      </w:r>
    </w:p>
    <w:p w:rsidR="0033102D" w:rsidRPr="00567FCB" w:rsidRDefault="0033102D" w:rsidP="0033102D">
      <w:pPr>
        <w:pStyle w:val="ConsNormal"/>
        <w:ind w:firstLine="709"/>
        <w:jc w:val="both"/>
        <w:rPr>
          <w:rFonts w:ascii="Times New Roman" w:hAnsi="Times New Roman"/>
          <w:color w:val="FF0000"/>
          <w:sz w:val="24"/>
          <w:szCs w:val="24"/>
        </w:rPr>
      </w:pPr>
      <w:r w:rsidRPr="00567FCB">
        <w:rPr>
          <w:rFonts w:ascii="Times New Roman" w:hAnsi="Times New Roman"/>
          <w:color w:val="FF0000"/>
          <w:sz w:val="24"/>
          <w:szCs w:val="24"/>
        </w:rPr>
        <w:t>2) несоответствие инициативного проекта требованиям федеральных законов и иных нормативных правовых актов Российской Федерации, законов и иных нормативных правовых актов Иркутской области, настоящему Уставу;</w:t>
      </w:r>
    </w:p>
    <w:p w:rsidR="0033102D" w:rsidRPr="00567FCB" w:rsidRDefault="0033102D" w:rsidP="0033102D">
      <w:pPr>
        <w:pStyle w:val="ConsNormal"/>
        <w:ind w:firstLine="709"/>
        <w:jc w:val="both"/>
        <w:rPr>
          <w:rFonts w:ascii="Times New Roman" w:hAnsi="Times New Roman"/>
          <w:color w:val="FF0000"/>
          <w:sz w:val="24"/>
          <w:szCs w:val="24"/>
        </w:rPr>
      </w:pPr>
      <w:r w:rsidRPr="00567FCB">
        <w:rPr>
          <w:rFonts w:ascii="Times New Roman" w:hAnsi="Times New Roman"/>
          <w:color w:val="FF0000"/>
          <w:sz w:val="24"/>
          <w:szCs w:val="24"/>
        </w:rPr>
        <w:t>3) невозможность реализации инициативного проекта ввиду отсутствия у органов местного самоуправления необходимых полномочий и прав;</w:t>
      </w:r>
    </w:p>
    <w:p w:rsidR="0033102D" w:rsidRPr="00567FCB" w:rsidRDefault="0033102D" w:rsidP="0033102D">
      <w:pPr>
        <w:pStyle w:val="ConsNormal"/>
        <w:ind w:firstLine="709"/>
        <w:jc w:val="both"/>
        <w:rPr>
          <w:rFonts w:ascii="Times New Roman" w:hAnsi="Times New Roman"/>
          <w:color w:val="FF0000"/>
          <w:sz w:val="24"/>
          <w:szCs w:val="24"/>
        </w:rPr>
      </w:pPr>
      <w:r w:rsidRPr="00567FCB">
        <w:rPr>
          <w:rFonts w:ascii="Times New Roman" w:hAnsi="Times New Roman"/>
          <w:color w:val="FF0000"/>
          <w:sz w:val="24"/>
          <w:szCs w:val="24"/>
        </w:rPr>
        <w:t>4) отсутствие средств местного бюджета в объеме средств, необходимом для реализации инициативного проекта, источником формирования которых не являются инициативные платежи;</w:t>
      </w:r>
    </w:p>
    <w:p w:rsidR="0033102D" w:rsidRPr="00567FCB" w:rsidRDefault="0033102D" w:rsidP="0033102D">
      <w:pPr>
        <w:pStyle w:val="ConsNormal"/>
        <w:ind w:firstLine="709"/>
        <w:jc w:val="both"/>
        <w:rPr>
          <w:rFonts w:ascii="Times New Roman" w:hAnsi="Times New Roman"/>
          <w:color w:val="FF0000"/>
          <w:sz w:val="24"/>
          <w:szCs w:val="24"/>
        </w:rPr>
      </w:pPr>
      <w:r w:rsidRPr="00567FCB">
        <w:rPr>
          <w:rFonts w:ascii="Times New Roman" w:hAnsi="Times New Roman"/>
          <w:color w:val="FF0000"/>
          <w:sz w:val="24"/>
          <w:szCs w:val="24"/>
        </w:rPr>
        <w:t>5) наличие возможности решения описанной в инициативном проекте проблемы более эффективным способом;</w:t>
      </w:r>
    </w:p>
    <w:p w:rsidR="0033102D" w:rsidRPr="00567FCB" w:rsidRDefault="0033102D" w:rsidP="0033102D">
      <w:pPr>
        <w:pStyle w:val="ConsNormal"/>
        <w:ind w:firstLine="709"/>
        <w:jc w:val="both"/>
        <w:rPr>
          <w:rFonts w:ascii="Times New Roman" w:hAnsi="Times New Roman"/>
          <w:color w:val="FF0000"/>
          <w:sz w:val="24"/>
          <w:szCs w:val="24"/>
        </w:rPr>
      </w:pPr>
      <w:r w:rsidRPr="00567FCB">
        <w:rPr>
          <w:rFonts w:ascii="Times New Roman" w:hAnsi="Times New Roman"/>
          <w:color w:val="FF0000"/>
          <w:sz w:val="24"/>
          <w:szCs w:val="24"/>
        </w:rPr>
        <w:t>6) признание инициативного проекта не прошедшим конкурсный отбор.</w:t>
      </w:r>
    </w:p>
    <w:p w:rsidR="0033102D" w:rsidRPr="00567FCB" w:rsidRDefault="0033102D" w:rsidP="0033102D">
      <w:pPr>
        <w:pStyle w:val="ConsNormal"/>
        <w:ind w:firstLine="709"/>
        <w:jc w:val="both"/>
        <w:rPr>
          <w:rFonts w:ascii="Times New Roman" w:hAnsi="Times New Roman"/>
          <w:color w:val="FF0000"/>
          <w:sz w:val="24"/>
          <w:szCs w:val="24"/>
        </w:rPr>
      </w:pPr>
      <w:r w:rsidRPr="00567FCB">
        <w:rPr>
          <w:rFonts w:ascii="Times New Roman" w:hAnsi="Times New Roman"/>
          <w:color w:val="FF0000"/>
          <w:sz w:val="24"/>
          <w:szCs w:val="24"/>
        </w:rPr>
        <w:t>8. Администрация Поселения вправе, а в случае, предусмотренном пунктом 5 части 7 настоящей статьи, обязана предложить инициаторам проекта совместно доработать инициативный проект, а также рекомендовать представить его на рассмотрение органа местного самоуправления иного муниципального образования или государственного органа в соответствии с их компетенцией.</w:t>
      </w:r>
    </w:p>
    <w:p w:rsidR="0033102D" w:rsidRPr="00567FCB" w:rsidRDefault="0033102D" w:rsidP="0033102D">
      <w:pPr>
        <w:pStyle w:val="ConsNormal"/>
        <w:ind w:firstLine="709"/>
        <w:jc w:val="both"/>
        <w:rPr>
          <w:rFonts w:ascii="Times New Roman" w:hAnsi="Times New Roman"/>
          <w:color w:val="FF0000"/>
          <w:sz w:val="24"/>
          <w:szCs w:val="24"/>
        </w:rPr>
      </w:pPr>
      <w:r w:rsidRPr="00567FCB">
        <w:rPr>
          <w:rFonts w:ascii="Times New Roman" w:hAnsi="Times New Roman"/>
          <w:color w:val="FF0000"/>
          <w:sz w:val="24"/>
          <w:szCs w:val="24"/>
        </w:rPr>
        <w:t>9. Порядок выдвижения, внесения, обсуждения, рассмотрения инициативных проектов, а также проведения их конкурсного отбора устанавливается Думой Поселения.</w:t>
      </w:r>
    </w:p>
    <w:p w:rsidR="0033102D" w:rsidRPr="00567FCB" w:rsidRDefault="0033102D" w:rsidP="0033102D">
      <w:pPr>
        <w:pStyle w:val="ConsNormal"/>
        <w:ind w:firstLine="709"/>
        <w:jc w:val="both"/>
        <w:rPr>
          <w:rFonts w:ascii="Times New Roman" w:hAnsi="Times New Roman"/>
          <w:color w:val="FF0000"/>
          <w:sz w:val="24"/>
          <w:szCs w:val="24"/>
        </w:rPr>
      </w:pPr>
      <w:r w:rsidRPr="00567FCB">
        <w:rPr>
          <w:rFonts w:ascii="Times New Roman" w:hAnsi="Times New Roman"/>
          <w:color w:val="FF0000"/>
          <w:sz w:val="24"/>
          <w:szCs w:val="24"/>
        </w:rPr>
        <w:t xml:space="preserve">10. </w:t>
      </w:r>
      <w:proofErr w:type="gramStart"/>
      <w:r w:rsidRPr="00567FCB">
        <w:rPr>
          <w:rFonts w:ascii="Times New Roman" w:hAnsi="Times New Roman"/>
          <w:color w:val="FF0000"/>
          <w:sz w:val="24"/>
          <w:szCs w:val="24"/>
        </w:rPr>
        <w:t>В отношении инициативных проектов, выдвигаемых для получения финансовой поддержки за счет межбюджетных трансфертов из бюджета Иркутской области, требования к составу сведений, которые должны содержать инициативные проекты, порядок рассмотрения инициативных проектов, в том числе основания для отказа в их поддержке, порядок и критерии конкурсного отбора таких инициативных проектов устанавливаются в соответствии с законом и (или) иным нормативным правовым актом Иркутской области</w:t>
      </w:r>
      <w:proofErr w:type="gramEnd"/>
      <w:r w:rsidRPr="00567FCB">
        <w:rPr>
          <w:rFonts w:ascii="Times New Roman" w:hAnsi="Times New Roman"/>
          <w:color w:val="FF0000"/>
          <w:sz w:val="24"/>
          <w:szCs w:val="24"/>
        </w:rPr>
        <w:t>. В этом случае требования частей 3, 6, 7, 8, 9, 11 и 12 настоящей статьи не применяются.</w:t>
      </w:r>
    </w:p>
    <w:p w:rsidR="0033102D" w:rsidRPr="00567FCB" w:rsidRDefault="0033102D" w:rsidP="0033102D">
      <w:pPr>
        <w:pStyle w:val="ConsNormal"/>
        <w:ind w:firstLine="709"/>
        <w:jc w:val="both"/>
        <w:rPr>
          <w:rFonts w:ascii="Times New Roman" w:hAnsi="Times New Roman"/>
          <w:color w:val="FF0000"/>
          <w:sz w:val="24"/>
          <w:szCs w:val="24"/>
        </w:rPr>
      </w:pPr>
      <w:r w:rsidRPr="00567FCB">
        <w:rPr>
          <w:rFonts w:ascii="Times New Roman" w:hAnsi="Times New Roman"/>
          <w:color w:val="FF0000"/>
          <w:sz w:val="24"/>
          <w:szCs w:val="24"/>
        </w:rPr>
        <w:t>11. В случае</w:t>
      </w:r>
      <w:proofErr w:type="gramStart"/>
      <w:r w:rsidRPr="00567FCB">
        <w:rPr>
          <w:rFonts w:ascii="Times New Roman" w:hAnsi="Times New Roman"/>
          <w:color w:val="FF0000"/>
          <w:sz w:val="24"/>
          <w:szCs w:val="24"/>
        </w:rPr>
        <w:t>,</w:t>
      </w:r>
      <w:proofErr w:type="gramEnd"/>
      <w:r w:rsidRPr="00567FCB">
        <w:rPr>
          <w:rFonts w:ascii="Times New Roman" w:hAnsi="Times New Roman"/>
          <w:color w:val="FF0000"/>
          <w:sz w:val="24"/>
          <w:szCs w:val="24"/>
        </w:rPr>
        <w:t xml:space="preserve"> если в администрацию Поселения внесено несколько инициативных проектов, в том числе с описанием аналогичных по содержанию приоритетных проблем, администрация Поселения организует проведение конкурсного отбора и информирует об этом инициаторов проекта.</w:t>
      </w:r>
    </w:p>
    <w:p w:rsidR="0033102D" w:rsidRPr="00567FCB" w:rsidRDefault="0033102D" w:rsidP="0033102D">
      <w:pPr>
        <w:pStyle w:val="ConsNormal"/>
        <w:ind w:firstLine="709"/>
        <w:jc w:val="both"/>
        <w:rPr>
          <w:rFonts w:ascii="Times New Roman" w:hAnsi="Times New Roman"/>
          <w:color w:val="FF0000"/>
          <w:sz w:val="24"/>
          <w:szCs w:val="24"/>
        </w:rPr>
      </w:pPr>
      <w:r w:rsidRPr="00567FCB">
        <w:rPr>
          <w:rFonts w:ascii="Times New Roman" w:hAnsi="Times New Roman"/>
          <w:color w:val="FF0000"/>
          <w:sz w:val="24"/>
          <w:szCs w:val="24"/>
        </w:rPr>
        <w:t>12. Проведение конкурсного отбора инициативных проектов возлагается на коллегиальный орган (комиссию), порядок формирования и деятельности которого определяется решением Думы Поселения. Состав коллегиального органа (комиссии) формируется администрацией Поселения. При этом половина от общего числа членов коллегиального органа (комиссии) должна быть назначена на основе предложений Думы Поселения. Инициаторам проекта и их представителям при проведении конкурсного отбора должна обеспечиваться возможность участия в рассмотрении коллегиальным органом (комиссией) инициативных проектов и изложения своих позиций по ним.</w:t>
      </w:r>
    </w:p>
    <w:p w:rsidR="0033102D" w:rsidRPr="00567FCB" w:rsidRDefault="0033102D" w:rsidP="0033102D">
      <w:pPr>
        <w:pStyle w:val="ConsNormal"/>
        <w:ind w:firstLine="709"/>
        <w:jc w:val="both"/>
        <w:rPr>
          <w:rFonts w:ascii="Times New Roman" w:hAnsi="Times New Roman"/>
          <w:color w:val="FF0000"/>
          <w:sz w:val="24"/>
          <w:szCs w:val="24"/>
        </w:rPr>
      </w:pPr>
      <w:r w:rsidRPr="00567FCB">
        <w:rPr>
          <w:rFonts w:ascii="Times New Roman" w:hAnsi="Times New Roman"/>
          <w:color w:val="FF0000"/>
          <w:sz w:val="24"/>
          <w:szCs w:val="24"/>
        </w:rPr>
        <w:t xml:space="preserve">13. Инициаторы проекта, другие граждане, проживающие на территории Поселения, уполномоченные сходом, собранием или конференцией граждан, а также иные лица, определяемые законодательством Российской Федерации, вправе осуществлять общественный </w:t>
      </w:r>
      <w:proofErr w:type="gramStart"/>
      <w:r w:rsidRPr="00567FCB">
        <w:rPr>
          <w:rFonts w:ascii="Times New Roman" w:hAnsi="Times New Roman"/>
          <w:color w:val="FF0000"/>
          <w:sz w:val="24"/>
          <w:szCs w:val="24"/>
        </w:rPr>
        <w:t>контроль за</w:t>
      </w:r>
      <w:proofErr w:type="gramEnd"/>
      <w:r w:rsidRPr="00567FCB">
        <w:rPr>
          <w:rFonts w:ascii="Times New Roman" w:hAnsi="Times New Roman"/>
          <w:color w:val="FF0000"/>
          <w:sz w:val="24"/>
          <w:szCs w:val="24"/>
        </w:rPr>
        <w:t xml:space="preserve"> реализацией инициативного проекта в формах, не противоречащих законодательству Российской Федерации.</w:t>
      </w:r>
    </w:p>
    <w:p w:rsidR="0033102D" w:rsidRPr="00567FCB" w:rsidRDefault="0033102D" w:rsidP="0033102D">
      <w:pPr>
        <w:pStyle w:val="ConsNormal"/>
        <w:ind w:firstLine="709"/>
        <w:jc w:val="both"/>
        <w:rPr>
          <w:rFonts w:ascii="Times New Roman" w:hAnsi="Times New Roman"/>
          <w:color w:val="FF0000"/>
          <w:sz w:val="24"/>
          <w:szCs w:val="24"/>
        </w:rPr>
      </w:pPr>
      <w:r w:rsidRPr="00567FCB">
        <w:rPr>
          <w:rFonts w:ascii="Times New Roman" w:hAnsi="Times New Roman"/>
          <w:color w:val="FF0000"/>
          <w:sz w:val="24"/>
          <w:szCs w:val="24"/>
        </w:rPr>
        <w:t>14. Информация о рассмотрении инициативного проекта администрацией Поселения, о ходе реализации инициативного проекта, в том числе об использовании денежных средств, об имущественном и (или) трудовом участии заинтересованных в его реализации лиц, подлежит опубликованию и размещению на официальном сайте Поселения в информационно-телекоммуникационной сети «Интернет». Отчет администрации Поселения об итогах реализации инициативного проекта подлежит опубликованию и размещению на официальном сайте Поселения в информационно-</w:t>
      </w:r>
      <w:r w:rsidRPr="00567FCB">
        <w:rPr>
          <w:rFonts w:ascii="Times New Roman" w:hAnsi="Times New Roman"/>
          <w:color w:val="FF0000"/>
          <w:sz w:val="24"/>
          <w:szCs w:val="24"/>
        </w:rPr>
        <w:lastRenderedPageBreak/>
        <w:t>телекоммуникационной сети «Интернет» в течение 30 календарных дней со дня завершения реализации инициативного проекта. В случае</w:t>
      </w:r>
      <w:proofErr w:type="gramStart"/>
      <w:r w:rsidRPr="00567FCB">
        <w:rPr>
          <w:rFonts w:ascii="Times New Roman" w:hAnsi="Times New Roman"/>
          <w:color w:val="FF0000"/>
          <w:sz w:val="24"/>
          <w:szCs w:val="24"/>
        </w:rPr>
        <w:t>,</w:t>
      </w:r>
      <w:proofErr w:type="gramEnd"/>
      <w:r w:rsidRPr="00567FCB">
        <w:rPr>
          <w:rFonts w:ascii="Times New Roman" w:hAnsi="Times New Roman"/>
          <w:color w:val="FF0000"/>
          <w:sz w:val="24"/>
          <w:szCs w:val="24"/>
        </w:rPr>
        <w:t xml:space="preserve"> если администрация Поселения не имеет возможности размещать указанную информацию в информационно-телекоммуникационной сети «Интернет», указанная информация размещается на официальном сайте </w:t>
      </w:r>
      <w:proofErr w:type="spellStart"/>
      <w:r w:rsidRPr="00567FCB">
        <w:rPr>
          <w:rFonts w:ascii="Times New Roman" w:hAnsi="Times New Roman"/>
          <w:color w:val="FF0000"/>
          <w:sz w:val="24"/>
          <w:szCs w:val="24"/>
        </w:rPr>
        <w:t>Баяндаевского</w:t>
      </w:r>
      <w:proofErr w:type="spellEnd"/>
      <w:r w:rsidRPr="00567FCB">
        <w:rPr>
          <w:rFonts w:ascii="Times New Roman" w:hAnsi="Times New Roman"/>
          <w:color w:val="FF0000"/>
          <w:sz w:val="24"/>
          <w:szCs w:val="24"/>
        </w:rPr>
        <w:t xml:space="preserve"> муниципального района. В сельском населенном пункте указанная информация может доводиться до сведения граждан старостой сельского населенного пункта.</w:t>
      </w:r>
    </w:p>
    <w:p w:rsidR="00983943" w:rsidRPr="00567FCB" w:rsidRDefault="00983943">
      <w:pPr>
        <w:pStyle w:val="ConsNormal"/>
        <w:ind w:firstLine="709"/>
        <w:jc w:val="both"/>
        <w:rPr>
          <w:rFonts w:ascii="Times New Roman" w:hAnsi="Times New Roman"/>
          <w:color w:val="FF0000"/>
          <w:sz w:val="24"/>
          <w:szCs w:val="24"/>
        </w:rPr>
      </w:pPr>
    </w:p>
    <w:p w:rsidR="00983943" w:rsidRPr="00567FCB" w:rsidRDefault="00F01B86">
      <w:pPr>
        <w:pStyle w:val="ConsNormal"/>
        <w:spacing w:after="120"/>
        <w:ind w:firstLine="709"/>
        <w:jc w:val="center"/>
        <w:rPr>
          <w:rFonts w:ascii="Times New Roman" w:hAnsi="Times New Roman"/>
          <w:b/>
          <w:sz w:val="24"/>
          <w:szCs w:val="24"/>
        </w:rPr>
      </w:pPr>
      <w:r w:rsidRPr="00567FCB">
        <w:rPr>
          <w:rFonts w:ascii="Times New Roman" w:hAnsi="Times New Roman"/>
          <w:b/>
          <w:sz w:val="24"/>
          <w:szCs w:val="24"/>
        </w:rPr>
        <w:t>Статья 16. Территориальное общественное самоуправление</w:t>
      </w:r>
    </w:p>
    <w:p w:rsidR="00983943" w:rsidRPr="00567FCB" w:rsidRDefault="00F01B86">
      <w:pPr>
        <w:pStyle w:val="ConsNormal"/>
        <w:ind w:firstLine="709"/>
        <w:jc w:val="both"/>
        <w:rPr>
          <w:rFonts w:ascii="Times New Roman" w:hAnsi="Times New Roman"/>
          <w:sz w:val="24"/>
          <w:szCs w:val="24"/>
        </w:rPr>
      </w:pPr>
      <w:r w:rsidRPr="00567FCB">
        <w:rPr>
          <w:rFonts w:ascii="Times New Roman" w:hAnsi="Times New Roman"/>
          <w:sz w:val="24"/>
          <w:szCs w:val="24"/>
        </w:rPr>
        <w:t xml:space="preserve">1. Под территориальным общественным самоуправлением понимается самоорганизация граждан по месту их жительства </w:t>
      </w:r>
      <w:proofErr w:type="gramStart"/>
      <w:r w:rsidRPr="00567FCB">
        <w:rPr>
          <w:rFonts w:ascii="Times New Roman" w:hAnsi="Times New Roman"/>
          <w:sz w:val="24"/>
          <w:szCs w:val="24"/>
        </w:rPr>
        <w:t>на части территории</w:t>
      </w:r>
      <w:proofErr w:type="gramEnd"/>
      <w:r w:rsidRPr="00567FCB">
        <w:rPr>
          <w:rFonts w:ascii="Times New Roman" w:hAnsi="Times New Roman"/>
          <w:sz w:val="24"/>
          <w:szCs w:val="24"/>
        </w:rPr>
        <w:t xml:space="preserve"> Поселения для самостоятельного и под свою ответственность осуществления собственных инициатив по решению вопросов местного значения. Задачами территориального общественного самоуправления являются реализация собственных инициатив жителей по решению вопросов местного значения, связанных с обеспечением благоустройства территории общественного самоуправления, общественным порядком, проведением культурных, спортивных и других мероприятий, оказанием </w:t>
      </w:r>
      <w:proofErr w:type="gramStart"/>
      <w:r w:rsidRPr="00567FCB">
        <w:rPr>
          <w:rFonts w:ascii="Times New Roman" w:hAnsi="Times New Roman"/>
          <w:sz w:val="24"/>
          <w:szCs w:val="24"/>
        </w:rPr>
        <w:t>помощи</w:t>
      </w:r>
      <w:proofErr w:type="gramEnd"/>
      <w:r w:rsidRPr="00567FCB">
        <w:rPr>
          <w:rFonts w:ascii="Times New Roman" w:hAnsi="Times New Roman"/>
          <w:sz w:val="24"/>
          <w:szCs w:val="24"/>
        </w:rPr>
        <w:t xml:space="preserve"> нуждающимся гражданам, а также с решением иных вопросов, непосредственно связанных с удовлетворением интересов населения соответствующей территории.</w:t>
      </w:r>
    </w:p>
    <w:p w:rsidR="00983943" w:rsidRPr="00567FCB" w:rsidRDefault="00F01B86">
      <w:pPr>
        <w:pStyle w:val="ConsNormal"/>
        <w:ind w:firstLine="709"/>
        <w:jc w:val="both"/>
        <w:rPr>
          <w:rFonts w:ascii="Times New Roman" w:hAnsi="Times New Roman"/>
          <w:sz w:val="24"/>
          <w:szCs w:val="24"/>
        </w:rPr>
      </w:pPr>
      <w:r w:rsidRPr="00567FCB">
        <w:rPr>
          <w:rFonts w:ascii="Times New Roman" w:hAnsi="Times New Roman"/>
          <w:sz w:val="24"/>
          <w:szCs w:val="24"/>
        </w:rPr>
        <w:t>2. Границы территории, на которой осуществляется территориальное общественное самоуправление, устанавливаются решением Думы Поселения по предложению населения, проживающего на данной территории.</w:t>
      </w:r>
    </w:p>
    <w:p w:rsidR="00983943" w:rsidRPr="00567FCB" w:rsidRDefault="00F01B86">
      <w:pPr>
        <w:pStyle w:val="ConsNormal"/>
        <w:ind w:firstLine="709"/>
        <w:jc w:val="both"/>
        <w:rPr>
          <w:rFonts w:ascii="Times New Roman" w:hAnsi="Times New Roman"/>
          <w:sz w:val="24"/>
          <w:szCs w:val="24"/>
        </w:rPr>
      </w:pPr>
      <w:r w:rsidRPr="00567FCB">
        <w:rPr>
          <w:rFonts w:ascii="Times New Roman" w:hAnsi="Times New Roman"/>
          <w:sz w:val="24"/>
          <w:szCs w:val="24"/>
        </w:rPr>
        <w:t xml:space="preserve">3. Территориальное общественное самоуправление может осуществляться в пределах следующих территорий проживания граждан: </w:t>
      </w:r>
    </w:p>
    <w:p w:rsidR="00983943" w:rsidRPr="00567FCB" w:rsidRDefault="00F01B86">
      <w:pPr>
        <w:pStyle w:val="ConsNormal"/>
        <w:ind w:firstLine="709"/>
        <w:jc w:val="both"/>
        <w:rPr>
          <w:rFonts w:ascii="Times New Roman" w:hAnsi="Times New Roman"/>
          <w:sz w:val="24"/>
          <w:szCs w:val="24"/>
        </w:rPr>
      </w:pPr>
      <w:r w:rsidRPr="00567FCB">
        <w:rPr>
          <w:rFonts w:ascii="Times New Roman" w:hAnsi="Times New Roman"/>
          <w:sz w:val="24"/>
          <w:szCs w:val="24"/>
        </w:rPr>
        <w:t xml:space="preserve">1) подъезд многоквартирного жилого дома; </w:t>
      </w:r>
    </w:p>
    <w:p w:rsidR="00983943" w:rsidRPr="00567FCB" w:rsidRDefault="00F01B86">
      <w:pPr>
        <w:pStyle w:val="ConsNormal"/>
        <w:ind w:firstLine="709"/>
        <w:jc w:val="both"/>
        <w:rPr>
          <w:rFonts w:ascii="Times New Roman" w:hAnsi="Times New Roman"/>
          <w:sz w:val="24"/>
          <w:szCs w:val="24"/>
        </w:rPr>
      </w:pPr>
      <w:r w:rsidRPr="00567FCB">
        <w:rPr>
          <w:rFonts w:ascii="Times New Roman" w:hAnsi="Times New Roman"/>
          <w:sz w:val="24"/>
          <w:szCs w:val="24"/>
        </w:rPr>
        <w:t xml:space="preserve">2) многоквартирный жилой дом; </w:t>
      </w:r>
    </w:p>
    <w:p w:rsidR="00983943" w:rsidRPr="00567FCB" w:rsidRDefault="00F01B86">
      <w:pPr>
        <w:pStyle w:val="ConsNormal"/>
        <w:ind w:firstLine="709"/>
        <w:jc w:val="both"/>
        <w:rPr>
          <w:rFonts w:ascii="Times New Roman" w:hAnsi="Times New Roman"/>
          <w:sz w:val="24"/>
          <w:szCs w:val="24"/>
        </w:rPr>
      </w:pPr>
      <w:r w:rsidRPr="00567FCB">
        <w:rPr>
          <w:rFonts w:ascii="Times New Roman" w:hAnsi="Times New Roman"/>
          <w:sz w:val="24"/>
          <w:szCs w:val="24"/>
        </w:rPr>
        <w:t>3) группа жилых домов;</w:t>
      </w:r>
    </w:p>
    <w:p w:rsidR="00983943" w:rsidRPr="00567FCB" w:rsidRDefault="00F01B86">
      <w:pPr>
        <w:pStyle w:val="ConsNormal"/>
        <w:ind w:firstLine="709"/>
        <w:jc w:val="both"/>
        <w:rPr>
          <w:rFonts w:ascii="Times New Roman" w:hAnsi="Times New Roman"/>
          <w:sz w:val="24"/>
          <w:szCs w:val="24"/>
        </w:rPr>
      </w:pPr>
      <w:r w:rsidRPr="00567FCB">
        <w:rPr>
          <w:rFonts w:ascii="Times New Roman" w:hAnsi="Times New Roman"/>
          <w:sz w:val="24"/>
          <w:szCs w:val="24"/>
        </w:rPr>
        <w:t>4) жилой микрорайон;</w:t>
      </w:r>
    </w:p>
    <w:p w:rsidR="00983943" w:rsidRPr="00567FCB" w:rsidRDefault="00F01B86">
      <w:pPr>
        <w:pStyle w:val="ConsNormal"/>
        <w:ind w:firstLine="709"/>
        <w:jc w:val="both"/>
        <w:rPr>
          <w:rFonts w:ascii="Times New Roman" w:hAnsi="Times New Roman"/>
          <w:sz w:val="24"/>
          <w:szCs w:val="24"/>
        </w:rPr>
      </w:pPr>
      <w:r w:rsidRPr="00567FCB">
        <w:rPr>
          <w:rFonts w:ascii="Times New Roman" w:hAnsi="Times New Roman"/>
          <w:sz w:val="24"/>
          <w:szCs w:val="24"/>
        </w:rPr>
        <w:t>5)  сельский населенный пункт, не являющийся поселением,</w:t>
      </w:r>
    </w:p>
    <w:p w:rsidR="00983943" w:rsidRPr="00567FCB" w:rsidRDefault="00F01B86">
      <w:pPr>
        <w:pStyle w:val="ConsNormal"/>
        <w:ind w:firstLine="709"/>
        <w:jc w:val="both"/>
        <w:rPr>
          <w:rFonts w:ascii="Times New Roman" w:hAnsi="Times New Roman"/>
          <w:sz w:val="24"/>
          <w:szCs w:val="24"/>
        </w:rPr>
      </w:pPr>
      <w:r w:rsidRPr="00567FCB">
        <w:rPr>
          <w:rFonts w:ascii="Times New Roman" w:hAnsi="Times New Roman"/>
          <w:sz w:val="24"/>
          <w:szCs w:val="24"/>
        </w:rPr>
        <w:t>6) иные территории проживания граждан, расположенные в пределах Поселения.</w:t>
      </w:r>
    </w:p>
    <w:p w:rsidR="00983943" w:rsidRPr="00567FCB" w:rsidRDefault="00F01B86">
      <w:pPr>
        <w:pStyle w:val="ConsNormal"/>
        <w:ind w:firstLine="709"/>
        <w:jc w:val="both"/>
        <w:rPr>
          <w:rFonts w:ascii="Times New Roman" w:hAnsi="Times New Roman"/>
          <w:sz w:val="24"/>
          <w:szCs w:val="24"/>
        </w:rPr>
      </w:pPr>
      <w:r w:rsidRPr="00567FCB">
        <w:rPr>
          <w:rFonts w:ascii="Times New Roman" w:hAnsi="Times New Roman"/>
          <w:sz w:val="24"/>
          <w:szCs w:val="24"/>
        </w:rPr>
        <w:t>4. Территориальное общественное самоуправление осуществляется непосредственно населением посредством проведения собраний и конференций граждан, а также посредством создания органов территориального общественного самоуправления.</w:t>
      </w:r>
    </w:p>
    <w:p w:rsidR="00983943" w:rsidRPr="00567FCB" w:rsidRDefault="00F01B86">
      <w:pPr>
        <w:pStyle w:val="ConsNormal"/>
        <w:ind w:firstLine="709"/>
        <w:jc w:val="both"/>
        <w:rPr>
          <w:rFonts w:ascii="Times New Roman" w:hAnsi="Times New Roman"/>
          <w:sz w:val="24"/>
          <w:szCs w:val="24"/>
        </w:rPr>
      </w:pPr>
      <w:r w:rsidRPr="00567FCB">
        <w:rPr>
          <w:rFonts w:ascii="Times New Roman" w:hAnsi="Times New Roman"/>
          <w:sz w:val="24"/>
          <w:szCs w:val="24"/>
        </w:rPr>
        <w:t xml:space="preserve">5. Органы территориального общественного самоуправления избираются на собраниях или конференциях граждан, проживающих на соответствующей территории. </w:t>
      </w:r>
    </w:p>
    <w:p w:rsidR="00983943" w:rsidRPr="00567FCB" w:rsidRDefault="00F01B86">
      <w:pPr>
        <w:pStyle w:val="ConsNormal"/>
        <w:ind w:firstLine="709"/>
        <w:jc w:val="both"/>
        <w:rPr>
          <w:rFonts w:ascii="Times New Roman" w:hAnsi="Times New Roman"/>
          <w:sz w:val="24"/>
          <w:szCs w:val="24"/>
        </w:rPr>
      </w:pPr>
      <w:r w:rsidRPr="00567FCB">
        <w:rPr>
          <w:rFonts w:ascii="Times New Roman" w:hAnsi="Times New Roman"/>
          <w:sz w:val="24"/>
          <w:szCs w:val="24"/>
        </w:rPr>
        <w:t>6. Правом на участие в собраниях и конференциях по вопросам организации и осуществления территориального общественного самоуправления, правом входить в состав органов территориального общественного самоуправления обладают лица, имеющие место жительства в пределах соответствующей территории, достигшие шестнадцатилетнего возраста.</w:t>
      </w:r>
    </w:p>
    <w:p w:rsidR="00983943" w:rsidRPr="00567FCB" w:rsidRDefault="00F01B86">
      <w:pPr>
        <w:pStyle w:val="ConsNormal"/>
        <w:ind w:firstLine="709"/>
        <w:jc w:val="both"/>
        <w:rPr>
          <w:rFonts w:ascii="Times New Roman" w:hAnsi="Times New Roman"/>
          <w:sz w:val="24"/>
          <w:szCs w:val="24"/>
        </w:rPr>
      </w:pPr>
      <w:r w:rsidRPr="00567FCB">
        <w:rPr>
          <w:rFonts w:ascii="Times New Roman" w:hAnsi="Times New Roman"/>
          <w:sz w:val="24"/>
          <w:szCs w:val="24"/>
        </w:rPr>
        <w:t>7. Собрание граждан по вопросам организации и осуществлении территориального общественного самоуправления считается правомочным, если в нем принимает участие не менее одной трети жителей соответствующей территории, достигших шестнадцатилетнего возраста.</w:t>
      </w:r>
    </w:p>
    <w:p w:rsidR="00983943" w:rsidRPr="00B976D7" w:rsidRDefault="00F01B86">
      <w:pPr>
        <w:pStyle w:val="ConsNormal"/>
        <w:ind w:firstLine="709"/>
        <w:jc w:val="both"/>
        <w:rPr>
          <w:rFonts w:ascii="Times New Roman" w:hAnsi="Times New Roman"/>
          <w:sz w:val="24"/>
          <w:szCs w:val="24"/>
        </w:rPr>
      </w:pPr>
      <w:r w:rsidRPr="00567FCB">
        <w:rPr>
          <w:rFonts w:ascii="Times New Roman" w:hAnsi="Times New Roman"/>
          <w:sz w:val="24"/>
          <w:szCs w:val="24"/>
        </w:rPr>
        <w:t>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одной трети</w:t>
      </w:r>
      <w:r w:rsidRPr="00567FCB">
        <w:rPr>
          <w:rFonts w:ascii="Times New Roman" w:hAnsi="Times New Roman"/>
          <w:b/>
          <w:sz w:val="24"/>
          <w:szCs w:val="24"/>
        </w:rPr>
        <w:t xml:space="preserve"> </w:t>
      </w:r>
      <w:r w:rsidRPr="00567FCB">
        <w:rPr>
          <w:rFonts w:ascii="Times New Roman" w:hAnsi="Times New Roman"/>
          <w:sz w:val="24"/>
          <w:szCs w:val="24"/>
        </w:rPr>
        <w:t>жителей соответствующей территории</w:t>
      </w:r>
      <w:r w:rsidRPr="00B976D7">
        <w:rPr>
          <w:rFonts w:ascii="Times New Roman" w:hAnsi="Times New Roman"/>
          <w:sz w:val="24"/>
          <w:szCs w:val="24"/>
        </w:rPr>
        <w:t xml:space="preserve">, достигших шестнадцатилетнего возраста. </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8. В соответствии с Федеральным законом № 131-ФЗ к исключительным полномочиям собрания, конференции граждан, осуществляющих территориальное общественное самоуправление, относятся: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lastRenderedPageBreak/>
        <w:t xml:space="preserve">1) установление структуры органов территориального общественного самоуправления; </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принятие устава территориального общественного самоуправления, внесение в него изменений и дополнений;</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3) избрание органов территориального общественного самоуправления;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4) определение основных направлений деятельности территориального общественного самоуправления;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5) утверждение сметы доходов и расходов территориального общественного самоуправления и отчета о  его исполнении;</w:t>
      </w:r>
    </w:p>
    <w:p w:rsidR="00983943"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6) рассмотрение и утверждение отчетов о деятельности органов территориально</w:t>
      </w:r>
      <w:r w:rsidR="00567FCB">
        <w:rPr>
          <w:rFonts w:ascii="Times New Roman" w:hAnsi="Times New Roman"/>
          <w:sz w:val="24"/>
          <w:szCs w:val="24"/>
        </w:rPr>
        <w:t>го общественного самоуправления;</w:t>
      </w:r>
    </w:p>
    <w:p w:rsidR="00567FCB" w:rsidRPr="00B976D7" w:rsidRDefault="00567FCB">
      <w:pPr>
        <w:pStyle w:val="ConsNormal"/>
        <w:ind w:firstLine="709"/>
        <w:jc w:val="both"/>
        <w:rPr>
          <w:rFonts w:ascii="Times New Roman" w:hAnsi="Times New Roman"/>
          <w:sz w:val="24"/>
          <w:szCs w:val="24"/>
        </w:rPr>
      </w:pPr>
      <w:r w:rsidRPr="00567FCB">
        <w:rPr>
          <w:rFonts w:ascii="Times New Roman" w:hAnsi="Times New Roman"/>
          <w:color w:val="FF0000"/>
          <w:sz w:val="24"/>
          <w:szCs w:val="24"/>
        </w:rPr>
        <w:t>7) обсуждение инициативного проекта и принятие решения по вопросу о его одобрении</w:t>
      </w:r>
      <w:r>
        <w:rPr>
          <w:rFonts w:ascii="Times New Roman" w:hAnsi="Times New Roman"/>
          <w:sz w:val="24"/>
          <w:szCs w:val="24"/>
        </w:rPr>
        <w:t>.</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9. </w:t>
      </w:r>
      <w:r w:rsidRPr="00B976D7">
        <w:rPr>
          <w:rFonts w:ascii="Times New Roman" w:hAnsi="Times New Roman"/>
          <w:bCs/>
          <w:sz w:val="24"/>
          <w:szCs w:val="24"/>
        </w:rPr>
        <w:t>Территориальное общественное самоуправление считается учрежденным с момента регистрации устава территориального общественного самоуправления уполномоченным органом местного самоуправления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Территориальное общественное самоуправление в соответствии с его уставом может</w:t>
      </w:r>
      <w:r w:rsidRPr="00B976D7">
        <w:rPr>
          <w:rFonts w:ascii="Times New Roman" w:hAnsi="Times New Roman"/>
          <w:i/>
          <w:sz w:val="24"/>
          <w:szCs w:val="24"/>
        </w:rPr>
        <w:t xml:space="preserve"> </w:t>
      </w:r>
      <w:r w:rsidRPr="00B976D7">
        <w:rPr>
          <w:rFonts w:ascii="Times New Roman" w:hAnsi="Times New Roman"/>
          <w:sz w:val="24"/>
          <w:szCs w:val="24"/>
        </w:rPr>
        <w:t>являться юридическим лицом и подлежит государственной регистрации в соответствии с законодательством в организационно-правовой форме некоммерческой организации.</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10. В соответствии с Федеральным законом органы территориального общественного самоуправления: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 представляют интересы населения, проживающего на соответствующей территории;</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обеспечивают исполнение решений, принятых на собраниях и конференциях граждан;</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3)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администрацией Поселения с использованием средств местного бюджета;</w:t>
      </w:r>
    </w:p>
    <w:p w:rsidR="00983943"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4) 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rsidR="00567FCB" w:rsidRPr="00567FCB" w:rsidRDefault="00567FCB">
      <w:pPr>
        <w:pStyle w:val="ConsNormal"/>
        <w:ind w:firstLine="709"/>
        <w:jc w:val="both"/>
        <w:rPr>
          <w:rFonts w:ascii="Times New Roman" w:hAnsi="Times New Roman"/>
          <w:color w:val="FF0000"/>
          <w:sz w:val="24"/>
          <w:szCs w:val="24"/>
        </w:rPr>
      </w:pPr>
      <w:r w:rsidRPr="00567FCB">
        <w:rPr>
          <w:rFonts w:ascii="Times New Roman" w:hAnsi="Times New Roman"/>
          <w:color w:val="FF0000"/>
          <w:sz w:val="24"/>
          <w:szCs w:val="24"/>
        </w:rPr>
        <w:t>10.1. Органы территориального общественного самоуправления могут выдвигать инициативный проект в качестве инициаторов проекта.</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11. В соответствии с Федеральным законом в уставе территориального общественного самоуправления устанавливаются: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 территория, на которой оно осуществляется;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цели, задачи, формы и основные направления деятельности территориального общественного самоуправления;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3) порядок формирования, прекращения полномочий, права и обязанности, срок полномочий органов территориального общественного самоуправления;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4) порядок принятия решений;</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5) порядок приобретения имущества, а также порядок пользования и распоряжения указанным имуществом и финансовыми средствами;</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6) порядок прекращения осуществления территориального общественного самоуправления.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12. Порядок организации и осуществления территориального общественного самоуправления, порядок регистрации устава территориального общественного </w:t>
      </w:r>
      <w:r w:rsidRPr="00B976D7">
        <w:rPr>
          <w:rFonts w:ascii="Times New Roman" w:hAnsi="Times New Roman"/>
          <w:sz w:val="24"/>
          <w:szCs w:val="24"/>
        </w:rPr>
        <w:lastRenderedPageBreak/>
        <w:t>самоуправления, условия и порядок выделения средств местного бюджета определяются нормативными правовыми актами Думы Поселения в соответствии с Федеральным законом и настоящим Уставом.</w:t>
      </w:r>
    </w:p>
    <w:p w:rsidR="00983943" w:rsidRPr="00B976D7" w:rsidRDefault="00983943">
      <w:pPr>
        <w:pStyle w:val="ConsNormal"/>
        <w:ind w:firstLine="709"/>
        <w:jc w:val="both"/>
        <w:rPr>
          <w:rFonts w:ascii="Times New Roman" w:hAnsi="Times New Roman"/>
          <w:sz w:val="24"/>
          <w:szCs w:val="24"/>
        </w:rPr>
      </w:pPr>
    </w:p>
    <w:p w:rsidR="00983943" w:rsidRPr="00B976D7" w:rsidRDefault="00F01B86">
      <w:pPr>
        <w:pStyle w:val="af9"/>
        <w:autoSpaceDE w:val="0"/>
        <w:autoSpaceDN w:val="0"/>
        <w:adjustRightInd w:val="0"/>
        <w:ind w:left="709"/>
        <w:jc w:val="center"/>
        <w:rPr>
          <w:rFonts w:eastAsiaTheme="minorHAnsi"/>
          <w:b/>
          <w:bCs/>
          <w:lang w:eastAsia="en-US"/>
        </w:rPr>
      </w:pPr>
      <w:r w:rsidRPr="00B976D7">
        <w:rPr>
          <w:b/>
          <w:bCs/>
        </w:rPr>
        <w:t xml:space="preserve">Статья 16.1. </w:t>
      </w:r>
      <w:r w:rsidRPr="00B976D7">
        <w:rPr>
          <w:rFonts w:eastAsiaTheme="minorHAnsi"/>
          <w:b/>
          <w:bCs/>
          <w:lang w:eastAsia="en-US"/>
        </w:rPr>
        <w:t>Староста сельского населенного пункта</w:t>
      </w:r>
    </w:p>
    <w:p w:rsidR="00983943" w:rsidRPr="00B976D7" w:rsidRDefault="00983943">
      <w:pPr>
        <w:pStyle w:val="af9"/>
        <w:autoSpaceDE w:val="0"/>
        <w:autoSpaceDN w:val="0"/>
        <w:adjustRightInd w:val="0"/>
        <w:ind w:left="709"/>
        <w:jc w:val="center"/>
        <w:rPr>
          <w:rFonts w:eastAsiaTheme="minorHAnsi"/>
          <w:lang w:eastAsia="en-US"/>
        </w:rPr>
      </w:pPr>
    </w:p>
    <w:p w:rsidR="00983943" w:rsidRPr="00B976D7" w:rsidRDefault="00F01B86">
      <w:pPr>
        <w:widowControl w:val="0"/>
        <w:numPr>
          <w:ilvl w:val="0"/>
          <w:numId w:val="1"/>
        </w:numPr>
        <w:autoSpaceDE w:val="0"/>
        <w:autoSpaceDN w:val="0"/>
        <w:adjustRightInd w:val="0"/>
        <w:ind w:firstLine="709"/>
        <w:jc w:val="both"/>
      </w:pPr>
      <w:r w:rsidRPr="00B976D7">
        <w:t>Для организации взаимодействия органов местного самоуправления и жителей сельского населенного пункта при решении вопросов местного значения в сельском населенном пункте, расположенном в поселении, может назначаться староста сельского населенного пункта.</w:t>
      </w:r>
    </w:p>
    <w:p w:rsidR="00983943" w:rsidRPr="00B976D7" w:rsidRDefault="00F01B86">
      <w:pPr>
        <w:widowControl w:val="0"/>
        <w:autoSpaceDE w:val="0"/>
        <w:autoSpaceDN w:val="0"/>
        <w:adjustRightInd w:val="0"/>
        <w:ind w:firstLine="709"/>
        <w:jc w:val="both"/>
      </w:pPr>
      <w:r w:rsidRPr="00B976D7">
        <w:t xml:space="preserve">2. Староста сельского населенного пункта </w:t>
      </w:r>
      <w:r w:rsidRPr="00B976D7">
        <w:rPr>
          <w:rFonts w:eastAsia="Calibri"/>
        </w:rPr>
        <w:t>назначается Думой Поселения</w:t>
      </w:r>
      <w:r w:rsidRPr="00B976D7">
        <w:t>, в состав которого входит данный сельский населенный пункт, по представлению схода граждан сельского населенного пункта из числа лиц, проживающих на территории данного сельского населенного пункта и обладающих активным избирательным правом.</w:t>
      </w:r>
    </w:p>
    <w:p w:rsidR="00983943" w:rsidRPr="00B976D7" w:rsidRDefault="00F01B86">
      <w:pPr>
        <w:widowControl w:val="0"/>
        <w:autoSpaceDE w:val="0"/>
        <w:autoSpaceDN w:val="0"/>
        <w:adjustRightInd w:val="0"/>
        <w:ind w:firstLine="709"/>
        <w:jc w:val="both"/>
      </w:pPr>
      <w:r w:rsidRPr="00B976D7">
        <w:t>3. Староста сельского населенного пункта не является лицом, замещающим государственную должность, должность государственной гражданской службы, муниципальную должность или должность муниципальной службы, не может состоять в трудовых отношениях и иных непосредственно связанных с ними отношениях с органами местного самоуправления.</w:t>
      </w:r>
    </w:p>
    <w:p w:rsidR="00983943" w:rsidRPr="00B976D7" w:rsidRDefault="00F01B86">
      <w:pPr>
        <w:widowControl w:val="0"/>
        <w:autoSpaceDE w:val="0"/>
        <w:autoSpaceDN w:val="0"/>
        <w:adjustRightInd w:val="0"/>
        <w:ind w:firstLine="709"/>
        <w:jc w:val="both"/>
      </w:pPr>
      <w:r w:rsidRPr="00B976D7">
        <w:t>4. Старостой сельского населенного пункта не может быть назначено лицо:</w:t>
      </w:r>
    </w:p>
    <w:p w:rsidR="00983943" w:rsidRPr="00B976D7" w:rsidRDefault="00F01B86">
      <w:pPr>
        <w:widowControl w:val="0"/>
        <w:autoSpaceDE w:val="0"/>
        <w:autoSpaceDN w:val="0"/>
        <w:adjustRightInd w:val="0"/>
        <w:ind w:firstLine="709"/>
        <w:jc w:val="both"/>
      </w:pPr>
      <w:r w:rsidRPr="00B976D7">
        <w:t xml:space="preserve">1) </w:t>
      </w:r>
      <w:proofErr w:type="gramStart"/>
      <w:r w:rsidRPr="00B976D7">
        <w:t>замещающее</w:t>
      </w:r>
      <w:proofErr w:type="gramEnd"/>
      <w:r w:rsidRPr="00B976D7">
        <w:t xml:space="preserve"> государственную должность, должность государственной гражданской службы, муниципальную должность или должность муниципальной службы;</w:t>
      </w:r>
    </w:p>
    <w:p w:rsidR="00983943" w:rsidRPr="00B976D7" w:rsidRDefault="00F01B86">
      <w:pPr>
        <w:widowControl w:val="0"/>
        <w:autoSpaceDE w:val="0"/>
        <w:autoSpaceDN w:val="0"/>
        <w:adjustRightInd w:val="0"/>
        <w:ind w:firstLine="709"/>
        <w:jc w:val="both"/>
      </w:pPr>
      <w:r w:rsidRPr="00B976D7">
        <w:t xml:space="preserve">2) </w:t>
      </w:r>
      <w:proofErr w:type="gramStart"/>
      <w:r w:rsidRPr="00B976D7">
        <w:t>признанное</w:t>
      </w:r>
      <w:proofErr w:type="gramEnd"/>
      <w:r w:rsidRPr="00B976D7">
        <w:t xml:space="preserve"> судом недееспособным или ограниченно дееспособным;</w:t>
      </w:r>
    </w:p>
    <w:p w:rsidR="00983943" w:rsidRPr="00B976D7" w:rsidRDefault="00F01B86">
      <w:pPr>
        <w:widowControl w:val="0"/>
        <w:autoSpaceDE w:val="0"/>
        <w:autoSpaceDN w:val="0"/>
        <w:adjustRightInd w:val="0"/>
        <w:ind w:firstLine="709"/>
        <w:jc w:val="both"/>
      </w:pPr>
      <w:r w:rsidRPr="00B976D7">
        <w:t xml:space="preserve">3) </w:t>
      </w:r>
      <w:proofErr w:type="gramStart"/>
      <w:r w:rsidRPr="00B976D7">
        <w:t>имеющее</w:t>
      </w:r>
      <w:proofErr w:type="gramEnd"/>
      <w:r w:rsidRPr="00B976D7">
        <w:t xml:space="preserve"> непогашенную или неснятую судимость.</w:t>
      </w:r>
    </w:p>
    <w:p w:rsidR="00983943" w:rsidRPr="00B976D7" w:rsidRDefault="00F01B86">
      <w:pPr>
        <w:widowControl w:val="0"/>
        <w:autoSpaceDE w:val="0"/>
        <w:autoSpaceDN w:val="0"/>
        <w:adjustRightInd w:val="0"/>
        <w:ind w:firstLine="709"/>
        <w:jc w:val="both"/>
      </w:pPr>
      <w:r w:rsidRPr="00B976D7">
        <w:t>5. Срок полномочий старосты сельского населенного пункта устанавливается уставом муниципального образования и составляет 5 лет.</w:t>
      </w:r>
    </w:p>
    <w:p w:rsidR="00983943" w:rsidRPr="00B976D7" w:rsidRDefault="00F01B86">
      <w:pPr>
        <w:widowControl w:val="0"/>
        <w:autoSpaceDE w:val="0"/>
        <w:autoSpaceDN w:val="0"/>
        <w:adjustRightInd w:val="0"/>
        <w:ind w:firstLine="709"/>
        <w:jc w:val="both"/>
      </w:pPr>
      <w:proofErr w:type="gramStart"/>
      <w:r w:rsidRPr="00B976D7">
        <w:t xml:space="preserve">Полномочия старосты сельского населенного пункта прекращаются досрочно по решению Думы Поселения, в состав которого входит данный сельский населенный пункт, по представлению схода граждан сельского населенного пункта, а также в случаях, установленных пунктами 1-7 части 10 статьи 40 Федерального закона от 06.10.2003 №131-ФЗ «Об общих принципах организации местного самоуправления в Российской Федерации». </w:t>
      </w:r>
      <w:proofErr w:type="gramEnd"/>
    </w:p>
    <w:p w:rsidR="00983943" w:rsidRPr="00B976D7" w:rsidRDefault="00F01B86">
      <w:pPr>
        <w:widowControl w:val="0"/>
        <w:autoSpaceDE w:val="0"/>
        <w:autoSpaceDN w:val="0"/>
        <w:adjustRightInd w:val="0"/>
        <w:ind w:firstLine="709"/>
        <w:jc w:val="both"/>
      </w:pPr>
      <w:r w:rsidRPr="00B976D7">
        <w:t>6. Староста сельского населенного пункта для решения возложенных на него задач:</w:t>
      </w:r>
    </w:p>
    <w:p w:rsidR="00983943" w:rsidRPr="00B976D7" w:rsidRDefault="00F01B86">
      <w:pPr>
        <w:widowControl w:val="0"/>
        <w:autoSpaceDE w:val="0"/>
        <w:autoSpaceDN w:val="0"/>
        <w:adjustRightInd w:val="0"/>
        <w:ind w:firstLine="709"/>
        <w:jc w:val="both"/>
      </w:pPr>
      <w:r w:rsidRPr="00B976D7">
        <w:t>1) взаимодействует с органами местного самоуправления, муниципальными предприятиями и учреждениями, и иными организациями по вопросам решения вопросов местного значения в сельском населенном пункте;</w:t>
      </w:r>
    </w:p>
    <w:p w:rsidR="00983943" w:rsidRPr="00B976D7" w:rsidRDefault="00F01B86">
      <w:pPr>
        <w:widowControl w:val="0"/>
        <w:autoSpaceDE w:val="0"/>
        <w:autoSpaceDN w:val="0"/>
        <w:adjustRightInd w:val="0"/>
        <w:ind w:firstLine="709"/>
        <w:jc w:val="both"/>
      </w:pPr>
      <w:r w:rsidRPr="00B976D7">
        <w:t>2) взаимодействует с населением, в том числе посредством участия в сходах, собраниях, конференциях граждан, направляет по результатам таких мероприятий обращения и предложения, в том числе оформленные в виде проектов муниципальных правовых актов, подлежащие обязательному рассмотрению органами местного самоуправления;</w:t>
      </w:r>
    </w:p>
    <w:p w:rsidR="00983943" w:rsidRPr="00B976D7" w:rsidRDefault="00F01B86">
      <w:pPr>
        <w:widowControl w:val="0"/>
        <w:autoSpaceDE w:val="0"/>
        <w:autoSpaceDN w:val="0"/>
        <w:adjustRightInd w:val="0"/>
        <w:ind w:firstLine="709"/>
        <w:jc w:val="both"/>
      </w:pPr>
      <w:r w:rsidRPr="00B976D7">
        <w:t>3) информирует жителей сельского населенного пункта по вопросам организации и осуществления местного самоуправления, а также содействует в доведении до их сведения иной информации, полученной от органов местного самоуправления;</w:t>
      </w:r>
    </w:p>
    <w:p w:rsidR="00983943" w:rsidRDefault="00F01B86">
      <w:pPr>
        <w:widowControl w:val="0"/>
        <w:autoSpaceDE w:val="0"/>
        <w:autoSpaceDN w:val="0"/>
        <w:adjustRightInd w:val="0"/>
        <w:ind w:firstLine="709"/>
        <w:jc w:val="both"/>
      </w:pPr>
      <w:r w:rsidRPr="00B976D7">
        <w:t>4) содействует органам местного самоуправления в организации и проведении публичных слушаний и общественных обсуждений, обнародовании их результатов в сельском населенном пункте;</w:t>
      </w:r>
    </w:p>
    <w:p w:rsidR="00567FCB" w:rsidRPr="00567FCB" w:rsidRDefault="00567FCB">
      <w:pPr>
        <w:widowControl w:val="0"/>
        <w:autoSpaceDE w:val="0"/>
        <w:autoSpaceDN w:val="0"/>
        <w:adjustRightInd w:val="0"/>
        <w:ind w:firstLine="709"/>
        <w:jc w:val="both"/>
        <w:rPr>
          <w:color w:val="FF0000"/>
        </w:rPr>
      </w:pPr>
      <w:r w:rsidRPr="00567FCB">
        <w:rPr>
          <w:color w:val="FF0000"/>
        </w:rPr>
        <w:t>4.1) вправе выступить с инициативой о внесении инициативного проекта по вопросам, имеющим приоритетное значение для жителей сельского населенного пункта;</w:t>
      </w:r>
    </w:p>
    <w:p w:rsidR="00983943" w:rsidRPr="00B976D7" w:rsidRDefault="00F01B86">
      <w:pPr>
        <w:widowControl w:val="0"/>
        <w:autoSpaceDE w:val="0"/>
        <w:autoSpaceDN w:val="0"/>
        <w:adjustRightInd w:val="0"/>
        <w:ind w:firstLine="709"/>
        <w:jc w:val="both"/>
      </w:pPr>
      <w:r w:rsidRPr="00B976D7">
        <w:t>5) осуществляет иные полномочия и права, предусмотренные нормативным правовым актом Думы Поселения в соответствии с законом Иркутской области.</w:t>
      </w:r>
    </w:p>
    <w:p w:rsidR="00983943" w:rsidRPr="00B976D7" w:rsidRDefault="00567FCB">
      <w:pPr>
        <w:pStyle w:val="ConsNormal"/>
        <w:ind w:firstLine="0"/>
        <w:jc w:val="both"/>
        <w:rPr>
          <w:rFonts w:ascii="Times New Roman" w:hAnsi="Times New Roman"/>
          <w:sz w:val="24"/>
          <w:szCs w:val="24"/>
        </w:rPr>
      </w:pPr>
      <w:r>
        <w:rPr>
          <w:rFonts w:ascii="Times New Roman" w:hAnsi="Times New Roman"/>
          <w:sz w:val="24"/>
          <w:szCs w:val="24"/>
        </w:rPr>
        <w:lastRenderedPageBreak/>
        <w:t xml:space="preserve">           </w:t>
      </w:r>
      <w:r w:rsidR="00F01B86" w:rsidRPr="00B976D7">
        <w:rPr>
          <w:rFonts w:ascii="Times New Roman" w:hAnsi="Times New Roman"/>
          <w:sz w:val="24"/>
          <w:szCs w:val="24"/>
        </w:rPr>
        <w:t xml:space="preserve">7. Гарантии деятельности и иные вопросы статуса старосты сельского населенного пункта устанавливаются нормативным правовым актом </w:t>
      </w:r>
      <w:r w:rsidR="00F35BD8" w:rsidRPr="00B976D7">
        <w:rPr>
          <w:rFonts w:ascii="Times New Roman" w:eastAsiaTheme="minorHAnsi" w:hAnsi="Times New Roman"/>
          <w:sz w:val="24"/>
          <w:szCs w:val="24"/>
          <w:lang w:eastAsia="en-US"/>
        </w:rPr>
        <w:t>представительного органа муниципального образования</w:t>
      </w:r>
      <w:r w:rsidR="00F01B86" w:rsidRPr="00B976D7">
        <w:rPr>
          <w:rFonts w:ascii="Times New Roman" w:hAnsi="Times New Roman"/>
          <w:sz w:val="24"/>
          <w:szCs w:val="24"/>
        </w:rPr>
        <w:t xml:space="preserve"> в соответствии с законом Иркутской области.</w:t>
      </w:r>
    </w:p>
    <w:p w:rsidR="00983943" w:rsidRPr="00B976D7" w:rsidRDefault="00983943">
      <w:pPr>
        <w:pStyle w:val="ConsNormal"/>
        <w:ind w:firstLine="0"/>
        <w:jc w:val="both"/>
        <w:rPr>
          <w:rFonts w:ascii="Times New Roman" w:hAnsi="Times New Roman"/>
          <w:sz w:val="24"/>
          <w:szCs w:val="24"/>
        </w:rPr>
      </w:pPr>
    </w:p>
    <w:p w:rsidR="00983943" w:rsidRPr="00B976D7" w:rsidRDefault="00F01B86">
      <w:pPr>
        <w:pStyle w:val="ConsNormal"/>
        <w:spacing w:after="120"/>
        <w:ind w:firstLine="709"/>
        <w:jc w:val="both"/>
        <w:rPr>
          <w:rFonts w:ascii="Times New Roman" w:hAnsi="Times New Roman"/>
          <w:b/>
          <w:sz w:val="24"/>
          <w:szCs w:val="24"/>
        </w:rPr>
      </w:pPr>
      <w:r w:rsidRPr="00B976D7">
        <w:rPr>
          <w:rFonts w:ascii="Times New Roman" w:hAnsi="Times New Roman"/>
          <w:b/>
          <w:sz w:val="24"/>
          <w:szCs w:val="24"/>
        </w:rPr>
        <w:t xml:space="preserve">                            Статья 17. Публичные слушания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 Для обсуждения проектов муниципальных правовых актов по вопросам местного значения с участием жителей Поселения Думой Поселения, Главой Поселения могут проводиться публичные слушания.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2. Публичные слушания проводятся по инициативе населения, Думы Поселения или Главы Поселения. </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Публичные слушания, проводимые по инициативе населения или Думы Поселения, назначаются  Думой Поселения, а по инициативе  Главы Поселения –  Главой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3. На публичные слушания должны выноситься:</w:t>
      </w:r>
    </w:p>
    <w:p w:rsidR="00983943" w:rsidRPr="00B976D7" w:rsidRDefault="00F01B86">
      <w:pPr>
        <w:pStyle w:val="ConsNormal"/>
        <w:ind w:firstLine="709"/>
        <w:jc w:val="both"/>
        <w:rPr>
          <w:rFonts w:ascii="Times New Roman" w:hAnsi="Times New Roman"/>
          <w:sz w:val="24"/>
          <w:szCs w:val="24"/>
        </w:rPr>
      </w:pPr>
      <w:proofErr w:type="gramStart"/>
      <w:r w:rsidRPr="00B976D7">
        <w:rPr>
          <w:rFonts w:ascii="Times New Roman" w:hAnsi="Times New Roman"/>
          <w:sz w:val="24"/>
          <w:szCs w:val="24"/>
        </w:rPr>
        <w:t>1)проект устава муниципального образования, а также проект муниципального нормативного правового акта о внесении изменений и дополнений в данный устав, кроме случаев, когда в устав муниципального образования вносятся изменения в форме точного воспроизведения положений Конституции Российской Федерации, федеральных законов, Устава или законов Иркутской области в целях приведения данного устава в соответствие с этими нормативными правовыми актами;</w:t>
      </w:r>
      <w:proofErr w:type="gramEnd"/>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проект местного бюджета и отчет о его исполнении;</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2.1) прое</w:t>
      </w:r>
      <w:proofErr w:type="gramStart"/>
      <w:r w:rsidRPr="00B976D7">
        <w:rPr>
          <w:rFonts w:ascii="Times New Roman" w:hAnsi="Times New Roman"/>
          <w:sz w:val="24"/>
          <w:szCs w:val="24"/>
        </w:rPr>
        <w:t>кт стр</w:t>
      </w:r>
      <w:proofErr w:type="gramEnd"/>
      <w:r w:rsidRPr="00B976D7">
        <w:rPr>
          <w:rFonts w:ascii="Times New Roman" w:hAnsi="Times New Roman"/>
          <w:sz w:val="24"/>
          <w:szCs w:val="24"/>
        </w:rPr>
        <w:t>атегии социально-экономического развития муниципального образования;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3) пункт 3 части 3 признать утратившим силу;</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4) вопросы о преобразовании Поселения, за исключением случаев, если в соответствии со статьей 13 Федерального закона № 131-ФЗ для преобразования муниципального образования требуется получение согласия населения муниципального образования, выраженного путем голосования либо на сходах граждан;</w:t>
      </w:r>
    </w:p>
    <w:p w:rsidR="00983943" w:rsidRPr="00B976D7" w:rsidRDefault="00F01B86">
      <w:pPr>
        <w:pStyle w:val="ConsNormal"/>
        <w:shd w:val="clear" w:color="auto" w:fill="FFFFFF"/>
        <w:ind w:firstLine="709"/>
        <w:jc w:val="both"/>
        <w:rPr>
          <w:rFonts w:ascii="Times New Roman" w:hAnsi="Times New Roman"/>
          <w:sz w:val="24"/>
          <w:szCs w:val="24"/>
        </w:rPr>
      </w:pPr>
      <w:r w:rsidRPr="00B976D7">
        <w:rPr>
          <w:rFonts w:ascii="Times New Roman" w:hAnsi="Times New Roman"/>
          <w:sz w:val="24"/>
          <w:szCs w:val="24"/>
        </w:rPr>
        <w:t xml:space="preserve">4. Информация о времени и месте проведения публичных слушаний, проект муниципального правового акта, меры, обеспечивающие участие в публичных слушаниях жителей Поселения, публикуются в средствах массовой информации или доводятся до сведения населения иным путем не позднее, чем за три дня до начала слушаний, если иное не установлено федеральными законами. </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5. Жители Поселения вправе присутствовать и выступить на публичных слушаниях или передать (направить) свои предложения по выносимому на слушания вопросу, соответствующему органу местного самоуправления.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Мнения, высказанные на публичных слушаниях, носят рекомендательный характер и учитываются при принятии соответствующих решений органами, к чьей компетенции законодательством и настоящим Уставом отнесено принятие таких решений.</w:t>
      </w:r>
    </w:p>
    <w:p w:rsidR="00983943" w:rsidRPr="00B976D7" w:rsidRDefault="00F01B86">
      <w:pPr>
        <w:pStyle w:val="ConsNormal"/>
        <w:shd w:val="clear" w:color="auto" w:fill="FFFFFF"/>
        <w:ind w:firstLine="709"/>
        <w:jc w:val="both"/>
        <w:rPr>
          <w:rFonts w:ascii="Times New Roman" w:hAnsi="Times New Roman"/>
          <w:sz w:val="24"/>
          <w:szCs w:val="24"/>
        </w:rPr>
      </w:pPr>
      <w:r w:rsidRPr="00B976D7">
        <w:rPr>
          <w:rFonts w:ascii="Times New Roman" w:hAnsi="Times New Roman"/>
          <w:sz w:val="24"/>
          <w:szCs w:val="24"/>
        </w:rPr>
        <w:t>6. Результаты публичных слушаний, включая мотивированное обоснование принятых решений, подлежат опубликованию (обнародованию).</w:t>
      </w:r>
    </w:p>
    <w:p w:rsidR="00567FCB" w:rsidRPr="00567FCB" w:rsidRDefault="00567FCB">
      <w:pPr>
        <w:pStyle w:val="ConsNormal"/>
        <w:ind w:firstLine="709"/>
        <w:jc w:val="both"/>
        <w:rPr>
          <w:rFonts w:ascii="Times New Roman" w:hAnsi="Times New Roman"/>
          <w:color w:val="FF0000"/>
          <w:sz w:val="24"/>
          <w:szCs w:val="24"/>
        </w:rPr>
      </w:pPr>
      <w:r w:rsidRPr="00567FCB">
        <w:rPr>
          <w:rFonts w:ascii="Times New Roman" w:hAnsi="Times New Roman"/>
          <w:color w:val="FF0000"/>
          <w:sz w:val="24"/>
          <w:szCs w:val="24"/>
        </w:rPr>
        <w:t xml:space="preserve">7. </w:t>
      </w:r>
      <w:proofErr w:type="gramStart"/>
      <w:r w:rsidRPr="00567FCB">
        <w:rPr>
          <w:rFonts w:ascii="Times New Roman" w:hAnsi="Times New Roman"/>
          <w:color w:val="FF0000"/>
          <w:sz w:val="24"/>
          <w:szCs w:val="24"/>
        </w:rPr>
        <w:t>Порядок организации и проведения публичных слушаний определяется нормативными правовыми актами Думы Поселения и должен предусматривать заблаговременное оповещение жителей муниципального образования о времени и месте проведения публичных слушаний, заблаговременное ознакомление с проектом муниципального правового акта, в том числе посредством его размещения на официальном сайте органа местного самоуправления в информационно-телекоммуникационной сети «Интернет» или в случае, если орган местного самоуправления не имеет возможности</w:t>
      </w:r>
      <w:proofErr w:type="gramEnd"/>
      <w:r w:rsidRPr="00567FCB">
        <w:rPr>
          <w:rFonts w:ascii="Times New Roman" w:hAnsi="Times New Roman"/>
          <w:color w:val="FF0000"/>
          <w:sz w:val="24"/>
          <w:szCs w:val="24"/>
        </w:rPr>
        <w:t xml:space="preserve"> </w:t>
      </w:r>
      <w:proofErr w:type="gramStart"/>
      <w:r w:rsidRPr="00567FCB">
        <w:rPr>
          <w:rFonts w:ascii="Times New Roman" w:hAnsi="Times New Roman"/>
          <w:color w:val="FF0000"/>
          <w:sz w:val="24"/>
          <w:szCs w:val="24"/>
        </w:rPr>
        <w:t xml:space="preserve">размещать информацию о своей деятельности в информационно-телекоммуникационной сети «Интернет», на официальном сайте Иркутской области или муниципального образования с учетом положений Федерального закона от 9 февраля 2009 года № 8-ФЗ «Об обеспечении доступа к информации о деятельности государственных органов и органов местного самоуправления», </w:t>
      </w:r>
      <w:r w:rsidRPr="00567FCB">
        <w:rPr>
          <w:rFonts w:ascii="Times New Roman" w:hAnsi="Times New Roman"/>
          <w:color w:val="FF0000"/>
          <w:sz w:val="24"/>
          <w:szCs w:val="24"/>
        </w:rPr>
        <w:lastRenderedPageBreak/>
        <w:t>возможность представления жителями муниципального образования своих замечаний и предложений по вынесенному на обсуждение проекту муниципального правового акта, в том</w:t>
      </w:r>
      <w:proofErr w:type="gramEnd"/>
      <w:r w:rsidRPr="00567FCB">
        <w:rPr>
          <w:rFonts w:ascii="Times New Roman" w:hAnsi="Times New Roman"/>
          <w:color w:val="FF0000"/>
          <w:sz w:val="24"/>
          <w:szCs w:val="24"/>
        </w:rPr>
        <w:t xml:space="preserve"> </w:t>
      </w:r>
      <w:proofErr w:type="gramStart"/>
      <w:r w:rsidRPr="00567FCB">
        <w:rPr>
          <w:rFonts w:ascii="Times New Roman" w:hAnsi="Times New Roman"/>
          <w:color w:val="FF0000"/>
          <w:sz w:val="24"/>
          <w:szCs w:val="24"/>
        </w:rPr>
        <w:t>числе посредством официального сайта, другие меры, обеспечивающие участие в публичных слушаниях жителей муниципального образования, опубликование результатов публичных слушаний, включая мотивированное обоснование принятых решений, в том числе посредством их размещения на официальном сайте.</w:t>
      </w:r>
      <w:proofErr w:type="gramEnd"/>
    </w:p>
    <w:p w:rsidR="00E62915" w:rsidRPr="00E62915" w:rsidRDefault="00F01B86">
      <w:pPr>
        <w:pStyle w:val="ConsNormal"/>
        <w:ind w:firstLine="709"/>
        <w:jc w:val="both"/>
        <w:rPr>
          <w:rFonts w:ascii="Times New Roman" w:hAnsi="Times New Roman"/>
          <w:color w:val="FF0000"/>
          <w:sz w:val="24"/>
          <w:szCs w:val="24"/>
        </w:rPr>
      </w:pPr>
      <w:r w:rsidRPr="00E62915">
        <w:rPr>
          <w:rFonts w:ascii="Times New Roman" w:hAnsi="Times New Roman"/>
          <w:color w:val="FF0000"/>
          <w:sz w:val="24"/>
          <w:szCs w:val="24"/>
        </w:rPr>
        <w:t>8.</w:t>
      </w:r>
      <w:r w:rsidR="00E62915" w:rsidRPr="00E62915">
        <w:rPr>
          <w:color w:val="FF0000"/>
        </w:rPr>
        <w:t xml:space="preserve"> </w:t>
      </w:r>
      <w:proofErr w:type="gramStart"/>
      <w:r w:rsidR="00E62915" w:rsidRPr="00E62915">
        <w:rPr>
          <w:rFonts w:ascii="Times New Roman" w:hAnsi="Times New Roman"/>
          <w:color w:val="FF0000"/>
          <w:sz w:val="24"/>
          <w:szCs w:val="24"/>
        </w:rPr>
        <w:t>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территорий,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w:t>
      </w:r>
      <w:proofErr w:type="gramEnd"/>
      <w:r w:rsidR="00E62915" w:rsidRPr="00E62915">
        <w:rPr>
          <w:rFonts w:ascii="Times New Roman" w:hAnsi="Times New Roman"/>
          <w:color w:val="FF0000"/>
          <w:sz w:val="24"/>
          <w:szCs w:val="24"/>
        </w:rPr>
        <w:t xml:space="preserve">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проводятся публичные слушания в соответствии с законодательством о градостроительной деятельности.</w:t>
      </w:r>
    </w:p>
    <w:p w:rsidR="00983943" w:rsidRPr="00B976D7" w:rsidRDefault="00983943">
      <w:pPr>
        <w:pStyle w:val="ConsNonformat"/>
        <w:ind w:firstLine="709"/>
        <w:jc w:val="both"/>
        <w:rPr>
          <w:rFonts w:ascii="Times New Roman" w:hAnsi="Times New Roman"/>
          <w:sz w:val="24"/>
          <w:szCs w:val="24"/>
        </w:rPr>
      </w:pPr>
    </w:p>
    <w:p w:rsidR="00983943" w:rsidRPr="00B976D7" w:rsidRDefault="00F01B86">
      <w:pPr>
        <w:pStyle w:val="ConsNormal"/>
        <w:spacing w:after="120"/>
        <w:ind w:firstLine="709"/>
        <w:jc w:val="center"/>
        <w:rPr>
          <w:rFonts w:ascii="Times New Roman" w:hAnsi="Times New Roman"/>
          <w:b/>
          <w:sz w:val="24"/>
          <w:szCs w:val="24"/>
        </w:rPr>
      </w:pPr>
      <w:r w:rsidRPr="00B976D7">
        <w:rPr>
          <w:rFonts w:ascii="Times New Roman" w:hAnsi="Times New Roman"/>
          <w:b/>
          <w:sz w:val="24"/>
          <w:szCs w:val="24"/>
        </w:rPr>
        <w:t>Статья 18. Собрание граждан</w:t>
      </w:r>
    </w:p>
    <w:p w:rsidR="00983943" w:rsidRPr="00B976D7" w:rsidRDefault="00F01B86">
      <w:pPr>
        <w:autoSpaceDE w:val="0"/>
        <w:autoSpaceDN w:val="0"/>
        <w:adjustRightInd w:val="0"/>
        <w:ind w:firstLine="709"/>
        <w:jc w:val="both"/>
      </w:pPr>
      <w:r w:rsidRPr="00B976D7">
        <w:t>1. 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w:t>
      </w:r>
      <w:r w:rsidR="00E62915">
        <w:t xml:space="preserve"> </w:t>
      </w:r>
      <w:r w:rsidR="00E62915" w:rsidRPr="00E62915">
        <w:rPr>
          <w:color w:val="FF0000"/>
        </w:rPr>
        <w:t>обсуждения вопросов внесения инициативных проектов и их рассмотрения</w:t>
      </w:r>
      <w:r w:rsidR="00E62915">
        <w:t>,</w:t>
      </w:r>
      <w:r w:rsidRPr="00B976D7">
        <w:t xml:space="preserve"> осуществления территориального общественного самоуправления </w:t>
      </w:r>
      <w:proofErr w:type="gramStart"/>
      <w:r w:rsidRPr="00B976D7">
        <w:t>на части территории</w:t>
      </w:r>
      <w:proofErr w:type="gramEnd"/>
      <w:r w:rsidRPr="00B976D7">
        <w:t xml:space="preserve"> Поселения могут проводиться собрания граждан.</w:t>
      </w:r>
    </w:p>
    <w:p w:rsidR="00983943" w:rsidRPr="00B976D7" w:rsidRDefault="00F01B86">
      <w:pPr>
        <w:autoSpaceDE w:val="0"/>
        <w:autoSpaceDN w:val="0"/>
        <w:adjustRightInd w:val="0"/>
        <w:ind w:firstLine="709"/>
        <w:jc w:val="both"/>
      </w:pPr>
      <w:r w:rsidRPr="00B976D7">
        <w:t>2. Собрание граждан проводится по инициативе населения, Думы Поселения, Главы Поселения, а также в случаях, предусмотренных уставом территориального общественного самоуправления.</w:t>
      </w:r>
    </w:p>
    <w:p w:rsidR="00983943" w:rsidRPr="00B976D7" w:rsidRDefault="00F01B86">
      <w:pPr>
        <w:autoSpaceDE w:val="0"/>
        <w:autoSpaceDN w:val="0"/>
        <w:adjustRightInd w:val="0"/>
        <w:ind w:firstLine="709"/>
        <w:jc w:val="both"/>
      </w:pPr>
      <w:r w:rsidRPr="00B976D7">
        <w:t>Собрание граждан, проводимое по инициативе Думы Поселения или Главы Поселения, назначается соответственно Думой Поселения или  Главой Поселения.</w:t>
      </w:r>
    </w:p>
    <w:p w:rsidR="00983943" w:rsidRPr="00B976D7" w:rsidRDefault="00F01B86">
      <w:pPr>
        <w:autoSpaceDE w:val="0"/>
        <w:autoSpaceDN w:val="0"/>
        <w:adjustRightInd w:val="0"/>
        <w:ind w:firstLine="709"/>
        <w:jc w:val="both"/>
      </w:pPr>
      <w:r w:rsidRPr="00B976D7">
        <w:t>Собрание граждан, проводимое по инициативе населения, назначается  Думой Поселения в порядке, предусмотренном настоящим Уставом для принятия решений Думы Поселения.</w:t>
      </w:r>
    </w:p>
    <w:p w:rsidR="00983943" w:rsidRDefault="00F01B86">
      <w:pPr>
        <w:autoSpaceDE w:val="0"/>
        <w:autoSpaceDN w:val="0"/>
        <w:adjustRightInd w:val="0"/>
        <w:ind w:firstLine="709"/>
        <w:jc w:val="both"/>
      </w:pPr>
      <w:r w:rsidRPr="00B976D7">
        <w:t>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w:t>
      </w:r>
    </w:p>
    <w:p w:rsidR="00E62915" w:rsidRPr="00E62915" w:rsidRDefault="00E62915">
      <w:pPr>
        <w:autoSpaceDE w:val="0"/>
        <w:autoSpaceDN w:val="0"/>
        <w:adjustRightInd w:val="0"/>
        <w:ind w:firstLine="709"/>
        <w:jc w:val="both"/>
        <w:rPr>
          <w:color w:val="FF0000"/>
        </w:rPr>
      </w:pPr>
      <w:r w:rsidRPr="00E62915">
        <w:rPr>
          <w:color w:val="FF0000"/>
        </w:rPr>
        <w:t>В собрании граждан по вопросам внесения инициативных проектов и их рассмотрения вправе принимать участие жители соответствующей территории, достигшие шестнадцатилетнего возраста. Порядок назначения и проведения собрания граждан в целях рассмотрения и обсуждения вопросов внесения инициативных проектов определяется нормативным правовым актом Думы Поселения.</w:t>
      </w:r>
    </w:p>
    <w:p w:rsidR="00983943" w:rsidRPr="00B976D7" w:rsidRDefault="00F01B86">
      <w:pPr>
        <w:autoSpaceDE w:val="0"/>
        <w:autoSpaceDN w:val="0"/>
        <w:adjustRightInd w:val="0"/>
        <w:ind w:firstLine="709"/>
        <w:jc w:val="both"/>
      </w:pPr>
      <w:r w:rsidRPr="00B976D7">
        <w:t>3.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rsidR="00983943" w:rsidRPr="00B976D7" w:rsidRDefault="00F01B86">
      <w:pPr>
        <w:autoSpaceDE w:val="0"/>
        <w:autoSpaceDN w:val="0"/>
        <w:adjustRightInd w:val="0"/>
        <w:ind w:firstLine="709"/>
        <w:jc w:val="both"/>
      </w:pPr>
      <w:r w:rsidRPr="00B976D7">
        <w:t>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rsidR="00983943" w:rsidRPr="00B976D7" w:rsidRDefault="00F01B86">
      <w:pPr>
        <w:autoSpaceDE w:val="0"/>
        <w:autoSpaceDN w:val="0"/>
        <w:adjustRightInd w:val="0"/>
        <w:ind w:firstLine="709"/>
        <w:jc w:val="both"/>
      </w:pPr>
      <w:r w:rsidRPr="00B976D7">
        <w:t xml:space="preserve">4. Обращения, принятые собранием граждан, подлежат обязательному рассмотрению органами местного самоуправления и должностными лицами местного </w:t>
      </w:r>
      <w:r w:rsidRPr="00B976D7">
        <w:lastRenderedPageBreak/>
        <w:t>самоуправления, к компетенции которых отнесено решение содержащихся в обращениях вопросов, с направлением письменного ответа.</w:t>
      </w:r>
    </w:p>
    <w:p w:rsidR="00983943" w:rsidRPr="00B976D7" w:rsidRDefault="00F01B86">
      <w:pPr>
        <w:autoSpaceDE w:val="0"/>
        <w:autoSpaceDN w:val="0"/>
        <w:adjustRightInd w:val="0"/>
        <w:ind w:firstLine="709"/>
        <w:jc w:val="both"/>
      </w:pPr>
      <w:r w:rsidRPr="00B976D7">
        <w:t>5. Итоги собрания граждан подлежат официальному опубликованию (обнародованию).</w:t>
      </w:r>
    </w:p>
    <w:p w:rsidR="00983943" w:rsidRDefault="00F01B86">
      <w:pPr>
        <w:autoSpaceDE w:val="0"/>
        <w:autoSpaceDN w:val="0"/>
        <w:adjustRightInd w:val="0"/>
        <w:ind w:firstLine="709"/>
        <w:jc w:val="both"/>
      </w:pPr>
      <w:r w:rsidRPr="00B976D7">
        <w:t>6. Порядок назначения и проведения собрания граждан, а также полномочия собрания граждан определяются Федеральным законом № 131-ФЗ, нормативными правовыми актами Думы Поселения, уставом территориального общественного самоуправления.</w:t>
      </w:r>
    </w:p>
    <w:p w:rsidR="00B976D7" w:rsidRDefault="00B976D7">
      <w:pPr>
        <w:autoSpaceDE w:val="0"/>
        <w:autoSpaceDN w:val="0"/>
        <w:adjustRightInd w:val="0"/>
        <w:ind w:firstLine="709"/>
        <w:jc w:val="both"/>
      </w:pPr>
    </w:p>
    <w:p w:rsidR="00B976D7" w:rsidRPr="00E62915" w:rsidRDefault="00B976D7" w:rsidP="00B976D7">
      <w:pPr>
        <w:pStyle w:val="1"/>
        <w:rPr>
          <w:color w:val="000000" w:themeColor="text1"/>
        </w:rPr>
      </w:pPr>
      <w:r w:rsidRPr="00E62915">
        <w:rPr>
          <w:color w:val="000000" w:themeColor="text1"/>
        </w:rPr>
        <w:t>Статья 18.1. Сход граждан</w:t>
      </w:r>
    </w:p>
    <w:p w:rsidR="00B976D7" w:rsidRPr="00E62915" w:rsidRDefault="00B976D7" w:rsidP="00B976D7">
      <w:pPr>
        <w:pStyle w:val="2"/>
        <w:ind w:firstLine="709"/>
        <w:rPr>
          <w:rFonts w:ascii="Times New Roman" w:hAnsi="Times New Roman"/>
          <w:color w:val="000000" w:themeColor="text1"/>
        </w:rPr>
      </w:pPr>
      <w:r w:rsidRPr="00E62915">
        <w:rPr>
          <w:rFonts w:ascii="Times New Roman" w:hAnsi="Times New Roman"/>
          <w:color w:val="000000" w:themeColor="text1"/>
        </w:rPr>
        <w:t>1. В случаях, предусмотренных Федеральным законом № 131-ФЗ, сход граждан может проводиться:</w:t>
      </w:r>
    </w:p>
    <w:p w:rsidR="00B976D7" w:rsidRPr="00E62915" w:rsidRDefault="00B976D7" w:rsidP="00B976D7">
      <w:pPr>
        <w:pStyle w:val="2"/>
        <w:ind w:firstLine="709"/>
        <w:rPr>
          <w:rFonts w:ascii="Times New Roman" w:hAnsi="Times New Roman"/>
          <w:color w:val="000000" w:themeColor="text1"/>
        </w:rPr>
      </w:pPr>
      <w:r w:rsidRPr="00E62915">
        <w:rPr>
          <w:rFonts w:ascii="Times New Roman" w:hAnsi="Times New Roman"/>
          <w:color w:val="000000" w:themeColor="text1"/>
        </w:rPr>
        <w:t>1) в населенном пункте по вопросу изменения границ поселения (муниципального района), в состав которого входит указанный населенный пункт, влекущего отнесение территории указанного населенного пункта к территории другого поселения (муниципального района);</w:t>
      </w:r>
    </w:p>
    <w:p w:rsidR="00B976D7" w:rsidRDefault="00B976D7" w:rsidP="00B976D7">
      <w:pPr>
        <w:pStyle w:val="2"/>
        <w:ind w:firstLine="709"/>
        <w:rPr>
          <w:rFonts w:ascii="Times New Roman" w:hAnsi="Times New Roman"/>
          <w:color w:val="000000" w:themeColor="text1"/>
          <w:lang w:val="ru-RU"/>
        </w:rPr>
      </w:pPr>
      <w:r w:rsidRPr="00E62915">
        <w:rPr>
          <w:rFonts w:ascii="Times New Roman" w:hAnsi="Times New Roman"/>
          <w:color w:val="000000" w:themeColor="text1"/>
        </w:rPr>
        <w:t>2) в населенном пункте, входящем в состав поселения, по вопросу введения и использования средств самообложения граждан на территории данного населенного пункта;</w:t>
      </w:r>
    </w:p>
    <w:p w:rsidR="00BD15CE" w:rsidRPr="00BD15CE" w:rsidRDefault="00BD15CE" w:rsidP="00B976D7">
      <w:pPr>
        <w:pStyle w:val="2"/>
        <w:ind w:firstLine="709"/>
        <w:rPr>
          <w:rFonts w:ascii="Times New Roman" w:hAnsi="Times New Roman"/>
          <w:color w:val="FF0000"/>
          <w:lang w:val="ru-RU"/>
        </w:rPr>
      </w:pPr>
      <w:r w:rsidRPr="00BD15CE">
        <w:rPr>
          <w:rFonts w:ascii="Times New Roman" w:hAnsi="Times New Roman"/>
          <w:color w:val="FF0000"/>
          <w:lang w:val="ru-RU"/>
        </w:rPr>
        <w:t xml:space="preserve">2.1) </w:t>
      </w:r>
      <w:proofErr w:type="gramStart"/>
      <w:r w:rsidRPr="00BD15CE">
        <w:rPr>
          <w:rFonts w:ascii="Times New Roman" w:hAnsi="Times New Roman"/>
          <w:color w:val="FF0000"/>
          <w:lang w:val="ru-RU"/>
        </w:rPr>
        <w:t>на части территории</w:t>
      </w:r>
      <w:proofErr w:type="gramEnd"/>
      <w:r w:rsidRPr="00BD15CE">
        <w:rPr>
          <w:rFonts w:ascii="Times New Roman" w:hAnsi="Times New Roman"/>
          <w:color w:val="FF0000"/>
          <w:lang w:val="ru-RU"/>
        </w:rPr>
        <w:t xml:space="preserve"> населенного пункта, входящего в состав поселения, либо расположенного на межселенной территории по вопросу введения и использования средств самообложения граждан на территории данного населенного пункта;</w:t>
      </w:r>
    </w:p>
    <w:p w:rsidR="00B976D7" w:rsidRPr="00E62915" w:rsidRDefault="00B976D7" w:rsidP="00B976D7">
      <w:pPr>
        <w:pStyle w:val="2"/>
        <w:ind w:firstLine="709"/>
        <w:rPr>
          <w:rFonts w:ascii="Times New Roman" w:hAnsi="Times New Roman"/>
          <w:color w:val="000000" w:themeColor="text1"/>
        </w:rPr>
      </w:pPr>
      <w:r w:rsidRPr="00E62915">
        <w:rPr>
          <w:rFonts w:ascii="Times New Roman" w:hAnsi="Times New Roman"/>
          <w:color w:val="000000" w:themeColor="text1"/>
        </w:rPr>
        <w:t>3) в сельском населенном пункте по вопросу выдвижения кандидатуры старосты сельского населенного пункта, а также по вопросу досрочного прекращения полномочий старосты сельского населенного пункта.</w:t>
      </w:r>
    </w:p>
    <w:p w:rsidR="00B976D7" w:rsidRPr="00E62915" w:rsidRDefault="00B976D7" w:rsidP="00B976D7">
      <w:pPr>
        <w:pStyle w:val="2"/>
        <w:ind w:firstLine="709"/>
        <w:rPr>
          <w:rFonts w:ascii="Times New Roman" w:hAnsi="Times New Roman"/>
          <w:color w:val="000000" w:themeColor="text1"/>
        </w:rPr>
      </w:pPr>
      <w:r w:rsidRPr="00E62915">
        <w:rPr>
          <w:rFonts w:ascii="Times New Roman" w:hAnsi="Times New Roman"/>
          <w:color w:val="000000" w:themeColor="text1"/>
        </w:rPr>
        <w:t>2. В сельском населенном пункте сход граждан также может проводиться в целях выдвижения кандидатур в состав конкурсной комиссии при проведении конкурса на замещение должности муниципальной службы в случаях, предусмотренных законодательством Российской Федерации о муниципальной службе.</w:t>
      </w:r>
    </w:p>
    <w:p w:rsidR="00B976D7" w:rsidRPr="00E62915" w:rsidRDefault="00B976D7" w:rsidP="00B976D7">
      <w:pPr>
        <w:pStyle w:val="2"/>
        <w:ind w:firstLine="709"/>
        <w:rPr>
          <w:rFonts w:ascii="Times New Roman" w:hAnsi="Times New Roman"/>
          <w:color w:val="000000" w:themeColor="text1"/>
          <w:lang w:val="ru-RU"/>
        </w:rPr>
      </w:pPr>
      <w:r w:rsidRPr="00E62915">
        <w:rPr>
          <w:rFonts w:ascii="Times New Roman" w:hAnsi="Times New Roman"/>
          <w:color w:val="000000" w:themeColor="text1"/>
        </w:rPr>
        <w:t>3. Сход граждан, предусмотренный настоящей статьей, правомочен при участии в нем более половины обладающих избирательным правом жителей населенного пункта</w:t>
      </w:r>
      <w:r w:rsidR="00BD15CE">
        <w:rPr>
          <w:rFonts w:ascii="Times New Roman" w:hAnsi="Times New Roman"/>
          <w:color w:val="000000" w:themeColor="text1"/>
          <w:lang w:val="ru-RU"/>
        </w:rPr>
        <w:t xml:space="preserve"> </w:t>
      </w:r>
      <w:r w:rsidR="00BD15CE" w:rsidRPr="00BD15CE">
        <w:rPr>
          <w:rFonts w:ascii="Times New Roman" w:hAnsi="Times New Roman"/>
          <w:color w:val="FF0000"/>
          <w:lang w:val="ru-RU"/>
        </w:rPr>
        <w:t>(либо части его территории)</w:t>
      </w:r>
      <w:r w:rsidRPr="00BD15CE">
        <w:rPr>
          <w:rFonts w:ascii="Times New Roman" w:hAnsi="Times New Roman"/>
          <w:color w:val="FF0000"/>
        </w:rPr>
        <w:t xml:space="preserve"> </w:t>
      </w:r>
      <w:r w:rsidRPr="00E62915">
        <w:rPr>
          <w:rFonts w:ascii="Times New Roman" w:hAnsi="Times New Roman"/>
          <w:color w:val="000000" w:themeColor="text1"/>
        </w:rPr>
        <w:t>или поселения. Решение схода граждан считается принятым, если за него проголосовало более половины участников схода граждан</w:t>
      </w:r>
      <w:r w:rsidRPr="00E62915">
        <w:rPr>
          <w:rFonts w:ascii="Times New Roman" w:hAnsi="Times New Roman"/>
          <w:color w:val="000000" w:themeColor="text1"/>
          <w:lang w:val="ru-RU"/>
        </w:rPr>
        <w:t>.</w:t>
      </w:r>
    </w:p>
    <w:p w:rsidR="00B976D7" w:rsidRPr="00E62915" w:rsidRDefault="00B976D7">
      <w:pPr>
        <w:autoSpaceDE w:val="0"/>
        <w:autoSpaceDN w:val="0"/>
        <w:adjustRightInd w:val="0"/>
        <w:ind w:firstLine="709"/>
        <w:jc w:val="both"/>
        <w:rPr>
          <w:color w:val="000000" w:themeColor="text1"/>
          <w:lang w:val="x-none"/>
        </w:rPr>
      </w:pPr>
    </w:p>
    <w:p w:rsidR="00983943" w:rsidRPr="00B976D7" w:rsidRDefault="00983943">
      <w:pPr>
        <w:autoSpaceDE w:val="0"/>
        <w:autoSpaceDN w:val="0"/>
        <w:adjustRightInd w:val="0"/>
        <w:ind w:firstLine="709"/>
      </w:pPr>
    </w:p>
    <w:p w:rsidR="00983943" w:rsidRPr="00B976D7" w:rsidRDefault="00F01B86">
      <w:pPr>
        <w:autoSpaceDE w:val="0"/>
        <w:autoSpaceDN w:val="0"/>
        <w:adjustRightInd w:val="0"/>
        <w:spacing w:after="120"/>
        <w:ind w:firstLine="709"/>
        <w:jc w:val="center"/>
        <w:rPr>
          <w:b/>
        </w:rPr>
      </w:pPr>
      <w:r w:rsidRPr="00B976D7">
        <w:rPr>
          <w:b/>
        </w:rPr>
        <w:t>Статья 19. Конференция граждан (собрание делегатов)</w:t>
      </w:r>
    </w:p>
    <w:p w:rsidR="00983943" w:rsidRPr="00B976D7" w:rsidRDefault="00F01B86">
      <w:pPr>
        <w:autoSpaceDE w:val="0"/>
        <w:autoSpaceDN w:val="0"/>
        <w:adjustRightInd w:val="0"/>
        <w:ind w:firstLine="709"/>
        <w:jc w:val="both"/>
      </w:pPr>
      <w:r w:rsidRPr="00B976D7">
        <w:t>1. В случаях, предусмотренных нормативными правовыми актами Думы Поселения, уставом территориального общественного самоуправления, полномочия собрания граждан могут осуществляться конференцией граждан (собранием делегатов).</w:t>
      </w:r>
    </w:p>
    <w:p w:rsidR="00983943" w:rsidRPr="00B976D7" w:rsidRDefault="00F01B86">
      <w:pPr>
        <w:autoSpaceDE w:val="0"/>
        <w:autoSpaceDN w:val="0"/>
        <w:adjustRightInd w:val="0"/>
        <w:ind w:firstLine="709"/>
        <w:jc w:val="both"/>
      </w:pPr>
      <w:r w:rsidRPr="00B976D7">
        <w:t>2. Порядок назначения и проведения конференции граждан (собрания делегатов), избрания делегатов определяется нормативными правовыми актами Думы Поселения, уставом территориального общественного самоуправления в соответствии с Федеральным законом № 131-ФЗ.</w:t>
      </w:r>
    </w:p>
    <w:p w:rsidR="00983943" w:rsidRPr="00B976D7" w:rsidRDefault="00F01B86">
      <w:pPr>
        <w:autoSpaceDE w:val="0"/>
        <w:autoSpaceDN w:val="0"/>
        <w:adjustRightInd w:val="0"/>
        <w:ind w:firstLine="709"/>
        <w:jc w:val="both"/>
      </w:pPr>
      <w:r w:rsidRPr="00B976D7">
        <w:t>3. Итоги конференции граждан (собрания делегатов) подлежат официальному опубликованию (обнародованию).</w:t>
      </w:r>
    </w:p>
    <w:p w:rsidR="00983943" w:rsidRPr="00B976D7" w:rsidRDefault="00983943">
      <w:pPr>
        <w:pStyle w:val="ConsNonformat"/>
        <w:ind w:firstLine="709"/>
        <w:jc w:val="both"/>
        <w:rPr>
          <w:rFonts w:ascii="Times New Roman" w:hAnsi="Times New Roman"/>
          <w:sz w:val="24"/>
          <w:szCs w:val="24"/>
        </w:rPr>
      </w:pPr>
    </w:p>
    <w:p w:rsidR="00983943" w:rsidRPr="00B976D7" w:rsidRDefault="00F01B86">
      <w:pPr>
        <w:pStyle w:val="ConsNormal"/>
        <w:spacing w:after="120"/>
        <w:ind w:firstLine="709"/>
        <w:jc w:val="both"/>
        <w:rPr>
          <w:rFonts w:ascii="Times New Roman" w:hAnsi="Times New Roman"/>
          <w:b/>
          <w:sz w:val="24"/>
          <w:szCs w:val="24"/>
        </w:rPr>
      </w:pPr>
      <w:r w:rsidRPr="00B976D7">
        <w:rPr>
          <w:rFonts w:ascii="Times New Roman" w:hAnsi="Times New Roman"/>
          <w:b/>
          <w:sz w:val="24"/>
          <w:szCs w:val="24"/>
        </w:rPr>
        <w:t xml:space="preserve">                                     Статья 20. Опрос граждан</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1. Опрос граждан проводится на всей территории или </w:t>
      </w:r>
      <w:proofErr w:type="gramStart"/>
      <w:r w:rsidRPr="00B976D7">
        <w:rPr>
          <w:rFonts w:ascii="Times New Roman" w:hAnsi="Times New Roman"/>
          <w:sz w:val="24"/>
          <w:szCs w:val="24"/>
        </w:rPr>
        <w:t>на части территории</w:t>
      </w:r>
      <w:proofErr w:type="gramEnd"/>
      <w:r w:rsidRPr="00B976D7">
        <w:rPr>
          <w:rFonts w:ascii="Times New Roman" w:hAnsi="Times New Roman"/>
          <w:sz w:val="24"/>
          <w:szCs w:val="24"/>
        </w:rPr>
        <w:t xml:space="preserve"> Поселения для выявления мнения населения и его учета при принятии решений органами местного самоуправления и должностными лицами местного самоуправления, а также органами государственной власти.</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lastRenderedPageBreak/>
        <w:t>Результаты опроса носят рекомендательный характер.</w:t>
      </w:r>
    </w:p>
    <w:p w:rsidR="00983943" w:rsidRPr="00BD15CE" w:rsidRDefault="00F01B86">
      <w:pPr>
        <w:pStyle w:val="ConsNormal"/>
        <w:ind w:firstLine="709"/>
        <w:jc w:val="both"/>
        <w:rPr>
          <w:rFonts w:ascii="Times New Roman" w:hAnsi="Times New Roman"/>
          <w:color w:val="FF0000"/>
          <w:sz w:val="24"/>
          <w:szCs w:val="24"/>
        </w:rPr>
      </w:pPr>
      <w:r w:rsidRPr="00B976D7">
        <w:rPr>
          <w:rFonts w:ascii="Times New Roman" w:hAnsi="Times New Roman"/>
          <w:sz w:val="24"/>
          <w:szCs w:val="24"/>
        </w:rPr>
        <w:t>2. В опросе граждан имеют право участвовать жители Поселения, обладающие избирательным правом</w:t>
      </w:r>
      <w:r w:rsidRPr="00BD15CE">
        <w:rPr>
          <w:rFonts w:ascii="Times New Roman" w:hAnsi="Times New Roman"/>
          <w:color w:val="FF0000"/>
          <w:sz w:val="24"/>
          <w:szCs w:val="24"/>
        </w:rPr>
        <w:t>.</w:t>
      </w:r>
      <w:r w:rsidR="00BD15CE" w:rsidRPr="00BD15CE">
        <w:rPr>
          <w:rFonts w:ascii="Times New Roman" w:hAnsi="Times New Roman"/>
          <w:color w:val="FF0000"/>
          <w:sz w:val="24"/>
          <w:szCs w:val="24"/>
        </w:rPr>
        <w:t xml:space="preserve"> В опросе граждан по вопросу выявления мнения граждан о поддержке инициативного проекта вправе участвовать жители муниципального образования или его части, в которых предлагается реализовать инициативный проект, достигшие шестнадцатилетнего возраста.</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3. Опрос граждан проводится по инициативе:</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 Думы Поселения или Главы Поселения – по вопросам местного значения;</w:t>
      </w:r>
    </w:p>
    <w:p w:rsidR="00983943"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органов государственной власти Иркутской области – для учета мнения граждан при принятии решений об изменении целевого назначения земель Поселения для объектов регионального и межрегионального значения.</w:t>
      </w:r>
    </w:p>
    <w:p w:rsidR="00BD15CE" w:rsidRPr="00247370" w:rsidRDefault="00247370">
      <w:pPr>
        <w:pStyle w:val="ConsNormal"/>
        <w:ind w:firstLine="709"/>
        <w:jc w:val="both"/>
        <w:rPr>
          <w:rFonts w:ascii="Times New Roman" w:hAnsi="Times New Roman"/>
          <w:color w:val="FF0000"/>
          <w:sz w:val="24"/>
          <w:szCs w:val="24"/>
        </w:rPr>
      </w:pPr>
      <w:r w:rsidRPr="00247370">
        <w:rPr>
          <w:rFonts w:ascii="Times New Roman" w:hAnsi="Times New Roman"/>
          <w:color w:val="FF0000"/>
          <w:sz w:val="24"/>
          <w:szCs w:val="24"/>
        </w:rPr>
        <w:t>3) жителей муниципального образования или его части, в которых предлагается реализовать инициативный проект, достигших шестнадцатилетнего возраста, - для выявления мнения граждан о поддержке данного инициативного проекта.</w:t>
      </w:r>
    </w:p>
    <w:p w:rsidR="00247370" w:rsidRPr="00247370" w:rsidRDefault="00F01B86" w:rsidP="00247370">
      <w:pPr>
        <w:pStyle w:val="ConsNormal"/>
        <w:ind w:firstLine="709"/>
        <w:jc w:val="both"/>
        <w:rPr>
          <w:rFonts w:ascii="Times New Roman" w:hAnsi="Times New Roman"/>
          <w:color w:val="FF0000"/>
          <w:sz w:val="24"/>
          <w:szCs w:val="24"/>
        </w:rPr>
      </w:pPr>
      <w:r w:rsidRPr="00247370">
        <w:rPr>
          <w:rFonts w:ascii="Times New Roman" w:hAnsi="Times New Roman"/>
          <w:color w:val="FF0000"/>
          <w:sz w:val="24"/>
          <w:szCs w:val="24"/>
        </w:rPr>
        <w:t>4.</w:t>
      </w:r>
      <w:r w:rsidR="00247370" w:rsidRPr="00247370">
        <w:rPr>
          <w:color w:val="FF0000"/>
        </w:rPr>
        <w:t xml:space="preserve"> </w:t>
      </w:r>
      <w:r w:rsidR="00247370" w:rsidRPr="00247370">
        <w:rPr>
          <w:rFonts w:ascii="Times New Roman" w:hAnsi="Times New Roman"/>
          <w:color w:val="FF0000"/>
          <w:sz w:val="24"/>
          <w:szCs w:val="24"/>
        </w:rPr>
        <w:t>Решение о назначении опроса граждан принимается Думой Поселения. Для проведения опроса граждан может использоваться официальный сайт муниципального образования в информационно-телекоммуникационной сети «Интернет». В нормативном правовом акте Думы Поселения о назначении опроса граждан устанавливаются:</w:t>
      </w:r>
    </w:p>
    <w:p w:rsidR="00247370" w:rsidRPr="00247370" w:rsidRDefault="00247370" w:rsidP="00247370">
      <w:pPr>
        <w:pStyle w:val="ConsNormal"/>
        <w:ind w:firstLine="709"/>
        <w:jc w:val="both"/>
        <w:rPr>
          <w:rFonts w:ascii="Times New Roman" w:hAnsi="Times New Roman"/>
          <w:color w:val="FF0000"/>
          <w:sz w:val="24"/>
          <w:szCs w:val="24"/>
        </w:rPr>
      </w:pPr>
      <w:r w:rsidRPr="00247370">
        <w:rPr>
          <w:rFonts w:ascii="Times New Roman" w:hAnsi="Times New Roman"/>
          <w:color w:val="FF0000"/>
          <w:sz w:val="24"/>
          <w:szCs w:val="24"/>
        </w:rPr>
        <w:t>1) дата и сроки проведения опроса;</w:t>
      </w:r>
    </w:p>
    <w:p w:rsidR="00247370" w:rsidRPr="00247370" w:rsidRDefault="00247370" w:rsidP="00247370">
      <w:pPr>
        <w:pStyle w:val="ConsNormal"/>
        <w:ind w:firstLine="709"/>
        <w:jc w:val="both"/>
        <w:rPr>
          <w:rFonts w:ascii="Times New Roman" w:hAnsi="Times New Roman"/>
          <w:color w:val="FF0000"/>
          <w:sz w:val="24"/>
          <w:szCs w:val="24"/>
        </w:rPr>
      </w:pPr>
      <w:proofErr w:type="gramStart"/>
      <w:r w:rsidRPr="00247370">
        <w:rPr>
          <w:rFonts w:ascii="Times New Roman" w:hAnsi="Times New Roman"/>
          <w:color w:val="FF0000"/>
          <w:sz w:val="24"/>
          <w:szCs w:val="24"/>
        </w:rPr>
        <w:t>2) формулировка вопроса (вопросов), предлагаемого (предлагаемых) при проведении опроса;</w:t>
      </w:r>
      <w:proofErr w:type="gramEnd"/>
    </w:p>
    <w:p w:rsidR="00247370" w:rsidRPr="00247370" w:rsidRDefault="00247370" w:rsidP="00247370">
      <w:pPr>
        <w:pStyle w:val="ConsNormal"/>
        <w:ind w:firstLine="709"/>
        <w:jc w:val="both"/>
        <w:rPr>
          <w:rFonts w:ascii="Times New Roman" w:hAnsi="Times New Roman"/>
          <w:color w:val="FF0000"/>
          <w:sz w:val="24"/>
          <w:szCs w:val="24"/>
        </w:rPr>
      </w:pPr>
      <w:r w:rsidRPr="00247370">
        <w:rPr>
          <w:rFonts w:ascii="Times New Roman" w:hAnsi="Times New Roman"/>
          <w:color w:val="FF0000"/>
          <w:sz w:val="24"/>
          <w:szCs w:val="24"/>
        </w:rPr>
        <w:t>3) методика проведения опроса;</w:t>
      </w:r>
    </w:p>
    <w:p w:rsidR="00247370" w:rsidRPr="00247370" w:rsidRDefault="00247370" w:rsidP="00247370">
      <w:pPr>
        <w:pStyle w:val="ConsNormal"/>
        <w:ind w:firstLine="709"/>
        <w:jc w:val="both"/>
        <w:rPr>
          <w:rFonts w:ascii="Times New Roman" w:hAnsi="Times New Roman"/>
          <w:color w:val="FF0000"/>
          <w:sz w:val="24"/>
          <w:szCs w:val="24"/>
        </w:rPr>
      </w:pPr>
      <w:r w:rsidRPr="00247370">
        <w:rPr>
          <w:rFonts w:ascii="Times New Roman" w:hAnsi="Times New Roman"/>
          <w:color w:val="FF0000"/>
          <w:sz w:val="24"/>
          <w:szCs w:val="24"/>
        </w:rPr>
        <w:t>4) форма опросного листа;</w:t>
      </w:r>
    </w:p>
    <w:p w:rsidR="00247370" w:rsidRPr="00247370" w:rsidRDefault="00247370" w:rsidP="00247370">
      <w:pPr>
        <w:pStyle w:val="ConsNormal"/>
        <w:ind w:firstLine="709"/>
        <w:jc w:val="both"/>
        <w:rPr>
          <w:rFonts w:ascii="Times New Roman" w:hAnsi="Times New Roman"/>
          <w:color w:val="FF0000"/>
          <w:sz w:val="24"/>
          <w:szCs w:val="24"/>
        </w:rPr>
      </w:pPr>
      <w:r w:rsidRPr="00247370">
        <w:rPr>
          <w:rFonts w:ascii="Times New Roman" w:hAnsi="Times New Roman"/>
          <w:color w:val="FF0000"/>
          <w:sz w:val="24"/>
          <w:szCs w:val="24"/>
        </w:rPr>
        <w:t>5) минимальная численность жителей муниципального образования, участвующих в опросе;</w:t>
      </w:r>
    </w:p>
    <w:p w:rsidR="00983943" w:rsidRPr="00247370" w:rsidRDefault="00247370" w:rsidP="00247370">
      <w:pPr>
        <w:pStyle w:val="ConsNormal"/>
        <w:ind w:firstLine="709"/>
        <w:jc w:val="both"/>
        <w:rPr>
          <w:rFonts w:ascii="Times New Roman" w:hAnsi="Times New Roman"/>
          <w:color w:val="FF0000"/>
          <w:sz w:val="24"/>
          <w:szCs w:val="24"/>
        </w:rPr>
      </w:pPr>
      <w:r w:rsidRPr="00247370">
        <w:rPr>
          <w:rFonts w:ascii="Times New Roman" w:hAnsi="Times New Roman"/>
          <w:color w:val="FF0000"/>
          <w:sz w:val="24"/>
          <w:szCs w:val="24"/>
        </w:rPr>
        <w:t>6) порядок идентификации участников опроса в случае проведения опроса граждан с использованием официального сайта муниципального образования в информационно-телекоммуникационной сети «Интернет».</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5. Информация о проведении опроса доводится до сведения жителей Поселения не менее чем за 10 дней до его проведения через средства массовой информации или иным путем.</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6. Финансирование мероприятий, связанных с подготовкой и проведением опроса граждан, осуществляется:</w:t>
      </w:r>
    </w:p>
    <w:p w:rsidR="00983943" w:rsidRPr="00247370" w:rsidRDefault="00F01B86">
      <w:pPr>
        <w:pStyle w:val="ConsNormal"/>
        <w:ind w:firstLine="709"/>
        <w:jc w:val="both"/>
        <w:rPr>
          <w:rFonts w:ascii="Times New Roman" w:hAnsi="Times New Roman"/>
          <w:color w:val="FF0000"/>
          <w:sz w:val="24"/>
          <w:szCs w:val="24"/>
        </w:rPr>
      </w:pPr>
      <w:r w:rsidRPr="00B976D7">
        <w:rPr>
          <w:rFonts w:ascii="Times New Roman" w:hAnsi="Times New Roman"/>
          <w:sz w:val="24"/>
          <w:szCs w:val="24"/>
        </w:rPr>
        <w:t xml:space="preserve">1) за счет средств местного бюджета – при проведении опроса по инициативе </w:t>
      </w:r>
      <w:r w:rsidR="00247370">
        <w:rPr>
          <w:rFonts w:ascii="Times New Roman" w:hAnsi="Times New Roman"/>
          <w:sz w:val="24"/>
          <w:szCs w:val="24"/>
        </w:rPr>
        <w:t xml:space="preserve">органов местного самоуправления </w:t>
      </w:r>
      <w:r w:rsidR="00247370" w:rsidRPr="00247370">
        <w:rPr>
          <w:rFonts w:ascii="Times New Roman" w:hAnsi="Times New Roman"/>
          <w:color w:val="FF0000"/>
          <w:sz w:val="24"/>
          <w:szCs w:val="24"/>
        </w:rPr>
        <w:t>или жителей муниципального образования;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за счет средств областного бюджета – при проведении опроса по инициативе органов государственной власти Иркутской области.</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7. Порядок назначения и проведения опроса граждан определяется нормативным правовым актом Думы Поселения в соответствии с законом Иркутской области.</w:t>
      </w:r>
    </w:p>
    <w:p w:rsidR="00983943" w:rsidRPr="00B976D7" w:rsidRDefault="00983943">
      <w:pPr>
        <w:pStyle w:val="ConsNonformat"/>
        <w:ind w:firstLine="709"/>
        <w:jc w:val="both"/>
        <w:rPr>
          <w:rFonts w:ascii="Times New Roman" w:hAnsi="Times New Roman"/>
          <w:sz w:val="24"/>
          <w:szCs w:val="24"/>
        </w:rPr>
      </w:pPr>
    </w:p>
    <w:p w:rsidR="00983943" w:rsidRPr="00B976D7" w:rsidRDefault="00F01B86">
      <w:pPr>
        <w:autoSpaceDE w:val="0"/>
        <w:autoSpaceDN w:val="0"/>
        <w:adjustRightInd w:val="0"/>
        <w:spacing w:after="120"/>
        <w:ind w:firstLine="709"/>
        <w:jc w:val="center"/>
        <w:outlineLvl w:val="1"/>
        <w:rPr>
          <w:b/>
        </w:rPr>
      </w:pPr>
      <w:r w:rsidRPr="00B976D7">
        <w:rPr>
          <w:b/>
        </w:rPr>
        <w:t>Статья 21. Обращения граждан в органы местного самоуправления</w:t>
      </w:r>
    </w:p>
    <w:p w:rsidR="00983943" w:rsidRPr="00B976D7" w:rsidRDefault="00F01B86">
      <w:pPr>
        <w:autoSpaceDE w:val="0"/>
        <w:autoSpaceDN w:val="0"/>
        <w:adjustRightInd w:val="0"/>
        <w:spacing w:before="120"/>
        <w:ind w:firstLine="709"/>
        <w:jc w:val="both"/>
      </w:pPr>
      <w:r w:rsidRPr="00B976D7">
        <w:t>1. Граждане имеют право на индивидуальные и коллективные обращения в органы местного самоуправления Поселения.</w:t>
      </w:r>
    </w:p>
    <w:p w:rsidR="00983943" w:rsidRPr="00B976D7" w:rsidRDefault="00F01B86">
      <w:pPr>
        <w:autoSpaceDE w:val="0"/>
        <w:autoSpaceDN w:val="0"/>
        <w:adjustRightInd w:val="0"/>
        <w:ind w:firstLine="709"/>
        <w:jc w:val="both"/>
      </w:pPr>
      <w:r w:rsidRPr="00B976D7">
        <w:t>2. Обращения граждан подлежат рассмотрению в порядке и сроки, установленные Федеральным законом от 2 мая 2006 года № 59-ФЗ «О порядке рассмотрения обращений граждан Российской Федерации».</w:t>
      </w:r>
    </w:p>
    <w:p w:rsidR="00983943" w:rsidRPr="00B976D7" w:rsidRDefault="00F01B86">
      <w:pPr>
        <w:autoSpaceDE w:val="0"/>
        <w:autoSpaceDN w:val="0"/>
        <w:adjustRightInd w:val="0"/>
        <w:ind w:firstLine="709"/>
        <w:jc w:val="both"/>
      </w:pPr>
      <w:r w:rsidRPr="00B976D7">
        <w:t>3. Письменное обращение, поступившее в орган местного самоуправления Поселения или должностному лицу в соответствии с их компетенцией, рассматривается в течение 30 дней со дня регистрации письменного обращения.</w:t>
      </w:r>
    </w:p>
    <w:p w:rsidR="00983943" w:rsidRPr="00B976D7" w:rsidRDefault="00F01B86">
      <w:pPr>
        <w:autoSpaceDE w:val="0"/>
        <w:autoSpaceDN w:val="0"/>
        <w:adjustRightInd w:val="0"/>
        <w:ind w:firstLine="709"/>
        <w:jc w:val="both"/>
      </w:pPr>
      <w:r w:rsidRPr="00B976D7">
        <w:t>4. За нарушение порядка и сроков рассмотрения обращений граждан должностные лица местного самоуправления несут ответственность в соответствии с законодательством Российской Федерации.</w:t>
      </w:r>
    </w:p>
    <w:p w:rsidR="00983943" w:rsidRPr="00B976D7" w:rsidRDefault="00983943">
      <w:pPr>
        <w:pStyle w:val="ConsNormal"/>
        <w:ind w:firstLine="0"/>
        <w:jc w:val="both"/>
        <w:rPr>
          <w:rFonts w:ascii="Times New Roman" w:hAnsi="Times New Roman"/>
          <w:sz w:val="24"/>
          <w:szCs w:val="24"/>
        </w:rPr>
      </w:pPr>
    </w:p>
    <w:p w:rsidR="00983943" w:rsidRPr="00B976D7" w:rsidRDefault="00F01B86">
      <w:pPr>
        <w:pStyle w:val="ConsNormal"/>
        <w:ind w:firstLine="0"/>
        <w:jc w:val="center"/>
        <w:rPr>
          <w:rFonts w:ascii="Times New Roman" w:hAnsi="Times New Roman"/>
          <w:b/>
          <w:sz w:val="24"/>
          <w:szCs w:val="24"/>
        </w:rPr>
      </w:pPr>
      <w:r w:rsidRPr="00B976D7">
        <w:rPr>
          <w:rFonts w:ascii="Times New Roman" w:hAnsi="Times New Roman"/>
          <w:b/>
          <w:sz w:val="24"/>
          <w:szCs w:val="24"/>
        </w:rPr>
        <w:t xml:space="preserve"> Глава 4</w:t>
      </w:r>
    </w:p>
    <w:p w:rsidR="00983943" w:rsidRPr="00B976D7" w:rsidRDefault="00F01B86">
      <w:pPr>
        <w:pStyle w:val="ConsNormal"/>
        <w:ind w:firstLine="0"/>
        <w:jc w:val="center"/>
        <w:rPr>
          <w:rFonts w:ascii="Times New Roman" w:hAnsi="Times New Roman"/>
          <w:b/>
          <w:sz w:val="24"/>
          <w:szCs w:val="24"/>
        </w:rPr>
      </w:pPr>
      <w:r w:rsidRPr="00B976D7">
        <w:rPr>
          <w:rFonts w:ascii="Times New Roman" w:hAnsi="Times New Roman"/>
          <w:b/>
          <w:sz w:val="24"/>
          <w:szCs w:val="24"/>
        </w:rPr>
        <w:t xml:space="preserve">НАИМЕНОВАНИЯ, СТРУКТУРА, ПОРЯДОК ФОРМИРОВАНИЯ И </w:t>
      </w:r>
    </w:p>
    <w:p w:rsidR="00983943" w:rsidRPr="00B976D7" w:rsidRDefault="00F01B86">
      <w:pPr>
        <w:pStyle w:val="ConsNormal"/>
        <w:ind w:firstLine="0"/>
        <w:jc w:val="center"/>
        <w:rPr>
          <w:rFonts w:ascii="Times New Roman" w:hAnsi="Times New Roman"/>
          <w:b/>
          <w:sz w:val="24"/>
          <w:szCs w:val="24"/>
        </w:rPr>
      </w:pPr>
      <w:r w:rsidRPr="00B976D7">
        <w:rPr>
          <w:rFonts w:ascii="Times New Roman" w:hAnsi="Times New Roman"/>
          <w:b/>
          <w:sz w:val="24"/>
          <w:szCs w:val="24"/>
        </w:rPr>
        <w:t xml:space="preserve">ПОЛНОМОЧИЯ ОРГАНОВ МЕСТНОГО САМОУПРАВЛЕНИЯ И </w:t>
      </w:r>
    </w:p>
    <w:p w:rsidR="00983943" w:rsidRPr="00B976D7" w:rsidRDefault="00F01B86">
      <w:pPr>
        <w:pStyle w:val="ConsNormal"/>
        <w:ind w:firstLine="0"/>
        <w:jc w:val="center"/>
        <w:rPr>
          <w:rFonts w:ascii="Times New Roman" w:hAnsi="Times New Roman"/>
          <w:sz w:val="24"/>
          <w:szCs w:val="24"/>
        </w:rPr>
      </w:pPr>
      <w:r w:rsidRPr="00B976D7">
        <w:rPr>
          <w:rFonts w:ascii="Times New Roman" w:hAnsi="Times New Roman"/>
          <w:b/>
          <w:sz w:val="24"/>
          <w:szCs w:val="24"/>
        </w:rPr>
        <w:t>ДОЛЖНОСТЫХ ЛИЦ МЕСТНОГО САМОУПРАВЛЕНИЯ</w:t>
      </w:r>
    </w:p>
    <w:p w:rsidR="00983943" w:rsidRPr="00B976D7" w:rsidRDefault="00983943">
      <w:pPr>
        <w:pStyle w:val="ConsNormal"/>
        <w:ind w:firstLine="709"/>
        <w:jc w:val="center"/>
        <w:rPr>
          <w:rFonts w:ascii="Times New Roman" w:hAnsi="Times New Roman"/>
          <w:sz w:val="24"/>
          <w:szCs w:val="24"/>
        </w:rPr>
      </w:pPr>
    </w:p>
    <w:p w:rsidR="00983943" w:rsidRPr="00B976D7" w:rsidRDefault="00F01B86">
      <w:pPr>
        <w:pStyle w:val="ConsNormal"/>
        <w:spacing w:after="120"/>
        <w:ind w:firstLine="709"/>
        <w:jc w:val="center"/>
        <w:rPr>
          <w:rFonts w:ascii="Times New Roman" w:hAnsi="Times New Roman"/>
          <w:b/>
          <w:sz w:val="24"/>
          <w:szCs w:val="24"/>
        </w:rPr>
      </w:pPr>
      <w:r w:rsidRPr="00B976D7">
        <w:rPr>
          <w:rFonts w:ascii="Times New Roman" w:hAnsi="Times New Roman"/>
          <w:b/>
          <w:sz w:val="24"/>
          <w:szCs w:val="24"/>
        </w:rPr>
        <w:t>Статья 22. Структура и наименования органов местного самоуправления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 Структуру органов местного самоуправления составляют органы, обладающие собственными полномочиями по решению вопросов местного значения: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 Дума муниципального образования «</w:t>
      </w:r>
      <w:proofErr w:type="spellStart"/>
      <w:r w:rsidRPr="00B976D7">
        <w:rPr>
          <w:rFonts w:ascii="Times New Roman" w:hAnsi="Times New Roman"/>
          <w:sz w:val="24"/>
          <w:szCs w:val="24"/>
        </w:rPr>
        <w:t>Люры</w:t>
      </w:r>
      <w:proofErr w:type="spellEnd"/>
      <w:r w:rsidRPr="00B976D7">
        <w:rPr>
          <w:rFonts w:ascii="Times New Roman" w:hAnsi="Times New Roman"/>
          <w:sz w:val="24"/>
          <w:szCs w:val="24"/>
        </w:rPr>
        <w:t xml:space="preserve">» – Дума сельского поселения, именуемая в настоящем Уставе как Дума Поселения; </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Глава муниципального образования «</w:t>
      </w:r>
      <w:proofErr w:type="spellStart"/>
      <w:r w:rsidRPr="00B976D7">
        <w:rPr>
          <w:rFonts w:ascii="Times New Roman" w:hAnsi="Times New Roman"/>
          <w:sz w:val="24"/>
          <w:szCs w:val="24"/>
        </w:rPr>
        <w:t>Люры</w:t>
      </w:r>
      <w:proofErr w:type="spellEnd"/>
      <w:r w:rsidRPr="00B976D7">
        <w:rPr>
          <w:rFonts w:ascii="Times New Roman" w:hAnsi="Times New Roman"/>
          <w:sz w:val="24"/>
          <w:szCs w:val="24"/>
        </w:rPr>
        <w:t xml:space="preserve">» – Глава сельского поселения, </w:t>
      </w:r>
      <w:proofErr w:type="gramStart"/>
      <w:r w:rsidRPr="00B976D7">
        <w:rPr>
          <w:rFonts w:ascii="Times New Roman" w:hAnsi="Times New Roman"/>
          <w:sz w:val="24"/>
          <w:szCs w:val="24"/>
        </w:rPr>
        <w:t>именуемый</w:t>
      </w:r>
      <w:proofErr w:type="gramEnd"/>
      <w:r w:rsidRPr="00B976D7">
        <w:rPr>
          <w:rFonts w:ascii="Times New Roman" w:hAnsi="Times New Roman"/>
          <w:sz w:val="24"/>
          <w:szCs w:val="24"/>
        </w:rPr>
        <w:t xml:space="preserve"> в настоящем Уставе как  Глава Поселения; </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3) Администрация муниципального образования «</w:t>
      </w:r>
      <w:proofErr w:type="spellStart"/>
      <w:r w:rsidRPr="00B976D7">
        <w:rPr>
          <w:rFonts w:ascii="Times New Roman" w:hAnsi="Times New Roman"/>
          <w:sz w:val="24"/>
          <w:szCs w:val="24"/>
        </w:rPr>
        <w:t>Люры</w:t>
      </w:r>
      <w:proofErr w:type="spellEnd"/>
      <w:r w:rsidRPr="00B976D7">
        <w:rPr>
          <w:rFonts w:ascii="Times New Roman" w:hAnsi="Times New Roman"/>
          <w:sz w:val="24"/>
          <w:szCs w:val="24"/>
        </w:rPr>
        <w:t>» (исполнительно-распорядительный орган муниципального образования) – администрация сельского поселения, именуемая в настоящем Уставе как администрация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Наименования органов местного самоуправления, образующих структуру органов местного самоуправления Поселения, установлены настоящим Уставом в соответствии с Законом Иркутской области от 10.12.2007г. № 121-оз «О наименованиях органов и должностных лиц местного самоуправления в Иркутской области».</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3. Изменение структуры органов местного самоуправления осуществляется не иначе как путем внесения изменений в Устав Поселения.</w:t>
      </w:r>
    </w:p>
    <w:p w:rsidR="00983943" w:rsidRPr="00247370" w:rsidRDefault="00F01B86">
      <w:pPr>
        <w:pStyle w:val="ConsPlusNormal"/>
        <w:ind w:firstLine="709"/>
        <w:jc w:val="both"/>
        <w:rPr>
          <w:rFonts w:ascii="Times New Roman" w:hAnsi="Times New Roman" w:cs="Times New Roman"/>
          <w:sz w:val="24"/>
          <w:szCs w:val="24"/>
        </w:rPr>
      </w:pPr>
      <w:r w:rsidRPr="00247370">
        <w:rPr>
          <w:rFonts w:ascii="Times New Roman" w:hAnsi="Times New Roman" w:cs="Times New Roman"/>
          <w:sz w:val="24"/>
          <w:szCs w:val="24"/>
        </w:rPr>
        <w:t xml:space="preserve">4. </w:t>
      </w:r>
      <w:proofErr w:type="gramStart"/>
      <w:r w:rsidR="00B976D7" w:rsidRPr="00247370">
        <w:rPr>
          <w:rFonts w:ascii="Times New Roman" w:hAnsi="Times New Roman" w:cs="Times New Roman"/>
          <w:sz w:val="24"/>
          <w:szCs w:val="24"/>
          <w:lang w:bidi="ru-RU"/>
        </w:rPr>
        <w:t>Изменения и дополнения, внесенные в устав муниципального образования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муниципального образования в соответствие с федеральными законами, а также изменения полномочий, срока полномочий, порядка избрания выборных должностных лиц местного самоуправления), вступают в силу после истечения срока полномочий представительного органа муниципального образования, принявшего муниципальный правовой акт</w:t>
      </w:r>
      <w:proofErr w:type="gramEnd"/>
      <w:r w:rsidR="00B976D7" w:rsidRPr="00247370">
        <w:rPr>
          <w:rFonts w:ascii="Times New Roman" w:hAnsi="Times New Roman" w:cs="Times New Roman"/>
          <w:sz w:val="24"/>
          <w:szCs w:val="24"/>
          <w:lang w:bidi="ru-RU"/>
        </w:rPr>
        <w:t xml:space="preserve"> о внесении указанных изменений и дополнений в устав муниципального образования</w:t>
      </w:r>
      <w:r w:rsidRPr="00247370">
        <w:rPr>
          <w:rFonts w:ascii="Times New Roman" w:hAnsi="Times New Roman" w:cs="Times New Roman"/>
          <w:sz w:val="24"/>
          <w:szCs w:val="24"/>
        </w:rPr>
        <w:t>.</w:t>
      </w:r>
    </w:p>
    <w:p w:rsidR="00983943"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5. Финансовое обеспечение деятельности органов местного самоуправления осуществляется исключительно за счет собственных доходов бюджета Поселения.</w:t>
      </w:r>
    </w:p>
    <w:p w:rsidR="00247370" w:rsidRPr="00247370" w:rsidRDefault="00247370">
      <w:pPr>
        <w:pStyle w:val="ConsNormal"/>
        <w:ind w:firstLine="709"/>
        <w:jc w:val="both"/>
        <w:rPr>
          <w:rFonts w:ascii="Times New Roman" w:hAnsi="Times New Roman"/>
          <w:color w:val="FF0000"/>
          <w:sz w:val="24"/>
          <w:szCs w:val="24"/>
        </w:rPr>
      </w:pPr>
      <w:r w:rsidRPr="00247370">
        <w:rPr>
          <w:rFonts w:ascii="Times New Roman" w:hAnsi="Times New Roman"/>
          <w:color w:val="FF0000"/>
          <w:sz w:val="24"/>
          <w:szCs w:val="24"/>
        </w:rPr>
        <w:t>6. Органы государственной власти могут участвовать в формировании органов местного самоуправления, назначении на должность и освобождении от должности должностных лиц местного самоуправления в порядке и случаях, установленных федеральным законом.</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     </w:t>
      </w:r>
    </w:p>
    <w:p w:rsidR="00983943" w:rsidRPr="00B976D7" w:rsidRDefault="00F01B86">
      <w:pPr>
        <w:pStyle w:val="ConsNormal"/>
        <w:spacing w:after="120"/>
        <w:ind w:firstLine="709"/>
        <w:jc w:val="center"/>
        <w:rPr>
          <w:rFonts w:ascii="Times New Roman" w:hAnsi="Times New Roman"/>
          <w:b/>
          <w:sz w:val="24"/>
          <w:szCs w:val="24"/>
        </w:rPr>
      </w:pPr>
      <w:r w:rsidRPr="00B976D7">
        <w:rPr>
          <w:rFonts w:ascii="Times New Roman" w:hAnsi="Times New Roman"/>
          <w:b/>
          <w:sz w:val="24"/>
          <w:szCs w:val="24"/>
        </w:rPr>
        <w:t>Статья 23.  Представительный орган Поселения - Дума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 Дума Поселения состоит из 7 депутатов, избираемых на муниципальных выборах на основе всеобщего, равного и прямого избирательного права при тайном голосовании.</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Срок полномочий депутатов Думы Поселения составляет 5 лет.</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3. Дума Поселения может осуществлять свои полномочия в случае избрания не менее двух третей от установленной настоящим Уставом численности депутатов.</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4. Дума Поселения осуществляет полномочия в коллегиальном порядке. </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Вновь избранная Дума Поселения собирается на первое заседание в срок, который не может превышать 30 дней со дня избрания Думы Поселения в правомочном составе.</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Первое заседание вновь избранной Думы Поселения открывает старейший депутат Думы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lastRenderedPageBreak/>
        <w:t>5. Заседание Думы Поселения считается правомочным, если на нем присутствует не менее 50 процентов от числа избранных депутатов. Заседание Думы Поселения проводятся не реже одного раза в три месяца.</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6. Дума Поселения не обладает правами юридического лица. </w:t>
      </w:r>
    </w:p>
    <w:p w:rsidR="00983943" w:rsidRPr="00B976D7" w:rsidRDefault="00F01B86">
      <w:pPr>
        <w:pStyle w:val="ConsNonformat"/>
        <w:ind w:firstLine="709"/>
        <w:jc w:val="both"/>
        <w:rPr>
          <w:rFonts w:ascii="Times New Roman" w:hAnsi="Times New Roman"/>
          <w:sz w:val="24"/>
          <w:szCs w:val="24"/>
        </w:rPr>
      </w:pPr>
      <w:r w:rsidRPr="00B976D7">
        <w:rPr>
          <w:rFonts w:ascii="Times New Roman" w:hAnsi="Times New Roman"/>
          <w:sz w:val="24"/>
          <w:szCs w:val="24"/>
        </w:rPr>
        <w:t>7. Организация работы Думы Поселения определяется Регламентом  Думы Поселения в соответствии с законодательством и настоящим Уставом.</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8. Расходы на обеспечение деятельности Думы Поселения предусматриваются в местном бюджете отдельной строкой в соответствии с классификацией расходов бюджетов Российской Федерации.</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9. Депутаты Думы Поселения осуществляют свои полномочия не на постоянной основе. </w:t>
      </w:r>
    </w:p>
    <w:p w:rsidR="00983943" w:rsidRPr="00B976D7" w:rsidRDefault="00983943">
      <w:pPr>
        <w:pStyle w:val="ConsNormal"/>
        <w:spacing w:after="120"/>
        <w:ind w:firstLine="709"/>
        <w:jc w:val="center"/>
        <w:rPr>
          <w:rFonts w:ascii="Times New Roman" w:hAnsi="Times New Roman"/>
          <w:b/>
          <w:sz w:val="24"/>
          <w:szCs w:val="24"/>
        </w:rPr>
      </w:pPr>
    </w:p>
    <w:p w:rsidR="00983943" w:rsidRPr="00B976D7" w:rsidRDefault="00F01B86">
      <w:pPr>
        <w:pStyle w:val="ConsNormal"/>
        <w:spacing w:after="120"/>
        <w:ind w:firstLine="709"/>
        <w:jc w:val="center"/>
        <w:rPr>
          <w:rFonts w:ascii="Times New Roman" w:hAnsi="Times New Roman"/>
          <w:b/>
          <w:sz w:val="24"/>
          <w:szCs w:val="24"/>
        </w:rPr>
      </w:pPr>
      <w:r w:rsidRPr="00B976D7">
        <w:rPr>
          <w:rFonts w:ascii="Times New Roman" w:hAnsi="Times New Roman"/>
          <w:b/>
          <w:sz w:val="24"/>
          <w:szCs w:val="24"/>
        </w:rPr>
        <w:t>Статья 24. Полномочия Думы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 В соответствии с Федеральным законом № 131-ФЗ в исключительной компетенции Думы Поселения находятся: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 принятие Устава Поселения и внесение в него изменений и дополнений;</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утверждение местного бюджета и отчета о его исполнении;</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3</w:t>
      </w:r>
      <w:r w:rsidRPr="00247370">
        <w:rPr>
          <w:rFonts w:ascii="Times New Roman" w:hAnsi="Times New Roman"/>
          <w:sz w:val="24"/>
          <w:szCs w:val="24"/>
        </w:rPr>
        <w:t xml:space="preserve">) </w:t>
      </w:r>
      <w:r w:rsidR="004D2F7D" w:rsidRPr="00247370">
        <w:rPr>
          <w:rFonts w:ascii="Times New Roman" w:hAnsi="Times New Roman"/>
          <w:sz w:val="24"/>
          <w:szCs w:val="24"/>
        </w:rPr>
        <w:t>введение</w:t>
      </w:r>
      <w:r w:rsidRPr="004D2F7D">
        <w:rPr>
          <w:rFonts w:ascii="Times New Roman" w:hAnsi="Times New Roman"/>
          <w:sz w:val="24"/>
          <w:szCs w:val="24"/>
        </w:rPr>
        <w:t>, изменение</w:t>
      </w:r>
      <w:r w:rsidRPr="00B976D7">
        <w:rPr>
          <w:rFonts w:ascii="Times New Roman" w:hAnsi="Times New Roman"/>
          <w:sz w:val="24"/>
          <w:szCs w:val="24"/>
        </w:rPr>
        <w:t xml:space="preserve"> и отмена местных налогов и сборов в соответствии с законодательством Российской Федерации о налогах и сборах;</w:t>
      </w:r>
    </w:p>
    <w:p w:rsidR="00983943" w:rsidRPr="00B976D7" w:rsidRDefault="00F01B86">
      <w:pPr>
        <w:autoSpaceDE w:val="0"/>
        <w:autoSpaceDN w:val="0"/>
        <w:adjustRightInd w:val="0"/>
        <w:ind w:firstLine="709"/>
        <w:jc w:val="both"/>
      </w:pPr>
      <w:r w:rsidRPr="00B976D7">
        <w:t>Нормативные правовые акты Думы Поселения, предусматривающие установление, изменение и отмену местных налогов и сборов, осуществление расходов из средств местного бюджета, могут быть внесены на рассмотрение Думы Поселения только по инициативе Главы Поселения или при наличии заключения Главы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4) утверждение стратегии социально-экономического развития муниципального образования;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5) определение порядка управления и распоряжения имуществом, находящимся в муниципальной собственности;</w:t>
      </w:r>
    </w:p>
    <w:p w:rsidR="00983943" w:rsidRPr="00B976D7" w:rsidRDefault="00F01B86">
      <w:pPr>
        <w:autoSpaceDE w:val="0"/>
        <w:autoSpaceDN w:val="0"/>
        <w:adjustRightInd w:val="0"/>
        <w:ind w:firstLine="540"/>
        <w:jc w:val="both"/>
      </w:pPr>
      <w:r w:rsidRPr="00B976D7">
        <w:t xml:space="preserve">  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 </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7) определение порядка участия Поселения в организациях межмуниципального сотрудничества;</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8) определение порядка материально-технического и организационного обеспечения деятельности органов местного самоуправления;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9) </w:t>
      </w:r>
      <w:proofErr w:type="gramStart"/>
      <w:r w:rsidRPr="00B976D7">
        <w:rPr>
          <w:rFonts w:ascii="Times New Roman" w:hAnsi="Times New Roman"/>
          <w:sz w:val="24"/>
          <w:szCs w:val="24"/>
        </w:rPr>
        <w:t>контроль за</w:t>
      </w:r>
      <w:proofErr w:type="gramEnd"/>
      <w:r w:rsidRPr="00B976D7">
        <w:rPr>
          <w:rFonts w:ascii="Times New Roman" w:hAnsi="Times New Roman"/>
          <w:sz w:val="24"/>
          <w:szCs w:val="24"/>
        </w:rPr>
        <w:t xml:space="preserve"> исполнением органами местного самоуправления и должностными лицами местного самоуправления полномочий по решению вопросов местного значения.</w:t>
      </w:r>
    </w:p>
    <w:p w:rsidR="00983943" w:rsidRPr="00B976D7" w:rsidRDefault="00F01B86">
      <w:pPr>
        <w:autoSpaceDE w:val="0"/>
        <w:autoSpaceDN w:val="0"/>
        <w:adjustRightInd w:val="0"/>
        <w:ind w:firstLine="709"/>
        <w:jc w:val="both"/>
      </w:pPr>
      <w:r w:rsidRPr="00B976D7">
        <w:t xml:space="preserve">10) принятие решения об удалении Главы Поселения в отставку; </w:t>
      </w:r>
    </w:p>
    <w:p w:rsidR="00983943" w:rsidRPr="00B976D7" w:rsidRDefault="00F01B86">
      <w:pPr>
        <w:autoSpaceDE w:val="0"/>
        <w:autoSpaceDN w:val="0"/>
        <w:adjustRightInd w:val="0"/>
        <w:ind w:firstLine="709"/>
        <w:jc w:val="both"/>
      </w:pPr>
      <w:r w:rsidRPr="00B976D7">
        <w:t>11) утверждение правил благоустройства территории муниципального образования.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К полномочиям Думы Поселения в соответствии с законодательством и в пределах, установленных законодательством, также относятся следующие полномочия: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2.1. По вопросам осуществления местного самоуправления: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 определение порядка осуществления правотворческой инициативы граждан, территориального общественного самоуправления, публичных слушаний, собраний граждан, конференций граждан (собраний делегатов), опроса граждан, обращений граждан в органы местного самоуправления;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назначение муниципальных выборов, голосования на местном референдуме, голосования по вопросам отзыва Главы Поселения, депутата Думы Поселения, изменения границ Поселения, преобразования Поселения, если иное не установлено федеральными законами;</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lastRenderedPageBreak/>
        <w:t>2.2. По вопросам взаимодействия с органами местного самоуправления и органами государственной власти:</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1) утверждение структуры администрации Поселения по представлению Главы Поселения; </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учреждение органов администрации Поселения, обладающих правами юридического лица;</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3) утверждение положений об органах администрации Поселения, обладающих правами юридического лица; </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4) заслушивание ежегодных отчетов Главы Поселения о результатах его деятельности, деятельности администрации Поселения и иных подведомственных  Главе Поселения органов местного самоуправления, в том числе о решении вопросов, поставленных Думой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5) принятие отставки по собственному желанию Главы Поселения, депутата Думы Поселения, констатация досрочного прекращения полномочий Главы Поселения, депутата Думы Поселения по иным основаниям, предусмотренным Федеральным законом № 131-ФЗ;</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6) самороспуск Думы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7) формирование Избирательной комиссии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8) реализация права законодательной инициативы в Законодательном Собрании Иркутской области;</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9) направление Главе Поселения для подписания и обнародования нормативных правовых актов, принятых Думой, касающихся решения вопросов местного значения.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2.3. По вопросам внутренней организации своей деятельности:</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 принятие Регламента Думы Поселения и определение в нем порядка организации и деятельности Думы Поселения с учетом положений настоящего Устава;</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избрание Председателя Думы Поселения, председателей постоянных комитетов и комиссий Думы Поселения; формирование и прекращение деятельности  органов Думы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3) рассмотрение обращений депутатов и принятие по ним соответствующих решений;</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2.4. По вопросам бюджета:</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1) осуществление </w:t>
      </w:r>
      <w:proofErr w:type="gramStart"/>
      <w:r w:rsidRPr="00B976D7">
        <w:rPr>
          <w:rFonts w:ascii="Times New Roman" w:hAnsi="Times New Roman"/>
          <w:sz w:val="24"/>
          <w:szCs w:val="24"/>
        </w:rPr>
        <w:t>контроля за</w:t>
      </w:r>
      <w:proofErr w:type="gramEnd"/>
      <w:r w:rsidRPr="00B976D7">
        <w:rPr>
          <w:rFonts w:ascii="Times New Roman" w:hAnsi="Times New Roman"/>
          <w:sz w:val="24"/>
          <w:szCs w:val="24"/>
        </w:rPr>
        <w:t xml:space="preserve"> использованием средств местного бюджета и за исполнением соответствующих решений Думы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принятие нормативного правового акта о бюджетном процессе в Поселении;</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3. Дума Поселения также осуществляет иные полномочия, определенные федеральными законами, Уставом и законами Иркутской области, настоящим Уставом.</w:t>
      </w:r>
    </w:p>
    <w:p w:rsidR="00983943" w:rsidRPr="00B976D7" w:rsidRDefault="00983943">
      <w:pPr>
        <w:pStyle w:val="ConsNormal"/>
        <w:ind w:firstLine="709"/>
        <w:jc w:val="both"/>
        <w:rPr>
          <w:rFonts w:ascii="Times New Roman" w:hAnsi="Times New Roman"/>
          <w:sz w:val="24"/>
          <w:szCs w:val="24"/>
        </w:rPr>
      </w:pPr>
    </w:p>
    <w:p w:rsidR="00983943" w:rsidRPr="00B976D7" w:rsidRDefault="00F01B86">
      <w:pPr>
        <w:pStyle w:val="ConsNormal"/>
        <w:ind w:firstLine="709"/>
        <w:jc w:val="center"/>
        <w:rPr>
          <w:rFonts w:ascii="Times New Roman" w:hAnsi="Times New Roman"/>
          <w:b/>
          <w:sz w:val="24"/>
          <w:szCs w:val="24"/>
        </w:rPr>
      </w:pPr>
      <w:r w:rsidRPr="00B976D7">
        <w:rPr>
          <w:rFonts w:ascii="Times New Roman" w:hAnsi="Times New Roman"/>
          <w:b/>
          <w:sz w:val="24"/>
          <w:szCs w:val="24"/>
        </w:rPr>
        <w:t>Статья 25. Председатель Думы Поселения</w:t>
      </w:r>
    </w:p>
    <w:p w:rsidR="00983943" w:rsidRPr="00B976D7" w:rsidRDefault="00983943">
      <w:pPr>
        <w:pStyle w:val="ConsNormal"/>
        <w:ind w:firstLine="709"/>
        <w:jc w:val="both"/>
        <w:rPr>
          <w:rFonts w:ascii="Times New Roman" w:hAnsi="Times New Roman"/>
          <w:sz w:val="24"/>
          <w:szCs w:val="24"/>
        </w:rPr>
      </w:pPr>
    </w:p>
    <w:p w:rsidR="00D73C15" w:rsidRPr="00247370" w:rsidRDefault="00D73C15" w:rsidP="00D73C15">
      <w:pPr>
        <w:ind w:firstLine="709"/>
        <w:jc w:val="both"/>
      </w:pPr>
      <w:r w:rsidRPr="00247370">
        <w:t>1. Председатель Думы Поселения:</w:t>
      </w:r>
    </w:p>
    <w:p w:rsidR="00D73C15" w:rsidRPr="00247370" w:rsidRDefault="00D73C15" w:rsidP="00D73C15">
      <w:pPr>
        <w:ind w:firstLine="709"/>
        <w:jc w:val="both"/>
      </w:pPr>
      <w:r w:rsidRPr="00247370">
        <w:t>1) председательствует на заседаниях Думы Поселения, созывает очередные заседания Думы Поселения, заблаговременно доводит до сведения депутатов время и место проведения заседаний, а также проект повестки дня;</w:t>
      </w:r>
    </w:p>
    <w:p w:rsidR="00D73C15" w:rsidRPr="00247370" w:rsidRDefault="00D73C15" w:rsidP="00D73C15">
      <w:pPr>
        <w:ind w:firstLine="709"/>
        <w:jc w:val="both"/>
      </w:pPr>
      <w:r w:rsidRPr="00247370">
        <w:t>2) представляет Думу Поселения в отношениях с иными органами местного самоуправления Поселения, органами государственной власти, гражданами и организациями, без доверенности действует от имени Думы Поселения;</w:t>
      </w:r>
    </w:p>
    <w:p w:rsidR="00D73C15" w:rsidRPr="00247370" w:rsidRDefault="00D73C15" w:rsidP="00D73C15">
      <w:pPr>
        <w:ind w:firstLine="709"/>
        <w:jc w:val="both"/>
      </w:pPr>
      <w:r w:rsidRPr="00247370">
        <w:t>3) издает постановления и распоряжения по вопросам организации деятельности Думы Поселения, подписывает решения Думы Поселения;</w:t>
      </w:r>
    </w:p>
    <w:p w:rsidR="00D73C15" w:rsidRPr="00247370" w:rsidRDefault="00D73C15" w:rsidP="00D73C15">
      <w:pPr>
        <w:ind w:firstLine="709"/>
        <w:jc w:val="both"/>
      </w:pPr>
      <w:r w:rsidRPr="00247370">
        <w:t>4) в установленном законодательством порядке распоряжается денежными средствами, предусмотренными в бюджете на осуществление деятельности Думы Поселения;</w:t>
      </w:r>
    </w:p>
    <w:p w:rsidR="00D73C15" w:rsidRPr="00247370" w:rsidRDefault="00D73C15" w:rsidP="00D73C15">
      <w:pPr>
        <w:ind w:firstLine="709"/>
        <w:jc w:val="both"/>
      </w:pPr>
      <w:r w:rsidRPr="00247370">
        <w:t>5) подписывает от имени Думы Поселения заявления в суды, выдает доверенности;</w:t>
      </w:r>
    </w:p>
    <w:p w:rsidR="00D73C15" w:rsidRPr="00247370" w:rsidRDefault="00D73C15" w:rsidP="00D73C15">
      <w:pPr>
        <w:ind w:firstLine="709"/>
        <w:jc w:val="both"/>
      </w:pPr>
      <w:r w:rsidRPr="00247370">
        <w:lastRenderedPageBreak/>
        <w:t>6) подписывает протоколы заседаний Думы Поселения и другие документы в соответствии с действующим законодательством, настоящим Уставом, муниципальными правовыми актами;</w:t>
      </w:r>
    </w:p>
    <w:p w:rsidR="00D73C15" w:rsidRPr="00247370" w:rsidRDefault="00D73C15" w:rsidP="00D73C15">
      <w:pPr>
        <w:ind w:firstLine="709"/>
        <w:jc w:val="both"/>
      </w:pPr>
      <w:r w:rsidRPr="00247370">
        <w:t>7) осуществляет иные полномочия в соответствии с законодательством, настоящим Уставом и муниципальными правовыми актами.</w:t>
      </w:r>
    </w:p>
    <w:p w:rsidR="00983943" w:rsidRPr="00B976D7" w:rsidRDefault="00983943">
      <w:pPr>
        <w:pStyle w:val="ConsNormal"/>
        <w:ind w:firstLine="709"/>
        <w:jc w:val="both"/>
        <w:rPr>
          <w:rFonts w:ascii="Times New Roman" w:hAnsi="Times New Roman"/>
          <w:sz w:val="24"/>
          <w:szCs w:val="24"/>
        </w:rPr>
      </w:pPr>
    </w:p>
    <w:p w:rsidR="00983943" w:rsidRPr="00B976D7" w:rsidRDefault="00F01B86">
      <w:pPr>
        <w:pStyle w:val="ConsNormal"/>
        <w:spacing w:after="120"/>
        <w:ind w:firstLine="709"/>
        <w:jc w:val="center"/>
        <w:rPr>
          <w:rFonts w:ascii="Times New Roman" w:hAnsi="Times New Roman"/>
          <w:b/>
          <w:sz w:val="24"/>
          <w:szCs w:val="24"/>
        </w:rPr>
      </w:pPr>
      <w:r w:rsidRPr="00B976D7">
        <w:rPr>
          <w:rFonts w:ascii="Times New Roman" w:hAnsi="Times New Roman"/>
          <w:b/>
          <w:sz w:val="24"/>
          <w:szCs w:val="24"/>
        </w:rPr>
        <w:t>Статья 26. Организация деятельности Думы Поселения</w:t>
      </w:r>
    </w:p>
    <w:p w:rsidR="00983943" w:rsidRPr="00B976D7" w:rsidRDefault="00F01B86">
      <w:pPr>
        <w:autoSpaceDE w:val="0"/>
        <w:autoSpaceDN w:val="0"/>
        <w:adjustRightInd w:val="0"/>
        <w:ind w:firstLine="709"/>
        <w:jc w:val="both"/>
      </w:pPr>
      <w:r w:rsidRPr="00B976D7">
        <w:t>1. Организацию деятельности Думы Поселения осуществляет Председатель Думы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2. Обеспечение деятельности Думы Поселения осуществляет администрация Поселения, которая осуществляет организационное, информационное, правовое, кадровое, материально-техническое обеспечение деятельности Думы Поселения, а также иные функции в соответствии с Регламентом  Думы Поселения. </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3. К организационным формам деятельности Думы Поселения относятся заседания Думы Поселения, депутатские слушания и формы реализации контрольных полномочий Думы Поселения. </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4. Основной организационной формой деятельности Думы Поселения являются заседания, которые проводятся один раз в месяц, и не реже одного раза в три месяца.</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Заседания Думы созываются Председателем Думы Поселения и Главой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5. В случае необходимости проводятся внеочередные заседания по инициативе:</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 Главы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не менее одной трети от числа депутатов Думы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3) не менее одного процента жителей Поселения, обладающих избирательным правом.  </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Инициатор проведения внеочередного заседания Думы Поселения представляет Главе Поселения или Председателю Думы Поселения письменное заявление с перечнем предлагаемых к рассмотрению вопросов и иных необходимых документов.</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6. Глава Поселения вправе участвовать в заседаниях Думы Поселения, вносить предложения и замечания по повестке дня, пользоваться правом внеочередного выступления, пользоваться иными правами, предусмотренными Регламентом Думы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Предложения Главы Поселения, предлагаемые им проекты правовых актов, его заявления и обращения соответственно принимаются к обсуждению, рассматриваются, заслушиваются в первоочередном порядке.</w:t>
      </w:r>
    </w:p>
    <w:p w:rsidR="00983943" w:rsidRPr="00B976D7" w:rsidRDefault="00983943">
      <w:pPr>
        <w:pStyle w:val="ConsNonformat"/>
        <w:ind w:firstLine="709"/>
        <w:jc w:val="both"/>
        <w:rPr>
          <w:rFonts w:ascii="Times New Roman" w:hAnsi="Times New Roman"/>
          <w:sz w:val="24"/>
          <w:szCs w:val="24"/>
        </w:rPr>
      </w:pPr>
    </w:p>
    <w:p w:rsidR="00983943" w:rsidRPr="00B976D7" w:rsidRDefault="00F01B86">
      <w:pPr>
        <w:pStyle w:val="ConsNormal"/>
        <w:spacing w:after="120"/>
        <w:ind w:firstLine="709"/>
        <w:jc w:val="center"/>
        <w:rPr>
          <w:rFonts w:ascii="Times New Roman" w:hAnsi="Times New Roman"/>
          <w:b/>
          <w:sz w:val="24"/>
          <w:szCs w:val="24"/>
        </w:rPr>
      </w:pPr>
      <w:r w:rsidRPr="00B976D7">
        <w:rPr>
          <w:rFonts w:ascii="Times New Roman" w:hAnsi="Times New Roman"/>
          <w:b/>
          <w:sz w:val="24"/>
          <w:szCs w:val="24"/>
        </w:rPr>
        <w:t>Статья 27. Органы Думы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 Для организации деятельности Думы Поселения, обеспечения осуществления своих представительных, контрольных и иных функций и полномочий Дума Поселения создает из состава депутатов органы Думы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Органами Думы Поселения являются постоянные и временные комитеты и комиссии, временные рабочие группы.</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3. Постоянные комитеты являются основными органами Думы Поселения. </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Обязательным является образование постоянных комитетов, осуществляющих подготовку к рассмотрению Думой Поселения вопросов:</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1) местного бюджета; </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2) экономики Поселения,  хозяйства и муниципальной собственности; </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3) социальной политики. </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4. Перечень вопросов, подготовку которых осуществляют органы Думы Поселения, перечень, порядок формирования, структура, и организация работы органов Думы Поселения определяются Регламентом Думы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lastRenderedPageBreak/>
        <w:t>5. Комиссия по мандатам, регламенту и депутатской этике избирается из числа депутатов на первом заседании Думы Поселения и осуществляет свои полномочия в соответствии с Регламентом Думы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6. Комиссия по мандатам, регламенту и депутатской этике осуществляет уведомительную регистрацию фракций, в которые депутаты Думы вправе объединяться по партийной принадлежности или иным политическим интересам. Порядок создания и деятельности фракций, порядок работы фракций в органах Думы Поселения определяется в соответствии с действующим законодательством и Регламентом Думы Поселения.</w:t>
      </w:r>
    </w:p>
    <w:p w:rsidR="00983943" w:rsidRPr="00B976D7" w:rsidRDefault="00983943">
      <w:pPr>
        <w:pStyle w:val="ConsNormal"/>
        <w:ind w:firstLine="709"/>
        <w:jc w:val="both"/>
        <w:rPr>
          <w:rFonts w:ascii="Times New Roman" w:hAnsi="Times New Roman"/>
          <w:sz w:val="24"/>
          <w:szCs w:val="24"/>
        </w:rPr>
      </w:pPr>
    </w:p>
    <w:p w:rsidR="00983943" w:rsidRPr="00B976D7" w:rsidRDefault="00F01B86">
      <w:pPr>
        <w:pStyle w:val="ConsNormal"/>
        <w:spacing w:after="120"/>
        <w:ind w:firstLine="709"/>
        <w:jc w:val="center"/>
        <w:rPr>
          <w:rFonts w:ascii="Times New Roman" w:hAnsi="Times New Roman"/>
          <w:b/>
          <w:sz w:val="24"/>
          <w:szCs w:val="24"/>
        </w:rPr>
      </w:pPr>
      <w:r w:rsidRPr="00B976D7">
        <w:rPr>
          <w:rFonts w:ascii="Times New Roman" w:hAnsi="Times New Roman"/>
          <w:b/>
          <w:sz w:val="24"/>
          <w:szCs w:val="24"/>
        </w:rPr>
        <w:t>Статья 28. Реализация Думой Поселения контрольных функций</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1. Дума Поселения осуществляет в установленном законодательством порядке </w:t>
      </w:r>
      <w:proofErr w:type="gramStart"/>
      <w:r w:rsidRPr="00B976D7">
        <w:rPr>
          <w:rFonts w:ascii="Times New Roman" w:hAnsi="Times New Roman"/>
          <w:sz w:val="24"/>
          <w:szCs w:val="24"/>
        </w:rPr>
        <w:t>контроль за</w:t>
      </w:r>
      <w:proofErr w:type="gramEnd"/>
      <w:r w:rsidRPr="00B976D7">
        <w:rPr>
          <w:rFonts w:ascii="Times New Roman" w:hAnsi="Times New Roman"/>
          <w:sz w:val="24"/>
          <w:szCs w:val="24"/>
        </w:rPr>
        <w:t xml:space="preserve"> деятельностью депутатов Думы Поселения, иных органов местного самоуправления и их должностных лиц. </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Контроль осуществляется Думой Поселения непосредственно. </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С целью обеспечения осуществления контрольных функций Дума Поселения вправе образовывать временные комиссии и рабочие группы с привлечением к их работе в установленном законодательством порядке специалистов соответствующего профиля.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3. Дума Поселения может осуществлять </w:t>
      </w:r>
      <w:proofErr w:type="gramStart"/>
      <w:r w:rsidRPr="00B976D7">
        <w:rPr>
          <w:rFonts w:ascii="Times New Roman" w:hAnsi="Times New Roman"/>
          <w:sz w:val="24"/>
          <w:szCs w:val="24"/>
        </w:rPr>
        <w:t>контроль за</w:t>
      </w:r>
      <w:proofErr w:type="gramEnd"/>
      <w:r w:rsidRPr="00B976D7">
        <w:rPr>
          <w:rFonts w:ascii="Times New Roman" w:hAnsi="Times New Roman"/>
          <w:sz w:val="24"/>
          <w:szCs w:val="24"/>
        </w:rPr>
        <w:t xml:space="preserve"> деятельностью депутатов Думы Поселения, иных органов местного самоуправления, их должностных лиц в формах:</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 направления депутатских запросов и обращений;</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заслушивания информации, отчетов в порядке, установленном законодательством и настоящим Уставом;</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3) в иных формах, предусмотренных законодательством.</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4. Ежегодно не позднее чем через 3 месяца после окончания соответствующего календарного года Глава Поселения представляет Думе Поселения отчет о социально-экономическом положении Поселения. </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Глава администрации ежегодно представляет Думе Поселения отчет о деятельности администрации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5. Порядок осуществления Думой Поселения контрольных функций устанавливается Регламентом Думы Поселения в соответствии с законодательством.</w:t>
      </w:r>
    </w:p>
    <w:p w:rsidR="00983943" w:rsidRPr="00B976D7" w:rsidRDefault="00983943">
      <w:pPr>
        <w:pStyle w:val="ConsNormal"/>
        <w:ind w:firstLine="709"/>
        <w:jc w:val="both"/>
        <w:rPr>
          <w:rFonts w:ascii="Times New Roman" w:hAnsi="Times New Roman"/>
          <w:sz w:val="24"/>
          <w:szCs w:val="24"/>
        </w:rPr>
      </w:pPr>
    </w:p>
    <w:p w:rsidR="00983943" w:rsidRPr="00B976D7" w:rsidRDefault="00F01B86">
      <w:pPr>
        <w:pStyle w:val="ConsNormal"/>
        <w:spacing w:after="120"/>
        <w:ind w:firstLine="709"/>
        <w:jc w:val="center"/>
        <w:rPr>
          <w:rFonts w:ascii="Times New Roman" w:hAnsi="Times New Roman"/>
          <w:b/>
          <w:sz w:val="24"/>
          <w:szCs w:val="24"/>
        </w:rPr>
      </w:pPr>
      <w:r w:rsidRPr="00B976D7">
        <w:rPr>
          <w:rFonts w:ascii="Times New Roman" w:hAnsi="Times New Roman"/>
          <w:b/>
          <w:sz w:val="24"/>
          <w:szCs w:val="24"/>
        </w:rPr>
        <w:t>Статья 29. Прекращение полномочий  Думы Поселения</w:t>
      </w:r>
    </w:p>
    <w:p w:rsidR="00983943" w:rsidRPr="00B976D7" w:rsidRDefault="00F01B86">
      <w:pPr>
        <w:autoSpaceDE w:val="0"/>
        <w:autoSpaceDN w:val="0"/>
        <w:adjustRightInd w:val="0"/>
        <w:ind w:firstLine="709"/>
        <w:jc w:val="both"/>
      </w:pPr>
      <w:r w:rsidRPr="00B976D7">
        <w:t>1. Полномочия Думы Поселения могут быть прекращены досрочно в порядке и по основаниям, которые предусмотрены статьей 73 Федерального закона № 131-ФЗ. Полномочия представительного органа муниципального образования также прекращаются: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 в случае принятия Думой Поселения решения о самороспуске. Решение о самороспуске принимается при условии, если за самороспуск проголосовало не менее двух третей от установленного настоящим Уставом числа депутатов Думы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в случае вступления в силу решения суда о неправомочности данного состава депутатов Думы Поселения, в том числе в связи со сложением депутатами своих полномочий;</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3) </w:t>
      </w:r>
      <w:r w:rsidRPr="00B976D7">
        <w:rPr>
          <w:rFonts w:ascii="Times New Roman" w:hAnsi="Times New Roman"/>
          <w:bCs/>
          <w:sz w:val="24"/>
          <w:szCs w:val="24"/>
        </w:rPr>
        <w:t>в случае преобразования Поселения, осуществляемого в соответствии с Федеральным законом № 131-ФЗ, а также в случае упразднения Поселения</w:t>
      </w:r>
      <w:r w:rsidRPr="00B976D7">
        <w:rPr>
          <w:rFonts w:ascii="Times New Roman" w:hAnsi="Times New Roman"/>
          <w:sz w:val="24"/>
          <w:szCs w:val="24"/>
        </w:rPr>
        <w:t>;</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4) в случае утраты Поселением статуса муниципального образования в связи с его объединением с городским округом;</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5) в случае увеличения численности избирателей Поселения более чем на 25 процентов, произошедшего вследствие изменения границ Поселения или объединения Поселения с городским округом.</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lastRenderedPageBreak/>
        <w:t xml:space="preserve">6) в случае нарушения срока издания муниципального правового акта, требуемого для реализации решения, принятого путем прямого волеизъявления граждан, в </w:t>
      </w:r>
      <w:r w:rsidRPr="00B976D7">
        <w:rPr>
          <w:rFonts w:ascii="Times New Roman" w:hAnsi="Times New Roman"/>
          <w:sz w:val="24"/>
          <w:szCs w:val="24"/>
          <w:shd w:val="clear" w:color="auto" w:fill="FFFFFF"/>
        </w:rPr>
        <w:t>соответствии ч. 3 ст. 43 Устава.</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Досрочное прекращение полномочий Думы Поселения влечет досрочное прекращение полномочий ее депутатов.</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В случае досрочного прекращения полномочий Думы Поселения или досрочного прекращения полномочий депутатов Думы Поселения, влекущего за собой неправомочность Думы Поселения, муниципальные выборы назначаются и проводятся в установленные законодательством сроки.</w:t>
      </w:r>
    </w:p>
    <w:p w:rsidR="00983943" w:rsidRPr="00B976D7" w:rsidRDefault="00F01B86">
      <w:pPr>
        <w:autoSpaceDE w:val="0"/>
        <w:autoSpaceDN w:val="0"/>
        <w:adjustRightInd w:val="0"/>
        <w:ind w:firstLine="709"/>
        <w:jc w:val="both"/>
        <w:outlineLvl w:val="0"/>
        <w:rPr>
          <w:rFonts w:eastAsia="Calibri"/>
          <w:b/>
          <w:lang w:eastAsia="en-US"/>
        </w:rPr>
      </w:pPr>
      <w:r w:rsidRPr="00B976D7">
        <w:rPr>
          <w:rFonts w:eastAsia="Calibri"/>
          <w:lang w:eastAsia="en-US"/>
        </w:rPr>
        <w:t>2.1. Полномочия депутата Думы поселения  осуществляющего свои полномочия на постоянной основе, прекращаются досрочно в случае несоблюдения ограничений, установленных Федеральным законом № 131-ФЗ.</w:t>
      </w:r>
      <w:r w:rsidRPr="00B976D7">
        <w:rPr>
          <w:rFonts w:eastAsia="Calibri"/>
          <w:b/>
          <w:lang w:eastAsia="en-US"/>
        </w:rPr>
        <w:t xml:space="preserve"> </w:t>
      </w:r>
    </w:p>
    <w:p w:rsidR="00983943" w:rsidRPr="00B976D7" w:rsidRDefault="00983943">
      <w:pPr>
        <w:autoSpaceDE w:val="0"/>
        <w:autoSpaceDN w:val="0"/>
        <w:adjustRightInd w:val="0"/>
        <w:ind w:firstLine="709"/>
        <w:jc w:val="both"/>
        <w:outlineLvl w:val="0"/>
        <w:rPr>
          <w:rFonts w:eastAsia="Calibri"/>
          <w:lang w:eastAsia="en-US"/>
        </w:rPr>
      </w:pPr>
    </w:p>
    <w:p w:rsidR="00983943" w:rsidRPr="00B976D7" w:rsidRDefault="00983943">
      <w:pPr>
        <w:pStyle w:val="ConsNormal"/>
        <w:ind w:firstLine="709"/>
        <w:jc w:val="both"/>
        <w:rPr>
          <w:rFonts w:ascii="Times New Roman" w:hAnsi="Times New Roman"/>
          <w:sz w:val="24"/>
          <w:szCs w:val="24"/>
        </w:rPr>
      </w:pPr>
    </w:p>
    <w:p w:rsidR="00983943" w:rsidRPr="00B976D7" w:rsidRDefault="00F01B86">
      <w:pPr>
        <w:pStyle w:val="ConsNormal"/>
        <w:spacing w:after="120"/>
        <w:ind w:firstLine="709"/>
        <w:jc w:val="center"/>
        <w:rPr>
          <w:rFonts w:ascii="Times New Roman" w:hAnsi="Times New Roman"/>
          <w:b/>
          <w:sz w:val="24"/>
          <w:szCs w:val="24"/>
        </w:rPr>
      </w:pPr>
      <w:r w:rsidRPr="00B976D7">
        <w:rPr>
          <w:rFonts w:ascii="Times New Roman" w:hAnsi="Times New Roman"/>
          <w:b/>
          <w:sz w:val="24"/>
          <w:szCs w:val="24"/>
        </w:rPr>
        <w:t>Статья 30. Депутат Думы Поселения, гарантии и права при осуществлении полномочий депутата</w:t>
      </w:r>
    </w:p>
    <w:p w:rsidR="00983943" w:rsidRPr="00B976D7" w:rsidRDefault="00F01B86">
      <w:pPr>
        <w:ind w:firstLine="709"/>
        <w:jc w:val="both"/>
      </w:pPr>
      <w:r w:rsidRPr="00B976D7">
        <w:t>1. В своей деятельности депутат Думы Поселения руководствуется Конституцией Российской Федерации, федеральными законами, Уставом Иркутской области, законами Иркутской области, настоящим Уставом.</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Депутату Думы Поселения гарантируется самостоятельное осуществление своей деятельности в пределах полномочий, установленных  настоящим Уставом и иными муниципальными правовыми актами в соответствии с федеральными законами, Уставом Иркутской области и законами Иркутской области.</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3.  Неправомерное воздействие на депутата Думы Поселения, членов его семьи и других родственников с целью воспрепятствовать исполнению его полномочий, оскорбление, клевета влекут за собой ответственность в соответствии с федеральными законами.</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4. </w:t>
      </w:r>
      <w:proofErr w:type="gramStart"/>
      <w:r w:rsidRPr="00B976D7">
        <w:rPr>
          <w:rFonts w:ascii="Times New Roman" w:hAnsi="Times New Roman"/>
          <w:sz w:val="24"/>
          <w:szCs w:val="24"/>
        </w:rPr>
        <w:t>Гарантии прав депутата при привлечении его к уголовной или административной ответственности, задержании, аресте, обыске, допросе, совершении в отношении его иных уголовно-процессуальных и административно-процессуальных действий, а также при проведении оперативно-розыскных мероприятий в отношении депутата, занимаемого им жилого и (или) служебного помещения, его багажа, личного и служебного транспортного средства, переписки, используемого средства связи, принадлежащих документов устанавливаются федеральными законами.</w:t>
      </w:r>
      <w:proofErr w:type="gramEnd"/>
    </w:p>
    <w:p w:rsidR="00983943" w:rsidRPr="00B976D7" w:rsidRDefault="00F01B86">
      <w:pPr>
        <w:autoSpaceDE w:val="0"/>
        <w:autoSpaceDN w:val="0"/>
        <w:adjustRightInd w:val="0"/>
        <w:ind w:firstLine="709"/>
        <w:jc w:val="both"/>
      </w:pPr>
      <w:r w:rsidRPr="00B976D7">
        <w:t xml:space="preserve">5. Гарантии </w:t>
      </w:r>
      <w:proofErr w:type="gramStart"/>
      <w:r w:rsidRPr="00B976D7">
        <w:t>осуществления полномочий депутата Думы Поселения</w:t>
      </w:r>
      <w:proofErr w:type="gramEnd"/>
      <w:r w:rsidRPr="00B976D7">
        <w:t xml:space="preserve"> устанавливаются в целях обеспечения условий для эффективного и беспрепятственного осуществления его полномочий. Депутат Думы Поселения не вправе пользоваться установленными гарантиями в ущерб авторитету другого депутата, Думы Поселения и иных органов местного самоуправления.</w:t>
      </w:r>
    </w:p>
    <w:p w:rsidR="00983943" w:rsidRPr="00B976D7" w:rsidRDefault="00F01B86">
      <w:pPr>
        <w:autoSpaceDE w:val="0"/>
        <w:autoSpaceDN w:val="0"/>
        <w:adjustRightInd w:val="0"/>
        <w:ind w:firstLine="709"/>
        <w:jc w:val="both"/>
      </w:pPr>
      <w:r w:rsidRPr="00B976D7">
        <w:t>6. Гарантии осуществления полномочий депутат Думы Поселения не может использовать в целях, противоречащих интересам Поселения и его жителей.</w:t>
      </w:r>
    </w:p>
    <w:p w:rsidR="00983943" w:rsidRPr="00B976D7" w:rsidRDefault="00F01B86">
      <w:pPr>
        <w:autoSpaceDE w:val="0"/>
        <w:autoSpaceDN w:val="0"/>
        <w:adjustRightInd w:val="0"/>
        <w:ind w:firstLine="709"/>
        <w:jc w:val="both"/>
        <w:outlineLvl w:val="1"/>
      </w:pPr>
      <w:r w:rsidRPr="00B976D7">
        <w:t>7. Гарантии Депутата Думы по участию в решении вопросов местного значения:</w:t>
      </w:r>
    </w:p>
    <w:p w:rsidR="00753B33" w:rsidRPr="00753B33" w:rsidRDefault="00F01B86">
      <w:pPr>
        <w:autoSpaceDE w:val="0"/>
        <w:autoSpaceDN w:val="0"/>
        <w:adjustRightInd w:val="0"/>
        <w:ind w:firstLine="709"/>
        <w:jc w:val="both"/>
        <w:rPr>
          <w:color w:val="FF0000"/>
        </w:rPr>
      </w:pPr>
      <w:proofErr w:type="gramStart"/>
      <w:r w:rsidRPr="00753B33">
        <w:rPr>
          <w:color w:val="FF0000"/>
        </w:rPr>
        <w:t xml:space="preserve">1) </w:t>
      </w:r>
      <w:r w:rsidR="00753B33" w:rsidRPr="00753B33">
        <w:rPr>
          <w:color w:val="FF0000"/>
        </w:rPr>
        <w:t>временное освобождение от выполнения производственных или служебных обязанностей по месту работы на период осуществления  полномочий депутата для участия в заседаниях Думы Поселения и формируемых ею органах, а также иных полномочий, связанных со статусом депутата, с сохранением места работы (должности) на период, продолжительность которого в совокупности составляет 1 рабочий день в месяц;</w:t>
      </w:r>
      <w:proofErr w:type="gramEnd"/>
    </w:p>
    <w:p w:rsidR="00983943" w:rsidRPr="00B976D7" w:rsidRDefault="00F01B86">
      <w:pPr>
        <w:autoSpaceDE w:val="0"/>
        <w:autoSpaceDN w:val="0"/>
        <w:adjustRightInd w:val="0"/>
        <w:ind w:firstLine="709"/>
        <w:jc w:val="both"/>
      </w:pPr>
      <w:r w:rsidRPr="00B976D7">
        <w:t>2) возмещение расходов, связанных с осуществлением полномочий депутата;</w:t>
      </w:r>
    </w:p>
    <w:p w:rsidR="00983943" w:rsidRPr="00B976D7" w:rsidRDefault="00F01B86">
      <w:pPr>
        <w:autoSpaceDE w:val="0"/>
        <w:autoSpaceDN w:val="0"/>
        <w:adjustRightInd w:val="0"/>
        <w:ind w:firstLine="709"/>
        <w:jc w:val="both"/>
      </w:pPr>
      <w:r w:rsidRPr="00B976D7">
        <w:t xml:space="preserve">3) заблаговременное в письменной форме оповещение о дате, времени и месте проведения заседаний Думы, о выносимых на ее рассмотрение вопросах, а также участие </w:t>
      </w:r>
      <w:r w:rsidRPr="00B976D7">
        <w:lastRenderedPageBreak/>
        <w:t>в заседаниях Думы в порядке, определенном настоящим Уставом и иными муниципальными правовыми актами;</w:t>
      </w:r>
    </w:p>
    <w:p w:rsidR="00983943" w:rsidRPr="00B976D7" w:rsidRDefault="00F01B86">
      <w:pPr>
        <w:autoSpaceDE w:val="0"/>
        <w:autoSpaceDN w:val="0"/>
        <w:adjustRightInd w:val="0"/>
        <w:ind w:firstLine="709"/>
        <w:jc w:val="both"/>
      </w:pPr>
      <w:r w:rsidRPr="00B976D7">
        <w:t>4) личное участие в заседаниях выборного органа местного самоуправления, непосредственно через процедуру голосования участие в принятии решений Думы Поселения с правом решающего голоса.</w:t>
      </w:r>
    </w:p>
    <w:p w:rsidR="00983943" w:rsidRPr="00B976D7" w:rsidRDefault="00F01B86">
      <w:pPr>
        <w:autoSpaceDE w:val="0"/>
        <w:autoSpaceDN w:val="0"/>
        <w:adjustRightInd w:val="0"/>
        <w:ind w:firstLine="709"/>
        <w:jc w:val="both"/>
      </w:pPr>
      <w:r w:rsidRPr="00B976D7">
        <w:t>8. Депутату Думы Поселения при осуществлении его полномочий в Думе гарантируется право:</w:t>
      </w:r>
    </w:p>
    <w:p w:rsidR="00983943" w:rsidRPr="00B976D7" w:rsidRDefault="00F01B86">
      <w:pPr>
        <w:autoSpaceDE w:val="0"/>
        <w:autoSpaceDN w:val="0"/>
        <w:adjustRightInd w:val="0"/>
        <w:ind w:firstLine="709"/>
        <w:jc w:val="both"/>
      </w:pPr>
      <w:r w:rsidRPr="00B976D7">
        <w:t>1) предлагать вопросы для рассмотрения на заседании Думы;</w:t>
      </w:r>
    </w:p>
    <w:p w:rsidR="00983943" w:rsidRPr="00B976D7" w:rsidRDefault="00F01B86">
      <w:pPr>
        <w:autoSpaceDE w:val="0"/>
        <w:autoSpaceDN w:val="0"/>
        <w:adjustRightInd w:val="0"/>
        <w:ind w:firstLine="709"/>
        <w:jc w:val="both"/>
      </w:pPr>
      <w:r w:rsidRPr="00B976D7">
        <w:t xml:space="preserve">2) вносить предложения и замечания по повестке дня, по порядку рассмотрения и существу обсуждаемых вопросов, поправки к проектам решений Думы, вносить проекты решений для рассмотрения на заседаниях Думы. </w:t>
      </w:r>
    </w:p>
    <w:p w:rsidR="00983943" w:rsidRPr="00B976D7" w:rsidRDefault="00F01B86">
      <w:pPr>
        <w:autoSpaceDE w:val="0"/>
        <w:autoSpaceDN w:val="0"/>
        <w:adjustRightInd w:val="0"/>
        <w:ind w:firstLine="709"/>
        <w:jc w:val="both"/>
      </w:pPr>
      <w:r w:rsidRPr="00B976D7">
        <w:t>Проекты и поправки, внесенные в установленном порядке депутатом Думы, подлежат обязательному рассмотрению Думой Поселения, и по ним проводится голосование;</w:t>
      </w:r>
    </w:p>
    <w:p w:rsidR="00983943" w:rsidRPr="00B976D7" w:rsidRDefault="00F01B86">
      <w:pPr>
        <w:autoSpaceDE w:val="0"/>
        <w:autoSpaceDN w:val="0"/>
        <w:adjustRightInd w:val="0"/>
        <w:ind w:firstLine="709"/>
        <w:jc w:val="both"/>
      </w:pPr>
      <w:proofErr w:type="gramStart"/>
      <w:r w:rsidRPr="00B976D7">
        <w:t>3) избирать и быть избранным в руководящие органы Думы Поселения, комитеты, комиссии или иные органы, формируемые Думой Поселения, и принимать участие в их работе; выражать особое мнение в письменной форме в случае несогласия с решением Думы по проекту решения или иным вопросам, которое подлежит обязательному оглашению на заседании Думы при рассмотрении соответствующего вопроса;</w:t>
      </w:r>
      <w:proofErr w:type="gramEnd"/>
    </w:p>
    <w:p w:rsidR="00983943" w:rsidRPr="00B976D7" w:rsidRDefault="00F01B86">
      <w:pPr>
        <w:autoSpaceDE w:val="0"/>
        <w:autoSpaceDN w:val="0"/>
        <w:adjustRightInd w:val="0"/>
        <w:ind w:firstLine="709"/>
        <w:jc w:val="both"/>
      </w:pPr>
      <w:r w:rsidRPr="00B976D7">
        <w:t>4) высказывать мнение по персональному составу формируемых органов и по кандидатурам избираемых (назначаемых с согласия) должностных лиц;</w:t>
      </w:r>
    </w:p>
    <w:p w:rsidR="00983943" w:rsidRPr="00B976D7" w:rsidRDefault="00F01B86">
      <w:pPr>
        <w:autoSpaceDE w:val="0"/>
        <w:autoSpaceDN w:val="0"/>
        <w:adjustRightInd w:val="0"/>
        <w:ind w:firstLine="709"/>
        <w:jc w:val="both"/>
      </w:pPr>
      <w:r w:rsidRPr="00B976D7">
        <w:t>5) участвовать в обсуждениях, задавать вопросы докладчикам и председательствующему на заседании, требовать ответов на них и давать оценку ответам, выступать с обоснованием своих предложений и по мотивам голосования, давать справки;</w:t>
      </w:r>
    </w:p>
    <w:p w:rsidR="00983943" w:rsidRPr="00B976D7" w:rsidRDefault="00F01B86">
      <w:pPr>
        <w:autoSpaceDE w:val="0"/>
        <w:autoSpaceDN w:val="0"/>
        <w:adjustRightInd w:val="0"/>
        <w:ind w:firstLine="709"/>
        <w:jc w:val="both"/>
      </w:pPr>
      <w:r w:rsidRPr="00B976D7">
        <w:t>6) вносить предложения о заслушивании на заседании Думы Поселения внеочередного отчета или информации должностных лиц, возглавляющих органы, подконтрольные и (или) подотчетные Думе Поселения;</w:t>
      </w:r>
    </w:p>
    <w:p w:rsidR="00983943" w:rsidRPr="00B976D7" w:rsidRDefault="00F01B86">
      <w:pPr>
        <w:autoSpaceDE w:val="0"/>
        <w:autoSpaceDN w:val="0"/>
        <w:adjustRightInd w:val="0"/>
        <w:ind w:firstLine="709"/>
        <w:jc w:val="both"/>
      </w:pPr>
      <w:r w:rsidRPr="00B976D7">
        <w:t>7) обращаться с запросом;</w:t>
      </w:r>
    </w:p>
    <w:p w:rsidR="00983943" w:rsidRPr="00B976D7" w:rsidRDefault="00F01B86">
      <w:pPr>
        <w:autoSpaceDE w:val="0"/>
        <w:autoSpaceDN w:val="0"/>
        <w:adjustRightInd w:val="0"/>
        <w:ind w:firstLine="709"/>
        <w:jc w:val="both"/>
      </w:pPr>
      <w:r w:rsidRPr="00B976D7">
        <w:t>8) оглашать обращения граждан, имеющие, по его мнению, общественное значение;</w:t>
      </w:r>
    </w:p>
    <w:p w:rsidR="00983943" w:rsidRPr="00B976D7" w:rsidRDefault="00F01B86">
      <w:pPr>
        <w:autoSpaceDE w:val="0"/>
        <w:autoSpaceDN w:val="0"/>
        <w:adjustRightInd w:val="0"/>
        <w:ind w:firstLine="709"/>
        <w:jc w:val="both"/>
      </w:pPr>
      <w:r w:rsidRPr="00B976D7">
        <w:t>9) знакомиться с текстами своих выступлений в протоколах заседаний выборного органа местного самоуправления;</w:t>
      </w:r>
    </w:p>
    <w:p w:rsidR="00983943" w:rsidRPr="00B976D7" w:rsidRDefault="00F01B86">
      <w:pPr>
        <w:autoSpaceDE w:val="0"/>
        <w:autoSpaceDN w:val="0"/>
        <w:adjustRightInd w:val="0"/>
        <w:ind w:firstLine="709"/>
        <w:jc w:val="both"/>
      </w:pPr>
      <w:r w:rsidRPr="00B976D7">
        <w:t>10) требовать включения в протокол заседания текста своего выступления, не оглашенного в связи с прекращением прений.</w:t>
      </w:r>
    </w:p>
    <w:p w:rsidR="00983943" w:rsidRPr="00B976D7" w:rsidRDefault="00F01B86">
      <w:pPr>
        <w:autoSpaceDE w:val="0"/>
        <w:autoSpaceDN w:val="0"/>
        <w:adjustRightInd w:val="0"/>
        <w:ind w:firstLine="709"/>
        <w:jc w:val="both"/>
      </w:pPr>
      <w:r w:rsidRPr="00B976D7">
        <w:t>9. Депутат Думы Поселения наделяется правом инициативы по внесению в соответствующий орган местного самоуправления проектов муниципальных правовых актов, которое гарантируется обязательной процедурой их рассмотрения соответствующим органом.</w:t>
      </w:r>
    </w:p>
    <w:p w:rsidR="00983943" w:rsidRPr="00B976D7" w:rsidRDefault="00F01B86">
      <w:pPr>
        <w:autoSpaceDE w:val="0"/>
        <w:autoSpaceDN w:val="0"/>
        <w:adjustRightInd w:val="0"/>
        <w:ind w:firstLine="709"/>
        <w:jc w:val="both"/>
      </w:pPr>
      <w:r w:rsidRPr="00B976D7">
        <w:t>10. Депутат Думы Поселения в целях осуществления его полномочий наделяется правом:</w:t>
      </w:r>
    </w:p>
    <w:p w:rsidR="00983943" w:rsidRPr="00B976D7" w:rsidRDefault="00F01B86">
      <w:pPr>
        <w:autoSpaceDE w:val="0"/>
        <w:autoSpaceDN w:val="0"/>
        <w:adjustRightInd w:val="0"/>
        <w:ind w:firstLine="709"/>
        <w:jc w:val="both"/>
      </w:pPr>
      <w:r w:rsidRPr="00B976D7">
        <w:t>1) истребовать информацию от органов и должностных лиц местного самоуправления, должностных лиц муниципальных органов, муниципальных учреждений и муниципальных унитарных предприятий;</w:t>
      </w:r>
    </w:p>
    <w:p w:rsidR="00983943" w:rsidRPr="00B976D7" w:rsidRDefault="00F01B86">
      <w:pPr>
        <w:autoSpaceDE w:val="0"/>
        <w:autoSpaceDN w:val="0"/>
        <w:adjustRightInd w:val="0"/>
        <w:ind w:firstLine="709"/>
        <w:jc w:val="both"/>
      </w:pPr>
      <w:r w:rsidRPr="00B976D7">
        <w:t>2) направлять органам и должностным лицам местного самоуправления, должностным лицам муниципальных органов, муниципальных учреждений и муниципальных унитарных предприятий обращения для принятия решений и (или) совершения иных действий в соответствии с их компетенцией и требовать ответа о результатах их рассмотрения;</w:t>
      </w:r>
    </w:p>
    <w:p w:rsidR="00983943" w:rsidRPr="00B976D7" w:rsidRDefault="00F01B86">
      <w:pPr>
        <w:autoSpaceDE w:val="0"/>
        <w:autoSpaceDN w:val="0"/>
        <w:adjustRightInd w:val="0"/>
        <w:ind w:firstLine="709"/>
        <w:jc w:val="both"/>
      </w:pPr>
      <w:r w:rsidRPr="00B976D7">
        <w:t>3) инициировать проведение отчетов органов и должностных лиц местного самоуправления, должностных лиц муниципальных органов, муниципальных учреждений и муниципальных унитарных предприятий;</w:t>
      </w:r>
    </w:p>
    <w:p w:rsidR="00983943" w:rsidRPr="00B976D7" w:rsidRDefault="00F01B86">
      <w:pPr>
        <w:autoSpaceDE w:val="0"/>
        <w:autoSpaceDN w:val="0"/>
        <w:adjustRightInd w:val="0"/>
        <w:ind w:firstLine="709"/>
        <w:jc w:val="both"/>
      </w:pPr>
      <w:r w:rsidRPr="00B976D7">
        <w:lastRenderedPageBreak/>
        <w:t>4) инициировать проведение депутатских проверок (расследований), депутатских слушаний и принимать в них участие;</w:t>
      </w:r>
    </w:p>
    <w:p w:rsidR="00983943" w:rsidRPr="00B976D7" w:rsidRDefault="00F01B86">
      <w:pPr>
        <w:autoSpaceDE w:val="0"/>
        <w:autoSpaceDN w:val="0"/>
        <w:adjustRightInd w:val="0"/>
        <w:ind w:firstLine="709"/>
        <w:jc w:val="both"/>
      </w:pPr>
      <w:r w:rsidRPr="00B976D7">
        <w:t>5) обращаться в государственные органы, органы местного самоуправления в соответствии с их компетенцией с предложением о проведении проверки правомерности решений и (или) действий (бездействия) органов и должностных лиц местного самоуправления, должностных лиц муниципальных органов, муниципальных учреждений и муниципальных унитарных предприятий;</w:t>
      </w:r>
    </w:p>
    <w:p w:rsidR="00983943" w:rsidRPr="00B976D7" w:rsidRDefault="00F01B86">
      <w:pPr>
        <w:autoSpaceDE w:val="0"/>
        <w:autoSpaceDN w:val="0"/>
        <w:adjustRightInd w:val="0"/>
        <w:ind w:firstLine="709"/>
        <w:jc w:val="both"/>
      </w:pPr>
      <w:r w:rsidRPr="00B976D7">
        <w:t>6) инициировать вопрос о привлечении должностных лиц местного самоуправления, должностных лиц муниципальных органов, муниципальных учреждений и муниципальных унитарных предприятий к ответственности в порядке, установленном федеральными законами, настоящим Уставом и иными муниципальными правовыми актами;</w:t>
      </w:r>
    </w:p>
    <w:p w:rsidR="00983943" w:rsidRPr="00B976D7" w:rsidRDefault="00F01B86">
      <w:pPr>
        <w:autoSpaceDE w:val="0"/>
        <w:autoSpaceDN w:val="0"/>
        <w:adjustRightInd w:val="0"/>
        <w:ind w:firstLine="709"/>
        <w:jc w:val="both"/>
      </w:pPr>
      <w:r w:rsidRPr="00B976D7">
        <w:t>7) присутствовать на заседаниях органов местного самоуправления и иных муниципальных органов Поселения;</w:t>
      </w:r>
    </w:p>
    <w:p w:rsidR="00983943" w:rsidRPr="00B976D7" w:rsidRDefault="00F01B86">
      <w:pPr>
        <w:autoSpaceDE w:val="0"/>
        <w:autoSpaceDN w:val="0"/>
        <w:adjustRightInd w:val="0"/>
        <w:ind w:firstLine="709"/>
        <w:jc w:val="both"/>
      </w:pPr>
      <w:r w:rsidRPr="00B976D7">
        <w:t>8) беспрепятственно посещать мероприятия, организуемые и проводимые органами местного самоуправления и иными муниципальными органами Поселения;</w:t>
      </w:r>
    </w:p>
    <w:p w:rsidR="00983943" w:rsidRPr="00B976D7" w:rsidRDefault="00F01B86">
      <w:pPr>
        <w:autoSpaceDE w:val="0"/>
        <w:autoSpaceDN w:val="0"/>
        <w:adjustRightInd w:val="0"/>
        <w:ind w:firstLine="709"/>
        <w:jc w:val="both"/>
      </w:pPr>
      <w:proofErr w:type="gramStart"/>
      <w:r w:rsidRPr="00B976D7">
        <w:t>9) беспрепятственно посещать органы государственной власти области, иные государственные органы области, органы местного самоуправления и иные муниципальные органы, областные государственные и муниципальные унитарные предприятия и учреждения, пользоваться правом на беспрепятственный прием их руководителями, правом на ознакомление в установленном порядке с документами этих учреждений, предприятий, за исключением тех, которые содержат коммерческую и иную информацию, охраняемую в соответствии с федеральными законами.</w:t>
      </w:r>
      <w:proofErr w:type="gramEnd"/>
    </w:p>
    <w:p w:rsidR="00983943" w:rsidRPr="00B976D7" w:rsidRDefault="00F01B86">
      <w:pPr>
        <w:autoSpaceDE w:val="0"/>
        <w:autoSpaceDN w:val="0"/>
        <w:adjustRightInd w:val="0"/>
        <w:ind w:firstLine="709"/>
        <w:jc w:val="both"/>
      </w:pPr>
      <w:r w:rsidRPr="00B976D7">
        <w:t>11. В целях организации личного приема граждан депутату Думы обеспечивается:</w:t>
      </w:r>
    </w:p>
    <w:p w:rsidR="00983943" w:rsidRPr="00B976D7" w:rsidRDefault="00F01B86">
      <w:pPr>
        <w:autoSpaceDE w:val="0"/>
        <w:autoSpaceDN w:val="0"/>
        <w:adjustRightInd w:val="0"/>
        <w:ind w:firstLine="709"/>
        <w:jc w:val="both"/>
      </w:pPr>
      <w:r w:rsidRPr="00B976D7">
        <w:t>1) предоставление на безвозмездной основе помещений, находящихся в муниципальной собственности либо закрепленных за муниципальными учреждениями, муниципальными унитарными предприятиями;</w:t>
      </w:r>
    </w:p>
    <w:p w:rsidR="00983943" w:rsidRPr="00B976D7" w:rsidRDefault="00F01B86">
      <w:pPr>
        <w:autoSpaceDE w:val="0"/>
        <w:autoSpaceDN w:val="0"/>
        <w:adjustRightInd w:val="0"/>
        <w:ind w:firstLine="709"/>
        <w:jc w:val="both"/>
      </w:pPr>
      <w:r w:rsidRPr="00B976D7">
        <w:t>2) информирование о графике проведения приема граждан;</w:t>
      </w:r>
    </w:p>
    <w:p w:rsidR="00983943" w:rsidRPr="00B976D7" w:rsidRDefault="00F01B86">
      <w:pPr>
        <w:autoSpaceDE w:val="0"/>
        <w:autoSpaceDN w:val="0"/>
        <w:adjustRightInd w:val="0"/>
        <w:ind w:firstLine="709"/>
        <w:jc w:val="both"/>
      </w:pPr>
      <w:r w:rsidRPr="00B976D7">
        <w:t>3) привлечение помощников, а также специалистов органов местного самоуправления для получения квалифицированных консультаций по обращениям;</w:t>
      </w:r>
    </w:p>
    <w:p w:rsidR="00983943" w:rsidRPr="00B976D7" w:rsidRDefault="00F01B86">
      <w:pPr>
        <w:autoSpaceDE w:val="0"/>
        <w:autoSpaceDN w:val="0"/>
        <w:adjustRightInd w:val="0"/>
        <w:ind w:firstLine="709"/>
        <w:jc w:val="both"/>
      </w:pPr>
      <w:r w:rsidRPr="00B976D7">
        <w:t>4) доступ к правовой и иной информации, необходимой для рассмотрения обращений граждан.</w:t>
      </w:r>
    </w:p>
    <w:p w:rsidR="00983943" w:rsidRPr="00B976D7" w:rsidRDefault="00F01B86">
      <w:pPr>
        <w:autoSpaceDE w:val="0"/>
        <w:autoSpaceDN w:val="0"/>
        <w:adjustRightInd w:val="0"/>
        <w:ind w:firstLine="709"/>
        <w:jc w:val="both"/>
      </w:pPr>
      <w:r w:rsidRPr="00B976D7">
        <w:t>Порядок организации и обеспечения условий проведения выборным лицом местного самоуправления личного приема граждан определяется муниципальными правовыми актами.</w:t>
      </w:r>
    </w:p>
    <w:p w:rsidR="00983943" w:rsidRPr="00B976D7" w:rsidRDefault="00F01B86">
      <w:pPr>
        <w:autoSpaceDE w:val="0"/>
        <w:autoSpaceDN w:val="0"/>
        <w:adjustRightInd w:val="0"/>
        <w:ind w:firstLine="709"/>
        <w:jc w:val="both"/>
      </w:pPr>
      <w:r w:rsidRPr="00B976D7">
        <w:t xml:space="preserve">11.1. </w:t>
      </w:r>
      <w:proofErr w:type="gramStart"/>
      <w:r w:rsidRPr="00B976D7">
        <w:t xml:space="preserve">Встречи депутата с избирателями проводятся в помещениях, специально отведенных местах, а также на </w:t>
      </w:r>
      <w:proofErr w:type="spellStart"/>
      <w:r w:rsidRPr="00B976D7">
        <w:t>внутридворовых</w:t>
      </w:r>
      <w:proofErr w:type="spellEnd"/>
      <w:r w:rsidRPr="00B976D7">
        <w:t xml:space="preserve"> территориях при условии, что их проведение не повлечет за собой нарушение функционирования объектов жизнеобеспечения, транспортной или социальной инфраструктуры, связи, создание помех движению пешеходов и (или) транспортных средств либо доступу граждан к жилым помещениям или объектам транспортной или социальной инфраструктуры.</w:t>
      </w:r>
      <w:proofErr w:type="gramEnd"/>
      <w:r w:rsidRPr="00B976D7">
        <w:t xml:space="preserve"> Уведомление органов местного самоуправления о таких встречах не требуется. При этом депутат вправе предварительно проинформировать орган местного самоуправления о дате и времени их проведения.</w:t>
      </w:r>
    </w:p>
    <w:p w:rsidR="00983943" w:rsidRPr="00B976D7" w:rsidRDefault="00F01B86">
      <w:pPr>
        <w:autoSpaceDE w:val="0"/>
        <w:autoSpaceDN w:val="0"/>
        <w:adjustRightInd w:val="0"/>
        <w:ind w:firstLine="709"/>
        <w:jc w:val="both"/>
      </w:pPr>
      <w:r w:rsidRPr="00B976D7">
        <w:t>Органы местного самоуправления определяют специально отведенные места для проведения встреч депутатов с избирателями, а также определяют перечень помещений, предоставляемых органами местного самоуправления для проведения встреч депутатов с избирателями, и порядок их предоставления.</w:t>
      </w:r>
    </w:p>
    <w:p w:rsidR="00983943" w:rsidRPr="00B976D7" w:rsidRDefault="00F01B86">
      <w:pPr>
        <w:autoSpaceDE w:val="0"/>
        <w:autoSpaceDN w:val="0"/>
        <w:adjustRightInd w:val="0"/>
        <w:ind w:firstLine="709"/>
        <w:jc w:val="both"/>
      </w:pPr>
      <w:r w:rsidRPr="00B976D7">
        <w:t>Встречи депутата с избирателями в форме публичного мероприятия проводятся в соответствии с законодательством Российской Федерации о собраниях, митингах, демонстрациях, шествиях и пикетированиях.</w:t>
      </w:r>
    </w:p>
    <w:p w:rsidR="00983943" w:rsidRPr="00B976D7" w:rsidRDefault="00F01B86">
      <w:pPr>
        <w:autoSpaceDE w:val="0"/>
        <w:autoSpaceDN w:val="0"/>
        <w:adjustRightInd w:val="0"/>
        <w:ind w:firstLine="709"/>
        <w:jc w:val="both"/>
      </w:pPr>
      <w:r w:rsidRPr="00B976D7">
        <w:lastRenderedPageBreak/>
        <w:t>Воспрепятствование организации или проведению встреч депутата с избирателями в форме публичного мероприятия, определяемого законодательством Российской Федерации о собраниях, митингах, демонстрациях, шествиях и пикетированиях, влечет за собой административную ответственность в соответствии с законодательством Российской Федерации.</w:t>
      </w:r>
    </w:p>
    <w:p w:rsidR="00983943" w:rsidRPr="00B976D7" w:rsidRDefault="00F01B86">
      <w:pPr>
        <w:autoSpaceDE w:val="0"/>
        <w:autoSpaceDN w:val="0"/>
        <w:adjustRightInd w:val="0"/>
        <w:ind w:firstLine="709"/>
        <w:jc w:val="both"/>
        <w:outlineLvl w:val="1"/>
      </w:pPr>
      <w:r w:rsidRPr="00B976D7">
        <w:t xml:space="preserve">12. Депутату Думы Поселения в целях реализации полномочий гарантируется право на обращение: </w:t>
      </w:r>
    </w:p>
    <w:p w:rsidR="00983943" w:rsidRPr="00B976D7" w:rsidRDefault="00F01B86">
      <w:pPr>
        <w:autoSpaceDE w:val="0"/>
        <w:autoSpaceDN w:val="0"/>
        <w:adjustRightInd w:val="0"/>
        <w:ind w:firstLine="709"/>
        <w:jc w:val="both"/>
        <w:outlineLvl w:val="1"/>
      </w:pPr>
      <w:r w:rsidRPr="00B976D7">
        <w:t>1) к Главе Поселения и иным выборным лицам местного самоуправления;</w:t>
      </w:r>
    </w:p>
    <w:p w:rsidR="00983943" w:rsidRPr="00B976D7" w:rsidRDefault="00F01B86">
      <w:pPr>
        <w:autoSpaceDE w:val="0"/>
        <w:autoSpaceDN w:val="0"/>
        <w:adjustRightInd w:val="0"/>
        <w:ind w:firstLine="709"/>
        <w:jc w:val="both"/>
        <w:outlineLvl w:val="1"/>
      </w:pPr>
      <w:r w:rsidRPr="00B976D7">
        <w:t>2) муниципальным органам и должностным лицам;</w:t>
      </w:r>
    </w:p>
    <w:p w:rsidR="00983943" w:rsidRPr="00B976D7" w:rsidRDefault="00F01B86">
      <w:pPr>
        <w:autoSpaceDE w:val="0"/>
        <w:autoSpaceDN w:val="0"/>
        <w:adjustRightInd w:val="0"/>
        <w:ind w:firstLine="709"/>
        <w:jc w:val="both"/>
        <w:outlineLvl w:val="1"/>
      </w:pPr>
      <w:r w:rsidRPr="00B976D7">
        <w:t>3) руководителям муниципальных учреждений, муниципальных унитарных предприятий;</w:t>
      </w:r>
    </w:p>
    <w:p w:rsidR="00983943" w:rsidRPr="00B976D7" w:rsidRDefault="00F01B86">
      <w:pPr>
        <w:autoSpaceDE w:val="0"/>
        <w:autoSpaceDN w:val="0"/>
        <w:adjustRightInd w:val="0"/>
        <w:ind w:firstLine="709"/>
        <w:jc w:val="both"/>
        <w:outlineLvl w:val="1"/>
      </w:pPr>
      <w:r w:rsidRPr="00B976D7">
        <w:t>4) должностным лицам органов государственной власти Иркутской области, иных государственных органов Иркутской области;</w:t>
      </w:r>
    </w:p>
    <w:p w:rsidR="00983943" w:rsidRPr="00B976D7" w:rsidRDefault="00F01B86">
      <w:pPr>
        <w:autoSpaceDE w:val="0"/>
        <w:autoSpaceDN w:val="0"/>
        <w:adjustRightInd w:val="0"/>
        <w:ind w:firstLine="709"/>
        <w:jc w:val="both"/>
        <w:outlineLvl w:val="1"/>
      </w:pPr>
      <w:r w:rsidRPr="00B976D7">
        <w:t>5) к руководителям организаций, осуществляющих свою деятельность на территории муниципального образования;</w:t>
      </w:r>
    </w:p>
    <w:p w:rsidR="00983943" w:rsidRPr="00B976D7" w:rsidRDefault="00F01B86">
      <w:pPr>
        <w:autoSpaceDE w:val="0"/>
        <w:autoSpaceDN w:val="0"/>
        <w:adjustRightInd w:val="0"/>
        <w:ind w:firstLine="709"/>
        <w:jc w:val="both"/>
        <w:outlineLvl w:val="1"/>
      </w:pPr>
      <w:r w:rsidRPr="00B976D7">
        <w:t>6) к иным должностным лицами органам, в чью компетенцию входит рассмотрение и принятие решение по вопросам местного значения или связанным с реализацией выборным лицом местного самоуправления его полномочий.</w:t>
      </w:r>
    </w:p>
    <w:p w:rsidR="00983943" w:rsidRPr="00B976D7" w:rsidRDefault="00F01B86">
      <w:pPr>
        <w:autoSpaceDE w:val="0"/>
        <w:autoSpaceDN w:val="0"/>
        <w:adjustRightInd w:val="0"/>
        <w:ind w:firstLine="709"/>
        <w:jc w:val="both"/>
      </w:pPr>
      <w:r w:rsidRPr="00B976D7">
        <w:t>Должностные лица, к которым направлены обращения Думы Поселения, обязаны дать ответ на указанные обращения или представить запрашиваемые документы в течение одного месяца со дня их поступления, если иное не установлено законодательством.</w:t>
      </w:r>
    </w:p>
    <w:p w:rsidR="00983943" w:rsidRPr="00B976D7" w:rsidRDefault="00F01B86">
      <w:pPr>
        <w:autoSpaceDE w:val="0"/>
        <w:autoSpaceDN w:val="0"/>
        <w:adjustRightInd w:val="0"/>
        <w:ind w:firstLine="709"/>
        <w:jc w:val="both"/>
        <w:outlineLvl w:val="1"/>
      </w:pPr>
      <w:r w:rsidRPr="00B976D7">
        <w:t>Обращение депутата Думы к государственным органам, органам местного самоуправления, руководителям общественных объединений, организаций всех форм собственности, расположенных на территории муниципального образования, по вопросам, входящим в компетенцию Думы Поселения; по решению Думы Поселения может быть признано депутатским запросом.</w:t>
      </w:r>
    </w:p>
    <w:p w:rsidR="00983943" w:rsidRPr="00B976D7" w:rsidRDefault="00F01B86">
      <w:pPr>
        <w:autoSpaceDE w:val="0"/>
        <w:autoSpaceDN w:val="0"/>
        <w:adjustRightInd w:val="0"/>
        <w:ind w:firstLine="709"/>
        <w:jc w:val="both"/>
      </w:pPr>
      <w:r w:rsidRPr="00B976D7">
        <w:t>Ответ на депутатский запрос представляется в письменной форме не позднее пятнадцати дней со дня его поступления, если иное не установлено законодательством, и оглашается на заседании Думы Поселения.</w:t>
      </w:r>
    </w:p>
    <w:p w:rsidR="00983943" w:rsidRPr="00B976D7" w:rsidRDefault="00F01B86">
      <w:pPr>
        <w:autoSpaceDE w:val="0"/>
        <w:autoSpaceDN w:val="0"/>
        <w:adjustRightInd w:val="0"/>
        <w:ind w:firstLine="709"/>
        <w:jc w:val="both"/>
      </w:pPr>
      <w:r w:rsidRPr="00B976D7">
        <w:t>Обращение Депутата Поселения с вопросом к Главе Поселения, иным должностным лицам муниципальных органов на заседании Думы Поселения осуществляется в порядке, определенном муниципальным правовым актом.</w:t>
      </w:r>
    </w:p>
    <w:p w:rsidR="00983943" w:rsidRPr="00B976D7" w:rsidRDefault="00F01B86">
      <w:pPr>
        <w:autoSpaceDE w:val="0"/>
        <w:autoSpaceDN w:val="0"/>
        <w:adjustRightInd w:val="0"/>
        <w:ind w:firstLine="709"/>
        <w:jc w:val="both"/>
      </w:pPr>
      <w:r w:rsidRPr="00B976D7">
        <w:t>13. Депутат Думы Поселения в связи с осуществлением его полномочий имеет право на безотлагательный прием Главой Поселения, иными должностными лицами органов местного самоуправления и иных муниципальных органов, муниципальными служащими Поселения, руководителями муниципальных унитарных предприятий и учреждений, иных организаций, расположенных на территории Поселения, в установленном законодательством порядке.</w:t>
      </w:r>
    </w:p>
    <w:p w:rsidR="00983943" w:rsidRPr="00B976D7" w:rsidRDefault="00F01B86">
      <w:pPr>
        <w:autoSpaceDE w:val="0"/>
        <w:autoSpaceDN w:val="0"/>
        <w:adjustRightInd w:val="0"/>
        <w:ind w:firstLine="709"/>
        <w:jc w:val="both"/>
      </w:pPr>
      <w:r w:rsidRPr="00B976D7">
        <w:t>14. Депутат Думы Поселения обеспечивается текстами правовых актов, принятыми органами местного самоуправления и должностными лицами местного самоуправления, должностными лицами муниципальных органов, а также другими информационными и справочными документами и материалами.</w:t>
      </w:r>
    </w:p>
    <w:p w:rsidR="00983943" w:rsidRPr="00B976D7" w:rsidRDefault="00F01B86">
      <w:pPr>
        <w:autoSpaceDE w:val="0"/>
        <w:autoSpaceDN w:val="0"/>
        <w:adjustRightInd w:val="0"/>
        <w:ind w:firstLine="709"/>
        <w:jc w:val="both"/>
      </w:pPr>
      <w:r w:rsidRPr="00B976D7">
        <w:t>Государственные органы, органы местного самоуправления, общественные органы и объединения, организации представляют депутату Думы Поселения по вопросам, связанным с осуществлением его полномочий, необходимые информацию и документы.</w:t>
      </w:r>
    </w:p>
    <w:p w:rsidR="00983943" w:rsidRPr="00B976D7" w:rsidRDefault="00F01B86">
      <w:pPr>
        <w:autoSpaceDE w:val="0"/>
        <w:autoSpaceDN w:val="0"/>
        <w:adjustRightInd w:val="0"/>
        <w:ind w:firstLine="709"/>
        <w:jc w:val="both"/>
      </w:pPr>
      <w:r w:rsidRPr="00B976D7">
        <w:t>Порядок реализации гарантий по осуществлению депутатом Думы Поселения права на получение информации определятся муниципальными правовыми актами в соответствии с федеральными законами.</w:t>
      </w:r>
    </w:p>
    <w:p w:rsidR="00983943" w:rsidRPr="00B976D7" w:rsidRDefault="00F01B86">
      <w:pPr>
        <w:autoSpaceDE w:val="0"/>
        <w:autoSpaceDN w:val="0"/>
        <w:adjustRightInd w:val="0"/>
        <w:ind w:firstLine="709"/>
        <w:jc w:val="both"/>
        <w:outlineLvl w:val="1"/>
      </w:pPr>
      <w:r w:rsidRPr="00B976D7">
        <w:t>15. Депутату Думы Поселения обеспечивается право на информирование о своей деятельности посредством:</w:t>
      </w:r>
    </w:p>
    <w:p w:rsidR="00983943" w:rsidRPr="00B976D7" w:rsidRDefault="00F01B86">
      <w:pPr>
        <w:autoSpaceDE w:val="0"/>
        <w:autoSpaceDN w:val="0"/>
        <w:adjustRightInd w:val="0"/>
        <w:ind w:firstLine="709"/>
        <w:jc w:val="both"/>
      </w:pPr>
      <w:r w:rsidRPr="00B976D7">
        <w:t>1) доведения до сведения граждан информац</w:t>
      </w:r>
      <w:proofErr w:type="gramStart"/>
      <w:r w:rsidRPr="00B976D7">
        <w:t>ии о е</w:t>
      </w:r>
      <w:proofErr w:type="gramEnd"/>
      <w:r w:rsidRPr="00B976D7">
        <w:t>го работе;</w:t>
      </w:r>
    </w:p>
    <w:p w:rsidR="00983943" w:rsidRPr="00B976D7" w:rsidRDefault="00F01B86">
      <w:pPr>
        <w:autoSpaceDE w:val="0"/>
        <w:autoSpaceDN w:val="0"/>
        <w:adjustRightInd w:val="0"/>
        <w:ind w:firstLine="709"/>
        <w:jc w:val="both"/>
      </w:pPr>
      <w:r w:rsidRPr="00B976D7">
        <w:lastRenderedPageBreak/>
        <w:t xml:space="preserve">2) предоставления возможности </w:t>
      </w:r>
      <w:proofErr w:type="gramStart"/>
      <w:r w:rsidRPr="00B976D7">
        <w:t>разместить информацию</w:t>
      </w:r>
      <w:proofErr w:type="gramEnd"/>
      <w:r w:rsidRPr="00B976D7">
        <w:t xml:space="preserve"> о своей деятельности в муниципальных средствах массовой информации;</w:t>
      </w:r>
    </w:p>
    <w:p w:rsidR="00983943" w:rsidRPr="00B976D7" w:rsidRDefault="00F01B86">
      <w:pPr>
        <w:autoSpaceDE w:val="0"/>
        <w:autoSpaceDN w:val="0"/>
        <w:adjustRightInd w:val="0"/>
        <w:ind w:firstLine="709"/>
        <w:jc w:val="both"/>
      </w:pPr>
      <w:r w:rsidRPr="00B976D7">
        <w:t>3) предоставления возможности участия в мероприятиях, проводимых органами местного самоуправления и иными муниципальными органами.</w:t>
      </w:r>
    </w:p>
    <w:p w:rsidR="00983943" w:rsidRPr="00B976D7" w:rsidRDefault="00F01B86">
      <w:pPr>
        <w:autoSpaceDE w:val="0"/>
        <w:autoSpaceDN w:val="0"/>
        <w:adjustRightInd w:val="0"/>
        <w:ind w:firstLine="709"/>
        <w:jc w:val="both"/>
      </w:pPr>
      <w:r w:rsidRPr="00B976D7">
        <w:t>16. Депутату Думы Поселения обеспечиваются условия для обнародования отчета  о его деятельности посредством:</w:t>
      </w:r>
    </w:p>
    <w:p w:rsidR="00983943" w:rsidRPr="00B976D7" w:rsidRDefault="00F01B86">
      <w:pPr>
        <w:autoSpaceDE w:val="0"/>
        <w:autoSpaceDN w:val="0"/>
        <w:adjustRightInd w:val="0"/>
        <w:ind w:firstLine="709"/>
        <w:jc w:val="both"/>
      </w:pPr>
      <w:r w:rsidRPr="00B976D7">
        <w:t>1) выступления с отчетом в муниципальных средствах массовой информации в порядке, определенном муниципальным правовым актом;</w:t>
      </w:r>
    </w:p>
    <w:p w:rsidR="00983943" w:rsidRPr="00B976D7" w:rsidRDefault="00F01B86">
      <w:pPr>
        <w:autoSpaceDE w:val="0"/>
        <w:autoSpaceDN w:val="0"/>
        <w:adjustRightInd w:val="0"/>
        <w:ind w:firstLine="709"/>
        <w:jc w:val="both"/>
      </w:pPr>
      <w:r w:rsidRPr="00B976D7">
        <w:t>2) выступления с отчетом на собраниях граждан;</w:t>
      </w:r>
    </w:p>
    <w:p w:rsidR="00983943" w:rsidRPr="00B976D7" w:rsidRDefault="00F01B86">
      <w:pPr>
        <w:autoSpaceDE w:val="0"/>
        <w:autoSpaceDN w:val="0"/>
        <w:adjustRightInd w:val="0"/>
        <w:ind w:firstLine="709"/>
        <w:jc w:val="both"/>
      </w:pPr>
      <w:r w:rsidRPr="00B976D7">
        <w:t>3) отчетного выступления на заседании Думы Поселения.</w:t>
      </w:r>
    </w:p>
    <w:p w:rsidR="00983943" w:rsidRPr="00B976D7" w:rsidRDefault="00F01B86">
      <w:pPr>
        <w:autoSpaceDE w:val="0"/>
        <w:autoSpaceDN w:val="0"/>
        <w:adjustRightInd w:val="0"/>
        <w:ind w:firstLine="709"/>
        <w:jc w:val="both"/>
      </w:pPr>
      <w:r w:rsidRPr="00B976D7">
        <w:t>17. Депутату Думы Поселения для осуществления его полномочий предоставляется право пользоваться средствами связи органов местного самоуправления, муниципальных органов в порядке, установленном муниципальными правовыми актами.</w:t>
      </w:r>
    </w:p>
    <w:p w:rsidR="00983943" w:rsidRPr="00B976D7" w:rsidRDefault="00F01B86">
      <w:pPr>
        <w:autoSpaceDE w:val="0"/>
        <w:autoSpaceDN w:val="0"/>
        <w:adjustRightInd w:val="0"/>
        <w:ind w:firstLine="709"/>
        <w:jc w:val="both"/>
      </w:pPr>
      <w:r w:rsidRPr="00B976D7">
        <w:t xml:space="preserve">18. Финансирование </w:t>
      </w:r>
      <w:proofErr w:type="gramStart"/>
      <w:r w:rsidRPr="00B976D7">
        <w:t>гарантий осуществления полномочий депутата Думы Поселения</w:t>
      </w:r>
      <w:proofErr w:type="gramEnd"/>
      <w:r w:rsidRPr="00B976D7">
        <w:t xml:space="preserve"> осуществляется за счет средств муниципального бюджета Поселения.</w:t>
      </w:r>
    </w:p>
    <w:p w:rsidR="00983943" w:rsidRPr="00B976D7" w:rsidRDefault="00F01B86">
      <w:pPr>
        <w:autoSpaceDE w:val="0"/>
        <w:autoSpaceDN w:val="0"/>
        <w:adjustRightInd w:val="0"/>
        <w:ind w:firstLine="709"/>
        <w:jc w:val="both"/>
      </w:pPr>
      <w:r w:rsidRPr="00B976D7">
        <w:t>19. Ограничения, связанные со статусом депутата Думы Поселения, определяются федеральными законами.</w:t>
      </w:r>
    </w:p>
    <w:p w:rsidR="00983943" w:rsidRPr="00B976D7" w:rsidRDefault="00F01B86">
      <w:pPr>
        <w:pStyle w:val="ConsNormal"/>
        <w:ind w:firstLine="0"/>
        <w:jc w:val="both"/>
        <w:rPr>
          <w:rFonts w:ascii="Times New Roman" w:hAnsi="Times New Roman"/>
          <w:sz w:val="24"/>
          <w:szCs w:val="24"/>
        </w:rPr>
      </w:pPr>
      <w:r w:rsidRPr="00B976D7">
        <w:rPr>
          <w:rFonts w:ascii="Times New Roman" w:hAnsi="Times New Roman"/>
          <w:sz w:val="24"/>
          <w:szCs w:val="24"/>
        </w:rPr>
        <w:t xml:space="preserve">           20. Правила депутатской этики определяются Регламентом Думы Поселения.</w:t>
      </w:r>
    </w:p>
    <w:p w:rsidR="00983943" w:rsidRPr="00ED7D5C" w:rsidRDefault="00F01B86">
      <w:pPr>
        <w:shd w:val="clear" w:color="auto" w:fill="FFFFFF"/>
        <w:autoSpaceDE w:val="0"/>
        <w:autoSpaceDN w:val="0"/>
        <w:adjustRightInd w:val="0"/>
        <w:ind w:firstLine="540"/>
        <w:jc w:val="both"/>
        <w:rPr>
          <w:rFonts w:eastAsia="Calibri"/>
          <w:color w:val="FF0000"/>
          <w:lang w:eastAsia="en-US"/>
        </w:rPr>
      </w:pPr>
      <w:r w:rsidRPr="00ED7D5C">
        <w:rPr>
          <w:color w:val="FF0000"/>
        </w:rPr>
        <w:t xml:space="preserve">  </w:t>
      </w:r>
      <w:r w:rsidRPr="00ED7D5C">
        <w:rPr>
          <w:color w:val="FF0000"/>
          <w:shd w:val="clear" w:color="auto" w:fill="FFFFFF"/>
        </w:rPr>
        <w:t xml:space="preserve">21. </w:t>
      </w:r>
      <w:proofErr w:type="gramStart"/>
      <w:r w:rsidRPr="00ED7D5C">
        <w:rPr>
          <w:rFonts w:eastAsia="Calibri"/>
          <w:color w:val="FF0000"/>
          <w:shd w:val="clear" w:color="auto" w:fill="FFFFFF"/>
          <w:lang w:eastAsia="en-US"/>
        </w:rPr>
        <w:t>Депутаты Думы Поселения не могут быть депутатами Государственной Думы Федерального Собрания Российской Федерации,</w:t>
      </w:r>
      <w:r w:rsidR="00ED7D5C" w:rsidRPr="00ED7D5C">
        <w:rPr>
          <w:rFonts w:eastAsia="Calibri"/>
          <w:color w:val="FF0000"/>
          <w:shd w:val="clear" w:color="auto" w:fill="FFFFFF"/>
          <w:lang w:eastAsia="en-US"/>
        </w:rPr>
        <w:t xml:space="preserve"> сенаторами Российской Федерации</w:t>
      </w:r>
      <w:r w:rsidRPr="00ED7D5C">
        <w:rPr>
          <w:rFonts w:eastAsia="Calibri"/>
          <w:color w:val="FF0000"/>
          <w:shd w:val="clear" w:color="auto" w:fill="FFFFFF"/>
          <w:lang w:eastAsia="en-US"/>
        </w:rPr>
        <w:t>, депутатами законодательных (представительных) органов государственной власти субъектов Российской Фе</w:t>
      </w:r>
      <w:bookmarkStart w:id="4" w:name="_GoBack"/>
      <w:bookmarkEnd w:id="4"/>
      <w:r w:rsidRPr="00ED7D5C">
        <w:rPr>
          <w:rFonts w:eastAsia="Calibri"/>
          <w:color w:val="FF0000"/>
          <w:shd w:val="clear" w:color="auto" w:fill="FFFFFF"/>
          <w:lang w:eastAsia="en-US"/>
        </w:rPr>
        <w:t>дерации, занимать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w:t>
      </w:r>
      <w:r w:rsidR="00ED7D5C" w:rsidRPr="00ED7D5C">
        <w:rPr>
          <w:rFonts w:eastAsia="Calibri"/>
          <w:color w:val="FF0000"/>
          <w:shd w:val="clear" w:color="auto" w:fill="FFFFFF"/>
          <w:lang w:eastAsia="en-US"/>
        </w:rPr>
        <w:t>, если иное не предусмотрено федеральными законами</w:t>
      </w:r>
      <w:r w:rsidRPr="00ED7D5C">
        <w:rPr>
          <w:rFonts w:eastAsia="Calibri"/>
          <w:color w:val="FF0000"/>
          <w:shd w:val="clear" w:color="auto" w:fill="FFFFFF"/>
          <w:lang w:eastAsia="en-US"/>
        </w:rPr>
        <w:t>.</w:t>
      </w:r>
      <w:proofErr w:type="gramEnd"/>
      <w:r w:rsidRPr="00ED7D5C">
        <w:rPr>
          <w:rFonts w:eastAsia="Calibri"/>
          <w:color w:val="FF0000"/>
          <w:shd w:val="clear" w:color="auto" w:fill="FFFFFF"/>
          <w:lang w:eastAsia="en-US"/>
        </w:rPr>
        <w:t xml:space="preserve"> Глава Поселения не может одновременно исполнять полномочия Депутата Думы Поселения за исключением случаев, установленных Федеральным законом № 131-ФЗ</w:t>
      </w:r>
      <w:r w:rsidR="00ED7D5C" w:rsidRPr="00ED7D5C">
        <w:rPr>
          <w:rFonts w:eastAsia="Calibri"/>
          <w:color w:val="FF0000"/>
          <w:shd w:val="clear" w:color="auto" w:fill="FFFFFF"/>
          <w:lang w:eastAsia="en-US"/>
        </w:rPr>
        <w:t>, иными федеральными законами</w:t>
      </w:r>
      <w:r w:rsidRPr="00ED7D5C">
        <w:rPr>
          <w:rFonts w:eastAsia="Calibri"/>
          <w:color w:val="FF0000"/>
          <w:shd w:val="clear" w:color="auto" w:fill="FFFFFF"/>
          <w:lang w:eastAsia="en-US"/>
        </w:rPr>
        <w:t>.</w:t>
      </w:r>
    </w:p>
    <w:p w:rsidR="00983943" w:rsidRPr="00B976D7" w:rsidRDefault="00983943">
      <w:pPr>
        <w:pStyle w:val="ConsNormal"/>
        <w:ind w:firstLine="709"/>
        <w:jc w:val="both"/>
        <w:rPr>
          <w:rFonts w:ascii="Times New Roman" w:hAnsi="Times New Roman"/>
          <w:sz w:val="24"/>
          <w:szCs w:val="24"/>
        </w:rPr>
      </w:pPr>
    </w:p>
    <w:p w:rsidR="00983943" w:rsidRPr="00B976D7" w:rsidRDefault="00F01B86">
      <w:pPr>
        <w:pStyle w:val="ConsNormal"/>
        <w:spacing w:after="120"/>
        <w:ind w:firstLine="709"/>
        <w:jc w:val="center"/>
        <w:rPr>
          <w:rFonts w:ascii="Times New Roman" w:hAnsi="Times New Roman"/>
          <w:b/>
          <w:sz w:val="24"/>
          <w:szCs w:val="24"/>
        </w:rPr>
      </w:pPr>
      <w:r w:rsidRPr="00B976D7">
        <w:rPr>
          <w:rFonts w:ascii="Times New Roman" w:hAnsi="Times New Roman"/>
          <w:b/>
          <w:sz w:val="24"/>
          <w:szCs w:val="24"/>
        </w:rPr>
        <w:t>Статья 31. Срок полномочий депутата Думы Поселения и основания прекращения депутатской деятельности</w:t>
      </w:r>
    </w:p>
    <w:p w:rsidR="00983943" w:rsidRPr="00B976D7" w:rsidRDefault="00F01B86">
      <w:pPr>
        <w:ind w:firstLine="709"/>
        <w:jc w:val="both"/>
      </w:pPr>
      <w:r w:rsidRPr="00B976D7">
        <w:t>1. Срок полномочий депутата Думы Поселения равен сроку полномочий Думы Поселения и составляет 5 лет.</w:t>
      </w:r>
    </w:p>
    <w:p w:rsidR="00983943" w:rsidRPr="00B976D7" w:rsidRDefault="00F01B86">
      <w:pPr>
        <w:ind w:firstLine="709"/>
        <w:jc w:val="both"/>
      </w:pPr>
      <w:r w:rsidRPr="00B976D7">
        <w:t xml:space="preserve">Полномочия депутата начинаются со дня его избрания и прекращаются со дня начала работы Думы нового созыва. </w:t>
      </w:r>
    </w:p>
    <w:p w:rsidR="00983943" w:rsidRPr="00B976D7" w:rsidRDefault="00F01B86">
      <w:pPr>
        <w:ind w:firstLine="709"/>
        <w:jc w:val="both"/>
      </w:pPr>
      <w:r w:rsidRPr="00B976D7">
        <w:t>Депутат Думы Поселения не может одновременно исполнять полномочия депутата Думы иного муниципального образования.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Полномочия депутата прекращаются досрочно в случаях:</w:t>
      </w:r>
    </w:p>
    <w:p w:rsidR="00983943" w:rsidRPr="00B976D7" w:rsidRDefault="00F01B86">
      <w:pPr>
        <w:autoSpaceDE w:val="0"/>
        <w:autoSpaceDN w:val="0"/>
        <w:adjustRightInd w:val="0"/>
        <w:ind w:firstLine="709"/>
        <w:jc w:val="both"/>
      </w:pPr>
      <w:r w:rsidRPr="00B976D7">
        <w:t>1) смерти;</w:t>
      </w:r>
    </w:p>
    <w:p w:rsidR="00983943" w:rsidRPr="00B976D7" w:rsidRDefault="00F01B86">
      <w:pPr>
        <w:autoSpaceDE w:val="0"/>
        <w:autoSpaceDN w:val="0"/>
        <w:adjustRightInd w:val="0"/>
        <w:ind w:firstLine="709"/>
        <w:jc w:val="both"/>
      </w:pPr>
      <w:r w:rsidRPr="00B976D7">
        <w:t>2) отставки по собственному желанию;</w:t>
      </w:r>
    </w:p>
    <w:p w:rsidR="00983943" w:rsidRPr="00B976D7" w:rsidRDefault="00F01B86">
      <w:pPr>
        <w:autoSpaceDE w:val="0"/>
        <w:autoSpaceDN w:val="0"/>
        <w:adjustRightInd w:val="0"/>
        <w:ind w:firstLine="709"/>
        <w:jc w:val="both"/>
      </w:pPr>
      <w:r w:rsidRPr="00B976D7">
        <w:t>3) признания судом недееспособным или ограниченно дееспособным;</w:t>
      </w:r>
    </w:p>
    <w:p w:rsidR="00983943" w:rsidRPr="00B976D7" w:rsidRDefault="00F01B86">
      <w:pPr>
        <w:autoSpaceDE w:val="0"/>
        <w:autoSpaceDN w:val="0"/>
        <w:adjustRightInd w:val="0"/>
        <w:ind w:firstLine="709"/>
        <w:jc w:val="both"/>
      </w:pPr>
      <w:r w:rsidRPr="00B976D7">
        <w:t>4) признания судом безвестно отсутствующим или объявления умершим;</w:t>
      </w:r>
    </w:p>
    <w:p w:rsidR="00983943" w:rsidRPr="00B976D7" w:rsidRDefault="00F01B86">
      <w:pPr>
        <w:autoSpaceDE w:val="0"/>
        <w:autoSpaceDN w:val="0"/>
        <w:adjustRightInd w:val="0"/>
        <w:ind w:firstLine="709"/>
        <w:jc w:val="both"/>
      </w:pPr>
      <w:r w:rsidRPr="00B976D7">
        <w:t>5) вступления в отношении его в законную силу обвинительного приговора суда;</w:t>
      </w:r>
    </w:p>
    <w:p w:rsidR="00983943" w:rsidRPr="00B976D7" w:rsidRDefault="00F01B86">
      <w:pPr>
        <w:autoSpaceDE w:val="0"/>
        <w:autoSpaceDN w:val="0"/>
        <w:adjustRightInd w:val="0"/>
        <w:ind w:firstLine="709"/>
        <w:jc w:val="both"/>
      </w:pPr>
      <w:r w:rsidRPr="00B976D7">
        <w:t>6) выезда за пределы Российской Федерации на постоянное место жительства;</w:t>
      </w:r>
    </w:p>
    <w:p w:rsidR="00983943" w:rsidRPr="00753B33" w:rsidRDefault="00F01B86">
      <w:pPr>
        <w:tabs>
          <w:tab w:val="left" w:pos="1080"/>
        </w:tabs>
        <w:autoSpaceDE w:val="0"/>
        <w:autoSpaceDN w:val="0"/>
        <w:adjustRightInd w:val="0"/>
        <w:ind w:firstLine="709"/>
        <w:jc w:val="both"/>
      </w:pPr>
      <w:proofErr w:type="gramStart"/>
      <w:r w:rsidRPr="00753B33">
        <w:t xml:space="preserve">7) </w:t>
      </w:r>
      <w:r w:rsidR="004D2F7D" w:rsidRPr="00753B33">
        <w:rPr>
          <w:rStyle w:val="FontStyle32"/>
          <w:sz w:val="24"/>
        </w:rPr>
        <w:t>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w:t>
      </w:r>
      <w:proofErr w:type="gramEnd"/>
      <w:r w:rsidR="004D2F7D" w:rsidRPr="00753B33">
        <w:rPr>
          <w:rStyle w:val="FontStyle32"/>
          <w:sz w:val="24"/>
        </w:rPr>
        <w:t xml:space="preserve">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p w:rsidR="00983943" w:rsidRPr="00B976D7" w:rsidRDefault="00F01B86">
      <w:pPr>
        <w:autoSpaceDE w:val="0"/>
        <w:autoSpaceDN w:val="0"/>
        <w:adjustRightInd w:val="0"/>
        <w:ind w:firstLine="709"/>
        <w:jc w:val="both"/>
      </w:pPr>
      <w:r w:rsidRPr="00B976D7">
        <w:lastRenderedPageBreak/>
        <w:t>8) отзыва избирателями;</w:t>
      </w:r>
    </w:p>
    <w:p w:rsidR="00983943" w:rsidRPr="00B976D7" w:rsidRDefault="00F01B86">
      <w:pPr>
        <w:autoSpaceDE w:val="0"/>
        <w:autoSpaceDN w:val="0"/>
        <w:adjustRightInd w:val="0"/>
        <w:ind w:firstLine="709"/>
        <w:jc w:val="both"/>
      </w:pPr>
      <w:r w:rsidRPr="00B976D7">
        <w:t>9) досрочного прекращения полномочий  Думы Поселения;</w:t>
      </w:r>
    </w:p>
    <w:p w:rsidR="00983943" w:rsidRPr="00B976D7" w:rsidRDefault="00F01B86">
      <w:pPr>
        <w:ind w:firstLine="709"/>
        <w:jc w:val="both"/>
        <w:rPr>
          <w:lang w:eastAsia="en-US"/>
        </w:rPr>
      </w:pPr>
      <w:r w:rsidRPr="00B976D7">
        <w:rPr>
          <w:lang w:eastAsia="en-US"/>
        </w:rPr>
        <w:t>10) призыва на военную службу или направления на заменяющую ее альтернативную гражданскую службу;</w:t>
      </w:r>
    </w:p>
    <w:p w:rsidR="00983943" w:rsidRPr="00B976D7" w:rsidRDefault="00F01B86">
      <w:pPr>
        <w:autoSpaceDE w:val="0"/>
        <w:autoSpaceDN w:val="0"/>
        <w:adjustRightInd w:val="0"/>
        <w:ind w:firstLine="540"/>
        <w:jc w:val="both"/>
      </w:pPr>
      <w:r w:rsidRPr="00B976D7">
        <w:t xml:space="preserve">  11) несоблюдения ограничений и запретов, установленных Федеральным </w:t>
      </w:r>
      <w:hyperlink r:id="rId13" w:history="1">
        <w:r w:rsidRPr="00B976D7">
          <w:rPr>
            <w:rStyle w:val="af1"/>
            <w:rFonts w:ascii="Times New Roman" w:hAnsi="Times New Roman"/>
            <w:color w:val="auto"/>
            <w:lang w:val="ru-RU"/>
          </w:rPr>
          <w:t>законом</w:t>
        </w:r>
      </w:hyperlink>
      <w:r w:rsidRPr="00B976D7">
        <w:t xml:space="preserve"> от 25 декабря 2008 года № 273-ФЗ «О противодействии коррупции» и другими федеральными законами;</w:t>
      </w:r>
    </w:p>
    <w:p w:rsidR="00983943" w:rsidRPr="00B976D7" w:rsidRDefault="00F01B86">
      <w:pPr>
        <w:autoSpaceDE w:val="0"/>
        <w:autoSpaceDN w:val="0"/>
        <w:adjustRightInd w:val="0"/>
        <w:ind w:firstLine="709"/>
        <w:jc w:val="both"/>
      </w:pPr>
      <w:r w:rsidRPr="00B976D7">
        <w:t>12)  в иных случаях, установленных Федеральным законом № 131-ФЗ и иными федеральными законами.</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3. Досрочное прекращение полномочий депутата наступает со дня принятия Думой Поселения соответствующего решения, либо со дня вступления в силу соответствующего судебного акта, либо со дня вступления в силу закона о досрочном прекращении полномочий Думы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3.1 Решение  Думы  Поселения  о досрочном прекращении полномочий депутата Думы Поселения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Думы Поселения, то не  позднее чем через три  месяца со дня  появления  такого основания.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В случае обращения Губернатора Иркутской области (Председателя Правительства Иркутской области) с заявлением о досрочном прекращении полномочий депутата представительного органа муниципального образования днем появления основания для досрочного прекращения полномочий является день поступления в представительный орган муниципального образования данного заявления.</w:t>
      </w:r>
    </w:p>
    <w:p w:rsidR="00983943" w:rsidRPr="00B976D7" w:rsidRDefault="00983943">
      <w:pPr>
        <w:pStyle w:val="ConsNormal"/>
        <w:ind w:firstLine="709"/>
        <w:jc w:val="both"/>
        <w:rPr>
          <w:rFonts w:ascii="Times New Roman" w:hAnsi="Times New Roman"/>
          <w:sz w:val="24"/>
          <w:szCs w:val="24"/>
        </w:rPr>
      </w:pPr>
    </w:p>
    <w:p w:rsidR="00983943" w:rsidRPr="00B976D7" w:rsidRDefault="00F01B86">
      <w:pPr>
        <w:pStyle w:val="ConsNormal"/>
        <w:spacing w:after="120"/>
        <w:ind w:firstLine="709"/>
        <w:jc w:val="center"/>
        <w:rPr>
          <w:rFonts w:ascii="Times New Roman" w:hAnsi="Times New Roman"/>
          <w:b/>
          <w:sz w:val="24"/>
          <w:szCs w:val="24"/>
        </w:rPr>
      </w:pPr>
      <w:r w:rsidRPr="00B976D7">
        <w:rPr>
          <w:rFonts w:ascii="Times New Roman" w:hAnsi="Times New Roman"/>
          <w:b/>
          <w:sz w:val="24"/>
          <w:szCs w:val="24"/>
        </w:rPr>
        <w:t>Статья 32. Глава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1. Глава Поселения является высшим должностным лицом Поселения и наделяется в соответствии с Федеральным законом № 131-ФЗ собственными полномочиями по решению вопросов местного значения. </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2. Глава Поселения избирается на муниципальных выборах на основе всеобщего равного и прямого избирательного права при тайном голосовании сроком на 5 лет. </w:t>
      </w:r>
    </w:p>
    <w:p w:rsidR="00983943" w:rsidRPr="001422B0" w:rsidRDefault="00F01B86">
      <w:pPr>
        <w:pStyle w:val="ConsNormal"/>
        <w:ind w:firstLine="709"/>
        <w:jc w:val="both"/>
        <w:rPr>
          <w:rFonts w:ascii="Times New Roman" w:hAnsi="Times New Roman"/>
          <w:sz w:val="24"/>
          <w:szCs w:val="24"/>
        </w:rPr>
      </w:pPr>
      <w:r w:rsidRPr="001422B0">
        <w:rPr>
          <w:rFonts w:ascii="Times New Roman" w:hAnsi="Times New Roman"/>
          <w:sz w:val="24"/>
          <w:szCs w:val="24"/>
        </w:rPr>
        <w:t xml:space="preserve">3. </w:t>
      </w:r>
      <w:r w:rsidR="001422B0" w:rsidRPr="001422B0">
        <w:rPr>
          <w:rFonts w:ascii="Times New Roman" w:hAnsi="Times New Roman"/>
          <w:snapToGrid w:val="0"/>
          <w:sz w:val="24"/>
          <w:szCs w:val="24"/>
        </w:rPr>
        <w:t>Глава Поселения возглавляет администрацию Поселения и исполняет полномочия председателя Думы Поселения</w:t>
      </w:r>
      <w:r w:rsidRPr="001422B0">
        <w:rPr>
          <w:rFonts w:ascii="Times New Roman" w:hAnsi="Times New Roman"/>
          <w:sz w:val="24"/>
          <w:szCs w:val="24"/>
        </w:rPr>
        <w:t>.</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4. </w:t>
      </w:r>
      <w:proofErr w:type="gramStart"/>
      <w:r w:rsidR="00121AA6" w:rsidRPr="00B976D7">
        <w:rPr>
          <w:rFonts w:ascii="Times New Roman" w:hAnsi="Times New Roman"/>
          <w:sz w:val="24"/>
          <w:szCs w:val="24"/>
        </w:rPr>
        <w:t>Глава муниципального образования должен соблюдать ограничения, запреты, исполнять обязанности, которые установлены Федеральным законом от 25 декабря 2008 года № 273-ФЗ «О противодействии коррупции», Федеральным законом от 3 декабря 2012 года № 230-ФЗ «О контроле за соответствием расходов лиц, замещающих государственные должности, и иных лиц их доходов», Федеральным законом от 7 мая 2013 года № 79-ФЗ «О запрете отдельным категориям лиц открывать и иметь</w:t>
      </w:r>
      <w:proofErr w:type="gramEnd"/>
      <w:r w:rsidR="00121AA6" w:rsidRPr="00B976D7">
        <w:rPr>
          <w:rFonts w:ascii="Times New Roman" w:hAnsi="Times New Roman"/>
          <w:sz w:val="24"/>
          <w:szCs w:val="24"/>
        </w:rPr>
        <w:t xml:space="preserve">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983943" w:rsidRPr="00B976D7" w:rsidRDefault="00F01B86">
      <w:pPr>
        <w:autoSpaceDE w:val="0"/>
        <w:autoSpaceDN w:val="0"/>
        <w:adjustRightInd w:val="0"/>
        <w:ind w:firstLine="709"/>
        <w:jc w:val="both"/>
      </w:pPr>
      <w:r w:rsidRPr="00B976D7">
        <w:t>5. Глава Поселения представляет Думе Поселения ежегодные отчеты о результатах своей деятельности, о результатах деятельности местной администрации и иных подведомственных ему органов местного самоуправления, в том числе о решении вопросов, поставленных Думой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6. Ежегодно не позднее чем через 3 месяца после окончания соответствующего календарного года Глава Поселения отчитывается перед населением Поселения. Отчет Главы Поселения подлежит опубликованию в установленном законодательством порядке. В указанном отчете отражаются: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 итоги деятельности органов местного самоуправления Поселения за соответствующий календарный год;</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lastRenderedPageBreak/>
        <w:t>2) перспективные планы социально-экономического развития Поселения на очередной календарный год;</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3) информация об обеспечении органами местного самоуправления Поселения прав жителей Поселения в сфере занятости, образования, культуры, здравоохранения и иных по усмотрению Главы Поселения. </w:t>
      </w:r>
    </w:p>
    <w:p w:rsidR="00983943" w:rsidRPr="00B976D7" w:rsidRDefault="00F01B86">
      <w:pPr>
        <w:shd w:val="clear" w:color="auto" w:fill="FFFFFF"/>
        <w:autoSpaceDE w:val="0"/>
        <w:autoSpaceDN w:val="0"/>
        <w:adjustRightInd w:val="0"/>
        <w:ind w:firstLine="540"/>
        <w:jc w:val="both"/>
      </w:pPr>
      <w:r w:rsidRPr="00B976D7">
        <w:t xml:space="preserve">  7. </w:t>
      </w:r>
      <w:proofErr w:type="gramStart"/>
      <w:r w:rsidRPr="00B976D7">
        <w:t>В случае внесения изменений и дополнений в Устав Поселения, предусматривающих избрание Главы Поселения представительным органом муниципального образования из своего состава, выборы Главы Поселения не назначаются и не проводятся, если муниципальный правовой акт о внесении указанных изменений и дополнений в Устав Поселения вступил в силу до наступления даты, начиная с которой представительный орган Поселения был бы вправе принять решение о назначении</w:t>
      </w:r>
      <w:proofErr w:type="gramEnd"/>
      <w:r w:rsidRPr="00B976D7">
        <w:t xml:space="preserve"> выборов Главы Поселения в соответствии с Федеральным </w:t>
      </w:r>
      <w:hyperlink r:id="rId14" w:history="1">
        <w:r w:rsidRPr="00B976D7">
          <w:rPr>
            <w:rStyle w:val="af1"/>
            <w:rFonts w:ascii="Times New Roman" w:hAnsi="Times New Roman"/>
            <w:color w:val="auto"/>
            <w:lang w:val="ru-RU"/>
          </w:rPr>
          <w:t>законом</w:t>
        </w:r>
      </w:hyperlink>
      <w:r w:rsidRPr="00B976D7">
        <w:t xml:space="preserve"> от 12 июня 2002 года № 67-ФЗ «Об основных гарантиях избирательных прав и права на участие в референдуме граждан Российской Федерации». </w:t>
      </w:r>
    </w:p>
    <w:p w:rsidR="00983943" w:rsidRPr="00B976D7" w:rsidRDefault="00983943">
      <w:pPr>
        <w:pStyle w:val="ConsNormal"/>
        <w:ind w:firstLine="709"/>
        <w:jc w:val="both"/>
        <w:rPr>
          <w:rFonts w:ascii="Times New Roman" w:hAnsi="Times New Roman"/>
          <w:sz w:val="24"/>
          <w:szCs w:val="24"/>
        </w:rPr>
      </w:pPr>
    </w:p>
    <w:p w:rsidR="00983943" w:rsidRPr="00B976D7" w:rsidRDefault="00F01B86">
      <w:pPr>
        <w:pStyle w:val="ConsNormal"/>
        <w:spacing w:after="120"/>
        <w:ind w:firstLine="709"/>
        <w:jc w:val="center"/>
        <w:rPr>
          <w:rFonts w:ascii="Times New Roman" w:hAnsi="Times New Roman"/>
          <w:b/>
          <w:sz w:val="24"/>
          <w:szCs w:val="24"/>
        </w:rPr>
      </w:pPr>
      <w:r w:rsidRPr="00B976D7">
        <w:rPr>
          <w:rFonts w:ascii="Times New Roman" w:hAnsi="Times New Roman"/>
          <w:b/>
          <w:sz w:val="24"/>
          <w:szCs w:val="24"/>
        </w:rPr>
        <w:t>Статья 33. Полномочия Главы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 Глава Поселения как Глава муниципального образования: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 представляет Поселение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подписывает и обнародует в порядке, установленном настоящим Уставом, нормативные правовые акты, принятые Думой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3) издает в пределах своих полномочий правовые акты;</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4) вправе требовать созыва внеочередного заседания Думы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5) обеспечивает осуществление органами местного самоуправления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Иркутской области;</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6) осуществляет иные полномочия, закрепленные за ним законодательством и настоящим Уставом. </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Глава Поселения как Глава администрации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1) руководит деятельностью администрации Поселения, организует и обеспечивает исполнение полномочий администрации Поселения по решению вопросов местного значения; </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организует и обеспечивает исполнение отдельных полномочий, переданных администрации Поселения органами местного самоуправления муниципального образования «</w:t>
      </w:r>
      <w:proofErr w:type="spellStart"/>
      <w:r w:rsidRPr="00B976D7">
        <w:rPr>
          <w:rFonts w:ascii="Times New Roman" w:hAnsi="Times New Roman"/>
          <w:sz w:val="24"/>
          <w:szCs w:val="24"/>
        </w:rPr>
        <w:t>Баяндаевский</w:t>
      </w:r>
      <w:proofErr w:type="spellEnd"/>
      <w:r w:rsidRPr="00B976D7">
        <w:rPr>
          <w:rFonts w:ascii="Times New Roman" w:hAnsi="Times New Roman"/>
          <w:sz w:val="24"/>
          <w:szCs w:val="24"/>
        </w:rPr>
        <w:t xml:space="preserve"> район» в соответствии с заключаемыми соглашениями;</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3) приобретает и осуществляет имущественные и иные права и обязанности от имени Поселения, выступает в суде без доверенности от имени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4) представляет администрацию Поселения в отношениях с органами местного самоуправления других муниципальных образований, органами государственной власти, гражданами и организациями;</w:t>
      </w:r>
    </w:p>
    <w:p w:rsidR="00983943" w:rsidRPr="00B976D7" w:rsidRDefault="00F01B86">
      <w:pPr>
        <w:pStyle w:val="ConsNormal"/>
        <w:ind w:firstLine="709"/>
        <w:jc w:val="both"/>
        <w:rPr>
          <w:rFonts w:ascii="Times New Roman" w:hAnsi="Times New Roman"/>
          <w:sz w:val="24"/>
          <w:szCs w:val="24"/>
        </w:rPr>
      </w:pPr>
      <w:proofErr w:type="gramStart"/>
      <w:r w:rsidRPr="00B976D7">
        <w:rPr>
          <w:rFonts w:ascii="Times New Roman" w:hAnsi="Times New Roman"/>
          <w:sz w:val="24"/>
          <w:szCs w:val="24"/>
        </w:rPr>
        <w:t>5) в пределах  своих  полномочий, установленных  федеральными  законами, законами Иркутской области, настоящим Уставом, нормативными  правовыми  актами  Думы Поселения, издает  постановления  администрации Поселения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Иркутской области, а также распоряжения  администрации   Поселения  по  вопросам  организации  работы  местной  администрации;</w:t>
      </w:r>
      <w:proofErr w:type="gramEnd"/>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6) разрабатывает структуру администрации Поселения и представляет её на утверждение Думе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lastRenderedPageBreak/>
        <w:t>7) утверждает положения об органах администрации Поселения, не наделенных правами юридического лица;</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8) назначает и освобождает от должности муниципальных служащих администрации Поселения, определяет их полномочия;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9) организует прием граждан;</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10) принимает ненормативные правовые акты о привлечении граждан к выполнению на добровольной основе социально значимых для Поселения работ (в том числе дежурств) в целях решения вопросов местного значения в соответствии с настоящим Уставом;</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11) организует выполнение решений Думы Поселения в рамках своих полномочий;</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12) представляет на рассмотрение и утверждение Думы Поселения проект местного бюджета и отчёт о его исполнении, в соответствии с решениями Думы Поселения распоряжается средствами местного бюджета;</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13) запрашивает в установленном порядке от организаций, расположенных на территории Поселения, сведения, необходимые для анализа социально–экономического развития муниципального образования;   </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14) ежегодно отчитывается перед Думой о социально-экономическом положении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15) в порядке, установленном решениями Думы Поселения, издаёт правовые акты по управлению и распоряжению объектами муниципальной собственности, о создании, реорганизации, ликвидации муниципальных предприятий и учреждений, назначает и освобождает от должности руководителей муниципальных организаций;</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16) осуществляет контроль по исполнению собственных правовых актов, организует проверку деятельности должностных лиц администрации Поселения и руководителей муниципальных предприятий и учреждений;</w:t>
      </w:r>
    </w:p>
    <w:p w:rsidR="00983943" w:rsidRPr="00B976D7" w:rsidRDefault="00F01B86">
      <w:pPr>
        <w:autoSpaceDE w:val="0"/>
        <w:autoSpaceDN w:val="0"/>
        <w:adjustRightInd w:val="0"/>
        <w:ind w:firstLine="709"/>
        <w:jc w:val="both"/>
        <w:outlineLvl w:val="1"/>
        <w:rPr>
          <w:bCs/>
        </w:rPr>
      </w:pPr>
      <w:r w:rsidRPr="00B976D7">
        <w:t>17) решает иные вопросы в соответствии с законодательством, настоящим Уставом и решениями Думы Поселения.</w:t>
      </w:r>
      <w:r w:rsidRPr="00B976D7">
        <w:rPr>
          <w:bCs/>
        </w:rPr>
        <w:t xml:space="preserve"> </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3. В период временного отсутствия Главы Поселения (очередной отпуск, командировка, болезнь) обязанности Главы Поселения исполняет  заместитель  Главы администрации Поселения. В случае отсутствия заместителя Главы Поселения исполнение обязанностей Главы Поселения возлагается на муниципального служащего администрации Поселения распоряжением Главы Поселения.</w:t>
      </w:r>
    </w:p>
    <w:p w:rsidR="00983943" w:rsidRPr="00B976D7" w:rsidRDefault="00983943">
      <w:pPr>
        <w:pStyle w:val="ConsNormal"/>
        <w:ind w:firstLine="709"/>
        <w:jc w:val="both"/>
        <w:rPr>
          <w:rFonts w:ascii="Times New Roman" w:hAnsi="Times New Roman"/>
          <w:sz w:val="24"/>
          <w:szCs w:val="24"/>
        </w:rPr>
      </w:pPr>
    </w:p>
    <w:p w:rsidR="00983943" w:rsidRPr="00B976D7" w:rsidRDefault="00F01B86">
      <w:pPr>
        <w:pStyle w:val="ConsNormal"/>
        <w:spacing w:after="120"/>
        <w:ind w:firstLine="709"/>
        <w:jc w:val="center"/>
        <w:rPr>
          <w:rFonts w:ascii="Times New Roman" w:hAnsi="Times New Roman"/>
          <w:b/>
          <w:sz w:val="24"/>
          <w:szCs w:val="24"/>
        </w:rPr>
      </w:pPr>
      <w:r w:rsidRPr="00B976D7">
        <w:rPr>
          <w:rFonts w:ascii="Times New Roman" w:hAnsi="Times New Roman"/>
          <w:b/>
          <w:sz w:val="24"/>
          <w:szCs w:val="24"/>
        </w:rPr>
        <w:t>Статья 34. Вступление в должность Главы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 Полномочия Главы Поселения начинаются со дня его вступления в должность и прекращаются в день вступления в должность вновь избранного Главы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Главе Поселения выдается удостоверение об избрании Главой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3. Официальное вступление в должность Главы Поселения производится не позднее 15 дней с момента официального опубликования итогов муниципальных выборов. </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4. Вступая в должность, Глава приносит торжественную присягу: «Вступая в должность Главы муниципального образования «</w:t>
      </w:r>
      <w:proofErr w:type="spellStart"/>
      <w:r w:rsidRPr="00B976D7">
        <w:rPr>
          <w:rFonts w:ascii="Times New Roman" w:hAnsi="Times New Roman"/>
          <w:sz w:val="24"/>
          <w:szCs w:val="24"/>
        </w:rPr>
        <w:t>Люры</w:t>
      </w:r>
      <w:proofErr w:type="spellEnd"/>
      <w:r w:rsidRPr="00B976D7">
        <w:rPr>
          <w:rFonts w:ascii="Times New Roman" w:hAnsi="Times New Roman"/>
          <w:sz w:val="24"/>
          <w:szCs w:val="24"/>
        </w:rPr>
        <w:t>», торжественно клянусь соблюдать Конституцию Российской Федерации, федеральное и региональное законодательство, Устав муниципального образования «</w:t>
      </w:r>
      <w:proofErr w:type="spellStart"/>
      <w:r w:rsidRPr="00B976D7">
        <w:rPr>
          <w:rFonts w:ascii="Times New Roman" w:hAnsi="Times New Roman"/>
          <w:sz w:val="24"/>
          <w:szCs w:val="24"/>
        </w:rPr>
        <w:t>Люры</w:t>
      </w:r>
      <w:proofErr w:type="spellEnd"/>
      <w:r w:rsidRPr="00B976D7">
        <w:rPr>
          <w:rFonts w:ascii="Times New Roman" w:hAnsi="Times New Roman"/>
          <w:sz w:val="24"/>
          <w:szCs w:val="24"/>
        </w:rPr>
        <w:t>», уважать, охранять и защищать интересы населения Поселения, добросовестно выполнять возложенные на меня обязанности Главы муниципального образования».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Присяга приносится в торжественной обстановке в присутствии депутатов Думы Поселения, представителей общественности. </w:t>
      </w:r>
    </w:p>
    <w:p w:rsidR="00983943" w:rsidRPr="00B976D7" w:rsidRDefault="00983943">
      <w:pPr>
        <w:pStyle w:val="ConsNonformat"/>
        <w:ind w:firstLine="709"/>
        <w:jc w:val="both"/>
        <w:rPr>
          <w:rFonts w:ascii="Times New Roman" w:hAnsi="Times New Roman"/>
          <w:sz w:val="24"/>
          <w:szCs w:val="24"/>
        </w:rPr>
      </w:pPr>
    </w:p>
    <w:p w:rsidR="00983943" w:rsidRPr="00B976D7" w:rsidRDefault="00F01B86">
      <w:pPr>
        <w:pStyle w:val="ConsNonformat"/>
        <w:spacing w:after="120"/>
        <w:ind w:firstLine="709"/>
        <w:jc w:val="center"/>
        <w:rPr>
          <w:rFonts w:ascii="Times New Roman" w:hAnsi="Times New Roman"/>
          <w:b/>
          <w:sz w:val="24"/>
          <w:szCs w:val="24"/>
        </w:rPr>
      </w:pPr>
      <w:r w:rsidRPr="00B976D7">
        <w:rPr>
          <w:rFonts w:ascii="Times New Roman" w:hAnsi="Times New Roman"/>
          <w:b/>
          <w:sz w:val="24"/>
          <w:szCs w:val="24"/>
        </w:rPr>
        <w:t>Статья 35. Гарантии деятельности Главы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1. Главе Поселения в соответствии с законодательством гарантируется самостоятельное осуществление своей деятельности в пределах полномочий, </w:t>
      </w:r>
      <w:r w:rsidRPr="00B976D7">
        <w:rPr>
          <w:rFonts w:ascii="Times New Roman" w:hAnsi="Times New Roman"/>
          <w:sz w:val="24"/>
          <w:szCs w:val="24"/>
        </w:rPr>
        <w:lastRenderedPageBreak/>
        <w:t>установленных настоящим Уставом, иными муниципальными правовыми актами в соответствии с федеральными законами, Уставом Иркутской области и законами Иркутской области.</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Неправомерное воздействие на Главу Поселения, членов его семьи и других родственников с целью воспрепятствовать исполнению его полномочий, оскорбление, клевета влекут за собой ответственность в соответствии с федеральными законами.</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3. </w:t>
      </w:r>
      <w:proofErr w:type="gramStart"/>
      <w:r w:rsidRPr="00B976D7">
        <w:rPr>
          <w:rFonts w:ascii="Times New Roman" w:hAnsi="Times New Roman"/>
          <w:sz w:val="24"/>
          <w:szCs w:val="24"/>
        </w:rPr>
        <w:t>Гарантии прав Главы Поселения при привлечении его к уголовной или административной ответственности, задержании, аресте, обыске, допросе, совершении в отношении его иных уголовно-процессуальных и административно-процессуальных действий, а также при проведении оперативно-розыскных мероприятий в отношении депутата, занимаемого им жилого и (или) служебного помещения, его багажа, личного и служебного транспортного средства, переписки, используемого средства связи, принадлежащих документов устанавливаются федеральными законами.</w:t>
      </w:r>
      <w:proofErr w:type="gramEnd"/>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4. В порядке, определяемом нормативными правовыми актами Думы Поселения, в соответствии с законодательством и настоящим Уставом для Главы Поселения устанавливаются:</w:t>
      </w:r>
    </w:p>
    <w:p w:rsidR="00983943" w:rsidRPr="00B976D7" w:rsidRDefault="00F01B86">
      <w:pPr>
        <w:autoSpaceDE w:val="0"/>
        <w:autoSpaceDN w:val="0"/>
        <w:adjustRightInd w:val="0"/>
        <w:ind w:firstLine="709"/>
        <w:jc w:val="both"/>
      </w:pPr>
      <w:r w:rsidRPr="00B976D7">
        <w:t>1) оплата труда в виде ежемесячного денежного вознаграждения, а также денежного поощрения и иных дополнительных выплат с выплатой районных коэффициентов и процентных надбавок, определенных в соответствии с законодательством;</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ежегодный оплачиваемый отпуск 30 календарных дней;</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3) ежегодные дополнительные оплачиваемые отпуска, предоставляемые в соответствии с законодательством;</w:t>
      </w:r>
    </w:p>
    <w:p w:rsidR="00983943" w:rsidRPr="00B976D7" w:rsidRDefault="00F01B86">
      <w:pPr>
        <w:pStyle w:val="ConsNormal"/>
        <w:shd w:val="clear" w:color="auto" w:fill="FFFFFF"/>
        <w:ind w:firstLine="709"/>
        <w:jc w:val="both"/>
        <w:rPr>
          <w:rFonts w:ascii="Times New Roman" w:hAnsi="Times New Roman"/>
          <w:sz w:val="24"/>
          <w:szCs w:val="24"/>
        </w:rPr>
      </w:pPr>
      <w:r w:rsidRPr="00B976D7">
        <w:rPr>
          <w:rFonts w:ascii="Times New Roman" w:hAnsi="Times New Roman"/>
          <w:sz w:val="24"/>
          <w:szCs w:val="24"/>
        </w:rPr>
        <w:t>3.1.) Продолжительность ежегодного дополнительного оплачиваемого отпуска составляет:</w:t>
      </w:r>
    </w:p>
    <w:p w:rsidR="00983943" w:rsidRPr="00B976D7" w:rsidRDefault="00F01B86">
      <w:pPr>
        <w:pStyle w:val="ConsNormal"/>
        <w:shd w:val="clear" w:color="auto" w:fill="FFFFFF"/>
        <w:ind w:firstLine="709"/>
        <w:jc w:val="both"/>
        <w:rPr>
          <w:rFonts w:ascii="Times New Roman" w:hAnsi="Times New Roman"/>
          <w:sz w:val="24"/>
          <w:szCs w:val="24"/>
        </w:rPr>
      </w:pPr>
      <w:r w:rsidRPr="00B976D7">
        <w:rPr>
          <w:rFonts w:ascii="Times New Roman" w:hAnsi="Times New Roman"/>
          <w:sz w:val="24"/>
          <w:szCs w:val="24"/>
        </w:rPr>
        <w:t>- за работу в особых климатических условиях в соответствии с Законом Российской Федерации от 19.02.1993 г. № 4520-1 «О государственных гарантиях и компенсациях для лиц, работающих и проживающих в районах Крайнего Севера и приравненных к ним местностях» - 8 календарных дней;</w:t>
      </w:r>
    </w:p>
    <w:p w:rsidR="00983943" w:rsidRPr="00B976D7" w:rsidRDefault="00F01B86">
      <w:pPr>
        <w:pStyle w:val="ConsNormal"/>
        <w:shd w:val="clear" w:color="auto" w:fill="FFFFFF"/>
        <w:ind w:firstLine="709"/>
        <w:jc w:val="both"/>
        <w:rPr>
          <w:rFonts w:ascii="Times New Roman" w:hAnsi="Times New Roman"/>
          <w:sz w:val="24"/>
          <w:szCs w:val="24"/>
        </w:rPr>
      </w:pPr>
      <w:r w:rsidRPr="00B976D7">
        <w:rPr>
          <w:rFonts w:ascii="Times New Roman" w:hAnsi="Times New Roman"/>
          <w:sz w:val="24"/>
          <w:szCs w:val="24"/>
        </w:rPr>
        <w:t xml:space="preserve">- за выслугу лет, продолжительность которого исчисляется из расчета один календарный день за </w:t>
      </w:r>
      <w:proofErr w:type="gramStart"/>
      <w:r w:rsidRPr="00B976D7">
        <w:rPr>
          <w:rFonts w:ascii="Times New Roman" w:hAnsi="Times New Roman"/>
          <w:sz w:val="24"/>
          <w:szCs w:val="24"/>
        </w:rPr>
        <w:t>каждый полный год</w:t>
      </w:r>
      <w:proofErr w:type="gramEnd"/>
      <w:r w:rsidRPr="00B976D7">
        <w:rPr>
          <w:rFonts w:ascii="Times New Roman" w:hAnsi="Times New Roman"/>
          <w:sz w:val="24"/>
          <w:szCs w:val="24"/>
        </w:rPr>
        <w:t xml:space="preserve"> работы, но не более 15 календарных дней;</w:t>
      </w:r>
    </w:p>
    <w:p w:rsidR="00983943" w:rsidRPr="00B976D7" w:rsidRDefault="00F01B86">
      <w:pPr>
        <w:pStyle w:val="ConsNormal"/>
        <w:shd w:val="clear" w:color="auto" w:fill="FFFFFF"/>
        <w:ind w:firstLine="709"/>
        <w:jc w:val="both"/>
        <w:rPr>
          <w:rFonts w:ascii="Times New Roman" w:hAnsi="Times New Roman"/>
          <w:sz w:val="24"/>
          <w:szCs w:val="24"/>
        </w:rPr>
      </w:pPr>
      <w:r w:rsidRPr="00B976D7">
        <w:rPr>
          <w:rFonts w:ascii="Times New Roman" w:hAnsi="Times New Roman"/>
          <w:sz w:val="24"/>
          <w:szCs w:val="24"/>
        </w:rPr>
        <w:t xml:space="preserve">- за ненормированный рабочий день – 3 </w:t>
      </w:r>
      <w:proofErr w:type="gramStart"/>
      <w:r w:rsidRPr="00B976D7">
        <w:rPr>
          <w:rFonts w:ascii="Times New Roman" w:hAnsi="Times New Roman"/>
          <w:sz w:val="24"/>
          <w:szCs w:val="24"/>
        </w:rPr>
        <w:t>календарных</w:t>
      </w:r>
      <w:proofErr w:type="gramEnd"/>
      <w:r w:rsidRPr="00B976D7">
        <w:rPr>
          <w:rFonts w:ascii="Times New Roman" w:hAnsi="Times New Roman"/>
          <w:sz w:val="24"/>
          <w:szCs w:val="24"/>
        </w:rPr>
        <w:t xml:space="preserve"> дня; </w:t>
      </w:r>
    </w:p>
    <w:p w:rsidR="00983943" w:rsidRPr="00B976D7" w:rsidRDefault="00F01B86">
      <w:pPr>
        <w:pStyle w:val="ConsNormal"/>
        <w:shd w:val="clear" w:color="auto" w:fill="FFFFFF"/>
        <w:ind w:firstLine="709"/>
        <w:jc w:val="both"/>
        <w:rPr>
          <w:rFonts w:ascii="Times New Roman" w:hAnsi="Times New Roman"/>
          <w:sz w:val="24"/>
          <w:szCs w:val="24"/>
        </w:rPr>
      </w:pPr>
      <w:r w:rsidRPr="00B976D7">
        <w:rPr>
          <w:rFonts w:ascii="Times New Roman" w:hAnsi="Times New Roman"/>
          <w:sz w:val="24"/>
          <w:szCs w:val="24"/>
        </w:rPr>
        <w:t>Для исчисления продолжительности ежегодного дополнительного оплачиваемого отпуска за выслугу лет включаются периоды работы, определяемые в соответствии с Законом Иркутской области от 27.03.2009 г. № 13-оз «О должностях, периоды работы на которых включаются в стаж муниципальной службы, порядке его исчисления и зачета в него иных периодов трудовой деятельности».</w:t>
      </w:r>
    </w:p>
    <w:p w:rsidR="00983943" w:rsidRPr="00B976D7" w:rsidRDefault="00F01B86">
      <w:pPr>
        <w:autoSpaceDE w:val="0"/>
        <w:autoSpaceDN w:val="0"/>
        <w:adjustRightInd w:val="0"/>
        <w:ind w:firstLine="709"/>
        <w:jc w:val="both"/>
      </w:pPr>
      <w:r w:rsidRPr="00B976D7">
        <w:t xml:space="preserve">4) отпуск без сохранения оплаты труда в соответствии с федеральными законами; </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5) ежемесячная доплата за счет средств местного бюджета к страховой пенсии по старости, страховой пенсии по инвалидности в случае осуществления полномочий не менее срока, на который Глава Поселения был избран, и наличия стажа муниципальной службы не менее пятнадцати лет;</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6) обязательное медицинское и государственное социальное страхование;</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7) предоставление транспортного средства;</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8) предоставление служебного жилого помещения в случае отсутствия постоянного места жительства в Поселении;</w:t>
      </w:r>
    </w:p>
    <w:p w:rsidR="00983943" w:rsidRPr="00B976D7" w:rsidRDefault="00F01B86">
      <w:pPr>
        <w:pStyle w:val="ConsNormal"/>
        <w:ind w:firstLine="709"/>
        <w:jc w:val="both"/>
        <w:rPr>
          <w:rFonts w:ascii="Times New Roman" w:eastAsia="Calibri" w:hAnsi="Times New Roman"/>
          <w:snapToGrid w:val="0"/>
          <w:sz w:val="24"/>
          <w:szCs w:val="24"/>
        </w:rPr>
      </w:pPr>
      <w:r w:rsidRPr="00B976D7">
        <w:rPr>
          <w:rFonts w:ascii="Times New Roman" w:hAnsi="Times New Roman"/>
          <w:sz w:val="24"/>
          <w:szCs w:val="24"/>
        </w:rPr>
        <w:t xml:space="preserve">9) </w:t>
      </w:r>
      <w:r w:rsidRPr="00B976D7">
        <w:rPr>
          <w:rFonts w:ascii="Times New Roman" w:eastAsia="Calibri" w:hAnsi="Times New Roman"/>
          <w:snapToGrid w:val="0"/>
          <w:sz w:val="24"/>
          <w:szCs w:val="24"/>
        </w:rPr>
        <w:t xml:space="preserve">единовременная выплата Главе, </w:t>
      </w:r>
      <w:proofErr w:type="gramStart"/>
      <w:r w:rsidRPr="00B976D7">
        <w:rPr>
          <w:rFonts w:ascii="Times New Roman" w:eastAsia="Calibri" w:hAnsi="Times New Roman"/>
          <w:snapToGrid w:val="0"/>
          <w:sz w:val="24"/>
          <w:szCs w:val="24"/>
        </w:rPr>
        <w:t>достигшему</w:t>
      </w:r>
      <w:proofErr w:type="gramEnd"/>
      <w:r w:rsidRPr="00B976D7">
        <w:rPr>
          <w:rFonts w:ascii="Times New Roman" w:eastAsia="Calibri" w:hAnsi="Times New Roman"/>
          <w:snapToGrid w:val="0"/>
          <w:sz w:val="24"/>
          <w:szCs w:val="24"/>
        </w:rPr>
        <w:t xml:space="preserve"> в этот период пенсионного возраста или потерявшему трудоспособность, в связи с прекращением его полномочий (в том числе досрочно). </w:t>
      </w:r>
    </w:p>
    <w:p w:rsidR="00983943" w:rsidRPr="00B976D7" w:rsidRDefault="00F01B86">
      <w:pPr>
        <w:pStyle w:val="ConsNormal"/>
        <w:ind w:firstLine="709"/>
        <w:jc w:val="both"/>
        <w:rPr>
          <w:rFonts w:ascii="Times New Roman" w:hAnsi="Times New Roman"/>
          <w:sz w:val="24"/>
          <w:szCs w:val="24"/>
        </w:rPr>
      </w:pPr>
      <w:r w:rsidRPr="00B976D7">
        <w:rPr>
          <w:rFonts w:ascii="Times New Roman" w:eastAsia="Calibri" w:hAnsi="Times New Roman" w:cs="Arial"/>
          <w:sz w:val="24"/>
          <w:szCs w:val="24"/>
        </w:rPr>
        <w:t xml:space="preserve">Указанная выплата не может быть установлена в случае прекращения полномочий указанного лица по основаниям, предусмотренным </w:t>
      </w:r>
      <w:hyperlink r:id="rId15" w:history="1">
        <w:r w:rsidRPr="00B976D7">
          <w:rPr>
            <w:rFonts w:ascii="Times New Roman" w:eastAsia="Calibri" w:hAnsi="Times New Roman" w:cs="Arial"/>
            <w:sz w:val="24"/>
            <w:szCs w:val="24"/>
          </w:rPr>
          <w:t>пунктами 2.1</w:t>
        </w:r>
      </w:hyperlink>
      <w:r w:rsidRPr="00B976D7">
        <w:rPr>
          <w:rFonts w:ascii="Times New Roman" w:eastAsia="Calibri" w:hAnsi="Times New Roman" w:cs="Arial"/>
          <w:sz w:val="24"/>
          <w:szCs w:val="24"/>
        </w:rPr>
        <w:t xml:space="preserve">, </w:t>
      </w:r>
      <w:hyperlink r:id="rId16" w:history="1">
        <w:r w:rsidRPr="00B976D7">
          <w:rPr>
            <w:rFonts w:ascii="Times New Roman" w:eastAsia="Calibri" w:hAnsi="Times New Roman" w:cs="Arial"/>
            <w:sz w:val="24"/>
            <w:szCs w:val="24"/>
          </w:rPr>
          <w:t>3</w:t>
        </w:r>
      </w:hyperlink>
      <w:r w:rsidRPr="00B976D7">
        <w:rPr>
          <w:rFonts w:ascii="Times New Roman" w:eastAsia="Calibri" w:hAnsi="Times New Roman" w:cs="Arial"/>
          <w:sz w:val="24"/>
          <w:szCs w:val="24"/>
        </w:rPr>
        <w:t xml:space="preserve">, </w:t>
      </w:r>
      <w:hyperlink r:id="rId17" w:history="1">
        <w:r w:rsidRPr="00B976D7">
          <w:rPr>
            <w:rFonts w:ascii="Times New Roman" w:eastAsia="Calibri" w:hAnsi="Times New Roman" w:cs="Arial"/>
            <w:sz w:val="24"/>
            <w:szCs w:val="24"/>
          </w:rPr>
          <w:t>6</w:t>
        </w:r>
      </w:hyperlink>
      <w:r w:rsidRPr="00B976D7">
        <w:rPr>
          <w:rFonts w:ascii="Times New Roman" w:eastAsia="Calibri" w:hAnsi="Times New Roman" w:cs="Arial"/>
          <w:sz w:val="24"/>
          <w:szCs w:val="24"/>
        </w:rPr>
        <w:t xml:space="preserve"> - </w:t>
      </w:r>
      <w:hyperlink r:id="rId18" w:history="1">
        <w:r w:rsidRPr="00B976D7">
          <w:rPr>
            <w:rFonts w:ascii="Times New Roman" w:eastAsia="Calibri" w:hAnsi="Times New Roman" w:cs="Arial"/>
            <w:sz w:val="24"/>
            <w:szCs w:val="24"/>
          </w:rPr>
          <w:t>9 части 6</w:t>
        </w:r>
      </w:hyperlink>
      <w:r w:rsidRPr="00B976D7">
        <w:rPr>
          <w:rFonts w:ascii="Times New Roman" w:eastAsia="Calibri" w:hAnsi="Times New Roman" w:cs="Arial"/>
          <w:sz w:val="24"/>
          <w:szCs w:val="24"/>
        </w:rPr>
        <w:t xml:space="preserve"> статьи </w:t>
      </w:r>
      <w:r w:rsidRPr="00B976D7">
        <w:rPr>
          <w:rFonts w:ascii="Times New Roman" w:eastAsia="Calibri" w:hAnsi="Times New Roman" w:cs="Arial"/>
          <w:sz w:val="24"/>
          <w:szCs w:val="24"/>
        </w:rPr>
        <w:lastRenderedPageBreak/>
        <w:t xml:space="preserve">36, </w:t>
      </w:r>
      <w:hyperlink r:id="rId19" w:history="1">
        <w:r w:rsidRPr="00B976D7">
          <w:rPr>
            <w:rFonts w:ascii="Times New Roman" w:eastAsia="Calibri" w:hAnsi="Times New Roman" w:cs="Arial"/>
            <w:sz w:val="24"/>
            <w:szCs w:val="24"/>
          </w:rPr>
          <w:t>частью 7.1</w:t>
        </w:r>
      </w:hyperlink>
      <w:r w:rsidRPr="00B976D7">
        <w:rPr>
          <w:rFonts w:ascii="Times New Roman" w:eastAsia="Calibri" w:hAnsi="Times New Roman" w:cs="Arial"/>
          <w:sz w:val="24"/>
          <w:szCs w:val="24"/>
        </w:rPr>
        <w:t xml:space="preserve"> статьи 40 Федерального закона "Об общих принципах организации местного самоуправления в Российской Федерации".</w:t>
      </w:r>
    </w:p>
    <w:p w:rsidR="00983943" w:rsidRPr="00B976D7" w:rsidRDefault="00983943">
      <w:pPr>
        <w:pStyle w:val="ConsNonformat"/>
        <w:jc w:val="both"/>
        <w:rPr>
          <w:rFonts w:ascii="Times New Roman" w:hAnsi="Times New Roman"/>
          <w:sz w:val="24"/>
          <w:szCs w:val="24"/>
        </w:rPr>
      </w:pPr>
    </w:p>
    <w:p w:rsidR="00983943" w:rsidRPr="00B976D7" w:rsidRDefault="00F01B86">
      <w:pPr>
        <w:pStyle w:val="ConsNormal"/>
        <w:spacing w:after="120"/>
        <w:ind w:firstLine="709"/>
        <w:jc w:val="center"/>
        <w:rPr>
          <w:rFonts w:ascii="Times New Roman" w:hAnsi="Times New Roman"/>
          <w:b/>
          <w:sz w:val="24"/>
          <w:szCs w:val="24"/>
        </w:rPr>
      </w:pPr>
      <w:r w:rsidRPr="00B976D7">
        <w:rPr>
          <w:rFonts w:ascii="Times New Roman" w:hAnsi="Times New Roman"/>
          <w:b/>
          <w:sz w:val="24"/>
          <w:szCs w:val="24"/>
        </w:rPr>
        <w:t>Статья 36. Досрочное прекращение полномочий Главы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 Полномочия Главы Поселения прекращаются досрочно в случае:</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 смерти;</w:t>
      </w:r>
    </w:p>
    <w:p w:rsidR="00983943" w:rsidRPr="00B976D7" w:rsidRDefault="00F01B86">
      <w:pPr>
        <w:autoSpaceDE w:val="0"/>
        <w:autoSpaceDN w:val="0"/>
        <w:adjustRightInd w:val="0"/>
        <w:ind w:firstLine="709"/>
        <w:jc w:val="both"/>
      </w:pPr>
      <w:r w:rsidRPr="00B976D7">
        <w:t>2) отставки по собственному желанию;</w:t>
      </w:r>
    </w:p>
    <w:p w:rsidR="00983943" w:rsidRPr="00B976D7" w:rsidRDefault="00F01B86">
      <w:pPr>
        <w:autoSpaceDE w:val="0"/>
        <w:autoSpaceDN w:val="0"/>
        <w:adjustRightInd w:val="0"/>
        <w:ind w:firstLine="709"/>
        <w:jc w:val="both"/>
      </w:pPr>
      <w:r w:rsidRPr="00B976D7">
        <w:t>3) удаления в отставку в соответствии со ст.74.1 Федерального закона № 131-ФЗ;</w:t>
      </w:r>
    </w:p>
    <w:p w:rsidR="00983943" w:rsidRPr="00B976D7" w:rsidRDefault="00F01B86">
      <w:pPr>
        <w:autoSpaceDE w:val="0"/>
        <w:autoSpaceDN w:val="0"/>
        <w:adjustRightInd w:val="0"/>
        <w:ind w:firstLine="709"/>
        <w:jc w:val="both"/>
      </w:pPr>
      <w:r w:rsidRPr="00B976D7">
        <w:t>4) отрешения от должности в соответствии со ст.74 Федерального закона № 131-ФЗ;</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5) признания судом недееспособным или ограниченно дееспособным;</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6) признания судом безвестно отсутствующим или объявления умершим;</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7) вступления в отношении его в законную силу обвинительного приговора суда;</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8) выезда за пределы Российской Федерации на постоянное место жительства;</w:t>
      </w:r>
    </w:p>
    <w:p w:rsidR="00983943" w:rsidRPr="00B976D7" w:rsidRDefault="00F01B86">
      <w:pPr>
        <w:pStyle w:val="ConsNormal"/>
        <w:ind w:firstLine="709"/>
        <w:jc w:val="both"/>
        <w:rPr>
          <w:rFonts w:ascii="Times New Roman" w:hAnsi="Times New Roman"/>
          <w:sz w:val="24"/>
          <w:szCs w:val="24"/>
        </w:rPr>
      </w:pPr>
      <w:proofErr w:type="gramStart"/>
      <w:r w:rsidRPr="00B976D7">
        <w:rPr>
          <w:rFonts w:ascii="Times New Roman" w:hAnsi="Times New Roman"/>
          <w:sz w:val="24"/>
          <w:szCs w:val="24"/>
        </w:rPr>
        <w:t>9</w:t>
      </w:r>
      <w:r w:rsidRPr="00753B33">
        <w:rPr>
          <w:rFonts w:ascii="Times New Roman" w:hAnsi="Times New Roman"/>
          <w:sz w:val="24"/>
          <w:szCs w:val="24"/>
        </w:rPr>
        <w:t xml:space="preserve">) </w:t>
      </w:r>
      <w:r w:rsidR="00EF6B1E" w:rsidRPr="00753B33">
        <w:rPr>
          <w:rStyle w:val="FontStyle32"/>
          <w:sz w:val="24"/>
          <w:szCs w:val="24"/>
        </w:rPr>
        <w:t>прекращения гражданства Российской Федерации либо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наличия гражданства (подданства) иностранного государства либо вида на жительство или иного документа, подтверждающего право на постоянное проживание на территории иностранного государства гражданина Российской Федерации либо иностранного гражданина, имеющего право на основании международного</w:t>
      </w:r>
      <w:proofErr w:type="gramEnd"/>
      <w:r w:rsidR="00EF6B1E" w:rsidRPr="00753B33">
        <w:rPr>
          <w:rStyle w:val="FontStyle32"/>
          <w:sz w:val="24"/>
          <w:szCs w:val="24"/>
        </w:rPr>
        <w:t xml:space="preserve"> договора Российской Федерации быть избранным в органы местного самоуправления, если иное не предусмотрено международным договором Российской Федерации;</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10) отзыва избирателями;</w:t>
      </w:r>
    </w:p>
    <w:p w:rsidR="00983943" w:rsidRPr="00B976D7" w:rsidRDefault="00F01B86">
      <w:pPr>
        <w:pStyle w:val="ConsNormal"/>
        <w:shd w:val="clear" w:color="auto" w:fill="FFFFFF"/>
        <w:ind w:firstLine="709"/>
        <w:jc w:val="both"/>
        <w:rPr>
          <w:rFonts w:ascii="Times New Roman" w:hAnsi="Times New Roman"/>
          <w:sz w:val="24"/>
          <w:szCs w:val="24"/>
        </w:rPr>
      </w:pPr>
      <w:proofErr w:type="gramStart"/>
      <w:r w:rsidRPr="00B976D7">
        <w:rPr>
          <w:rFonts w:ascii="Times New Roman" w:hAnsi="Times New Roman"/>
          <w:sz w:val="24"/>
          <w:szCs w:val="24"/>
        </w:rPr>
        <w:t>10.1) в случаях несоблюдения ограничений, установленными Федеральным законом № 131-ФЗ</w:t>
      </w:r>
      <w:proofErr w:type="gramEnd"/>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11) установленной в судебном порядке стойкой неспособности по состоянию здоровья осуществлять полномочия Главы Поселения;</w:t>
      </w:r>
    </w:p>
    <w:p w:rsidR="00983943" w:rsidRPr="00B976D7" w:rsidRDefault="00F01B86">
      <w:pPr>
        <w:autoSpaceDE w:val="0"/>
        <w:autoSpaceDN w:val="0"/>
        <w:adjustRightInd w:val="0"/>
        <w:ind w:firstLine="709"/>
        <w:jc w:val="both"/>
      </w:pPr>
      <w:r w:rsidRPr="00B976D7">
        <w:t xml:space="preserve">12) </w:t>
      </w:r>
      <w:r w:rsidRPr="00B976D7">
        <w:rPr>
          <w:bCs/>
        </w:rPr>
        <w:t>преобразования Поселения, осуществляемого в соответствии с Федеральным законом № 131-ФЗ, а также в случае упразднения Поселения</w:t>
      </w:r>
      <w:r w:rsidRPr="00B976D7">
        <w:t>;</w:t>
      </w:r>
    </w:p>
    <w:p w:rsidR="00983943" w:rsidRPr="00B976D7" w:rsidRDefault="00F01B86">
      <w:pPr>
        <w:autoSpaceDE w:val="0"/>
        <w:autoSpaceDN w:val="0"/>
        <w:adjustRightInd w:val="0"/>
        <w:ind w:firstLine="709"/>
        <w:jc w:val="both"/>
      </w:pPr>
      <w:r w:rsidRPr="00B976D7">
        <w:t>13) утраты поселением статуса муниципального образования в связи с его объединением с городским округом;</w:t>
      </w:r>
    </w:p>
    <w:p w:rsidR="00983943" w:rsidRPr="00B976D7" w:rsidRDefault="00F01B86">
      <w:pPr>
        <w:autoSpaceDE w:val="0"/>
        <w:autoSpaceDN w:val="0"/>
        <w:adjustRightInd w:val="0"/>
        <w:ind w:firstLine="709"/>
        <w:jc w:val="both"/>
      </w:pPr>
      <w:r w:rsidRPr="00B976D7">
        <w:t>14) увеличения численности избирателей Поселения более чем на 25 процентов, произошедшего вследствие изменения границ Поселения или объединения Поселения с городским округом;</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Полномочия Главы Поселения прекращаются с момента наступления соответствующих событий либо вступления в законную силу решений уполномоченных органов.</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3. В случае досрочного прекращения полномочий главы Поселения, 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временно исполняет должностное лицо администрации, назначаемое муниципальным правовым актом Думы Поселения.</w:t>
      </w:r>
    </w:p>
    <w:p w:rsidR="00983943" w:rsidRPr="00B976D7" w:rsidRDefault="00F01B86">
      <w:pPr>
        <w:pStyle w:val="ConsPlusNormal"/>
        <w:ind w:firstLine="708"/>
        <w:jc w:val="both"/>
        <w:rPr>
          <w:rFonts w:ascii="Times New Roman" w:eastAsiaTheme="minorHAnsi" w:hAnsi="Times New Roman" w:cs="Times New Roman"/>
          <w:sz w:val="24"/>
          <w:szCs w:val="24"/>
          <w:lang w:eastAsia="en-US"/>
        </w:rPr>
      </w:pPr>
      <w:r w:rsidRPr="00B976D7">
        <w:rPr>
          <w:rFonts w:ascii="Times New Roman" w:hAnsi="Times New Roman" w:cs="Times New Roman"/>
          <w:sz w:val="24"/>
          <w:szCs w:val="24"/>
        </w:rPr>
        <w:t>4. В случае</w:t>
      </w:r>
      <w:proofErr w:type="gramStart"/>
      <w:r w:rsidRPr="00B976D7">
        <w:rPr>
          <w:rFonts w:ascii="Times New Roman" w:hAnsi="Times New Roman" w:cs="Times New Roman"/>
          <w:sz w:val="24"/>
          <w:szCs w:val="24"/>
        </w:rPr>
        <w:t>,</w:t>
      </w:r>
      <w:proofErr w:type="gramEnd"/>
      <w:r w:rsidRPr="00B976D7">
        <w:rPr>
          <w:rFonts w:ascii="Times New Roman" w:hAnsi="Times New Roman" w:cs="Times New Roman"/>
          <w:sz w:val="24"/>
          <w:szCs w:val="24"/>
        </w:rPr>
        <w:t xml:space="preserve"> если глава муниципального образования, полномочия которого прекращены досрочно на основании правового акта Губернатора Иркутской области   об отрешении от должности главы муниципального образования либо на основании решения Думы об удалении главы муниципального образования в отставку, обжалует данный правовой акт или решения в судебном порядке, досрочные выборы  главы муниципального образования, избираемого на муниципальных выборах, не могут быть назначены до вступления решения суда в законную силу.</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lastRenderedPageBreak/>
        <w:t xml:space="preserve">5. Полномочия главы Поселения прекращаются досрочно в случае несоблюдения ограничений, установленных Федеральным законом от 06.10.2003 № 131-ФЗ «Об общих принципах организации местного самоуправления в Российской Федерации». </w:t>
      </w:r>
    </w:p>
    <w:p w:rsidR="00983943" w:rsidRPr="00B976D7" w:rsidRDefault="00983943">
      <w:pPr>
        <w:pStyle w:val="ConsNonformat"/>
        <w:ind w:firstLine="709"/>
        <w:jc w:val="both"/>
        <w:rPr>
          <w:rFonts w:ascii="Times New Roman" w:hAnsi="Times New Roman"/>
          <w:sz w:val="24"/>
          <w:szCs w:val="24"/>
        </w:rPr>
      </w:pPr>
    </w:p>
    <w:p w:rsidR="00983943" w:rsidRPr="00B976D7" w:rsidRDefault="00F01B86">
      <w:pPr>
        <w:pStyle w:val="ConsNormal"/>
        <w:spacing w:after="120"/>
        <w:ind w:firstLine="709"/>
        <w:jc w:val="center"/>
        <w:rPr>
          <w:rFonts w:ascii="Times New Roman" w:hAnsi="Times New Roman"/>
          <w:b/>
          <w:sz w:val="24"/>
          <w:szCs w:val="24"/>
        </w:rPr>
      </w:pPr>
      <w:r w:rsidRPr="00B976D7">
        <w:rPr>
          <w:rFonts w:ascii="Times New Roman" w:hAnsi="Times New Roman"/>
          <w:b/>
          <w:sz w:val="24"/>
          <w:szCs w:val="24"/>
        </w:rPr>
        <w:t>Статья 37. Администрация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 Администрация Поселения является исполнительно-распорядительным  органом Поселения, наделенным полномочиями по решению вопросов местного значения и полномочиями для осуществления отдельных государственных полномочий, переданных органам местного самоуправления  федеральными законами и законами Иркутской области.</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Руководство администрацией Поселения осуществляет Глава Поселения на принципах единоначалия.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3. Администрация  Поселения подконтрольна в своей деятельности  Думе Поселения в пределах полномочий последней.</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4. Администрация Поселения обладает правами юридического лица, </w:t>
      </w:r>
      <w:r w:rsidRPr="00B976D7">
        <w:rPr>
          <w:rFonts w:ascii="Times New Roman" w:hAnsi="Times New Roman"/>
          <w:sz w:val="24"/>
          <w:szCs w:val="24"/>
          <w:shd w:val="clear" w:color="auto" w:fill="FFFFFF"/>
        </w:rPr>
        <w:t>является муниципальным казенным учреждением,</w:t>
      </w:r>
      <w:r w:rsidRPr="00B976D7">
        <w:rPr>
          <w:rFonts w:ascii="Times New Roman" w:hAnsi="Times New Roman"/>
          <w:sz w:val="24"/>
          <w:szCs w:val="24"/>
        </w:rPr>
        <w:t xml:space="preserve"> образуемым для осуществления управленческих функций, и подлежит государственной регистрации в качестве юридического лица в соответствии с Федеральным законом от 08.08.2001г. № 129-ФЗ «О государственной регистрации юридических лиц и индивидуальных предпринимателей».</w:t>
      </w:r>
    </w:p>
    <w:p w:rsidR="00983943" w:rsidRPr="00B976D7" w:rsidRDefault="00F01B86">
      <w:pPr>
        <w:autoSpaceDE w:val="0"/>
        <w:autoSpaceDN w:val="0"/>
        <w:adjustRightInd w:val="0"/>
        <w:ind w:firstLine="709"/>
        <w:jc w:val="both"/>
        <w:outlineLvl w:val="1"/>
        <w:rPr>
          <w:bCs/>
        </w:rPr>
      </w:pPr>
      <w:r w:rsidRPr="00B976D7">
        <w:rPr>
          <w:bCs/>
        </w:rPr>
        <w:t>Администрация как юридическое лицо действует на основании общих для организаций данного вида положений Федерального закона № 131-ФЗ в соответствии с Гражданским кодексом Российской Федерации применительно к казенным учреждениям.</w:t>
      </w:r>
    </w:p>
    <w:p w:rsidR="00983943" w:rsidRPr="00B976D7" w:rsidRDefault="00F01B86">
      <w:pPr>
        <w:autoSpaceDE w:val="0"/>
        <w:autoSpaceDN w:val="0"/>
        <w:adjustRightInd w:val="0"/>
        <w:ind w:firstLine="709"/>
        <w:jc w:val="both"/>
        <w:outlineLvl w:val="1"/>
        <w:rPr>
          <w:bCs/>
        </w:rPr>
      </w:pPr>
      <w:r w:rsidRPr="00B976D7">
        <w:rPr>
          <w:bCs/>
        </w:rPr>
        <w:t>Основаниями для государственной регистрации Администрации Поселения в качестве юридического лица является настоящий Устав и решение о создании администрации Поселения с правами юридического лица.</w:t>
      </w:r>
    </w:p>
    <w:p w:rsidR="00983943" w:rsidRPr="00B976D7" w:rsidRDefault="00F01B86">
      <w:pPr>
        <w:pStyle w:val="ConsNormal"/>
        <w:ind w:firstLine="709"/>
        <w:jc w:val="both"/>
        <w:rPr>
          <w:rFonts w:ascii="Times New Roman" w:hAnsi="Times New Roman"/>
          <w:b/>
          <w:sz w:val="24"/>
          <w:szCs w:val="24"/>
        </w:rPr>
      </w:pPr>
      <w:r w:rsidRPr="00B976D7">
        <w:rPr>
          <w:rFonts w:ascii="Times New Roman" w:hAnsi="Times New Roman"/>
          <w:sz w:val="24"/>
          <w:szCs w:val="24"/>
        </w:rPr>
        <w:t>Полное наименование: Администрация муниципального образования «</w:t>
      </w:r>
      <w:proofErr w:type="spellStart"/>
      <w:r w:rsidRPr="00B976D7">
        <w:rPr>
          <w:rFonts w:ascii="Times New Roman" w:hAnsi="Times New Roman"/>
          <w:sz w:val="24"/>
          <w:szCs w:val="24"/>
        </w:rPr>
        <w:t>Люры</w:t>
      </w:r>
      <w:proofErr w:type="spellEnd"/>
      <w:r w:rsidRPr="00B976D7">
        <w:rPr>
          <w:rFonts w:ascii="Times New Roman" w:hAnsi="Times New Roman"/>
          <w:sz w:val="24"/>
          <w:szCs w:val="24"/>
        </w:rPr>
        <w:t xml:space="preserve">». </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Краткое наименование: Администрация МО «</w:t>
      </w:r>
      <w:proofErr w:type="spellStart"/>
      <w:r w:rsidRPr="00B976D7">
        <w:rPr>
          <w:rFonts w:ascii="Times New Roman" w:hAnsi="Times New Roman"/>
          <w:sz w:val="24"/>
          <w:szCs w:val="24"/>
        </w:rPr>
        <w:t>Люры</w:t>
      </w:r>
      <w:proofErr w:type="spellEnd"/>
      <w:r w:rsidRPr="00B976D7">
        <w:rPr>
          <w:rFonts w:ascii="Times New Roman" w:hAnsi="Times New Roman"/>
          <w:sz w:val="24"/>
          <w:szCs w:val="24"/>
        </w:rPr>
        <w:t>».</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Юридический адрес: </w:t>
      </w:r>
      <w:r w:rsidR="005A341D" w:rsidRPr="00B976D7">
        <w:rPr>
          <w:rFonts w:ascii="Times New Roman" w:eastAsiaTheme="minorHAnsi" w:hAnsi="Times New Roman"/>
          <w:sz w:val="24"/>
          <w:szCs w:val="24"/>
          <w:lang w:eastAsia="en-US"/>
        </w:rPr>
        <w:t xml:space="preserve">669126, Иркутская область </w:t>
      </w:r>
      <w:proofErr w:type="spellStart"/>
      <w:r w:rsidR="005A341D" w:rsidRPr="00B976D7">
        <w:rPr>
          <w:rFonts w:ascii="Times New Roman" w:eastAsiaTheme="minorHAnsi" w:hAnsi="Times New Roman"/>
          <w:sz w:val="24"/>
          <w:szCs w:val="24"/>
          <w:lang w:eastAsia="en-US"/>
        </w:rPr>
        <w:t>Баяндаевский</w:t>
      </w:r>
      <w:proofErr w:type="spellEnd"/>
      <w:r w:rsidR="005A341D" w:rsidRPr="00B976D7">
        <w:rPr>
          <w:rFonts w:ascii="Times New Roman" w:eastAsiaTheme="minorHAnsi" w:hAnsi="Times New Roman"/>
          <w:sz w:val="24"/>
          <w:szCs w:val="24"/>
          <w:lang w:eastAsia="en-US"/>
        </w:rPr>
        <w:t xml:space="preserve"> район д. </w:t>
      </w:r>
      <w:proofErr w:type="spellStart"/>
      <w:r w:rsidR="005A341D" w:rsidRPr="00B976D7">
        <w:rPr>
          <w:rFonts w:ascii="Times New Roman" w:eastAsiaTheme="minorHAnsi" w:hAnsi="Times New Roman"/>
          <w:sz w:val="24"/>
          <w:szCs w:val="24"/>
          <w:lang w:eastAsia="en-US"/>
        </w:rPr>
        <w:t>Люры</w:t>
      </w:r>
      <w:proofErr w:type="spellEnd"/>
      <w:r w:rsidR="005A341D" w:rsidRPr="00B976D7">
        <w:rPr>
          <w:rFonts w:ascii="Times New Roman" w:eastAsiaTheme="minorHAnsi" w:hAnsi="Times New Roman"/>
          <w:sz w:val="24"/>
          <w:szCs w:val="24"/>
          <w:lang w:eastAsia="en-US"/>
        </w:rPr>
        <w:t>, ул. Чкалова, д. 2 а;</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Почтовый адрес: </w:t>
      </w:r>
      <w:r w:rsidR="005A341D" w:rsidRPr="00B976D7">
        <w:rPr>
          <w:rFonts w:ascii="Times New Roman" w:eastAsiaTheme="minorHAnsi" w:hAnsi="Times New Roman"/>
          <w:sz w:val="24"/>
          <w:szCs w:val="24"/>
          <w:lang w:eastAsia="en-US"/>
        </w:rPr>
        <w:t xml:space="preserve">669126, Иркутская область </w:t>
      </w:r>
      <w:proofErr w:type="spellStart"/>
      <w:r w:rsidR="005A341D" w:rsidRPr="00B976D7">
        <w:rPr>
          <w:rFonts w:ascii="Times New Roman" w:eastAsiaTheme="minorHAnsi" w:hAnsi="Times New Roman"/>
          <w:sz w:val="24"/>
          <w:szCs w:val="24"/>
          <w:lang w:eastAsia="en-US"/>
        </w:rPr>
        <w:t>Баяндаевский</w:t>
      </w:r>
      <w:proofErr w:type="spellEnd"/>
      <w:r w:rsidR="005A341D" w:rsidRPr="00B976D7">
        <w:rPr>
          <w:rFonts w:ascii="Times New Roman" w:eastAsiaTheme="minorHAnsi" w:hAnsi="Times New Roman"/>
          <w:sz w:val="24"/>
          <w:szCs w:val="24"/>
          <w:lang w:eastAsia="en-US"/>
        </w:rPr>
        <w:t xml:space="preserve"> район д. </w:t>
      </w:r>
      <w:proofErr w:type="spellStart"/>
      <w:r w:rsidR="005A341D" w:rsidRPr="00B976D7">
        <w:rPr>
          <w:rFonts w:ascii="Times New Roman" w:eastAsiaTheme="minorHAnsi" w:hAnsi="Times New Roman"/>
          <w:sz w:val="24"/>
          <w:szCs w:val="24"/>
          <w:lang w:eastAsia="en-US"/>
        </w:rPr>
        <w:t>Люры</w:t>
      </w:r>
      <w:proofErr w:type="spellEnd"/>
      <w:r w:rsidR="005A341D" w:rsidRPr="00B976D7">
        <w:rPr>
          <w:rFonts w:ascii="Times New Roman" w:eastAsiaTheme="minorHAnsi" w:hAnsi="Times New Roman"/>
          <w:sz w:val="24"/>
          <w:szCs w:val="24"/>
          <w:lang w:eastAsia="en-US"/>
        </w:rPr>
        <w:t>, ул. Чкалова, д. 2 а;</w:t>
      </w:r>
      <w:r w:rsidRPr="00B976D7">
        <w:rPr>
          <w:rFonts w:ascii="Times New Roman" w:hAnsi="Times New Roman"/>
          <w:sz w:val="24"/>
          <w:szCs w:val="24"/>
        </w:rPr>
        <w:t xml:space="preserve">           </w:t>
      </w:r>
    </w:p>
    <w:p w:rsidR="00983943" w:rsidRPr="00B976D7" w:rsidRDefault="00F01B86">
      <w:pPr>
        <w:autoSpaceDE w:val="0"/>
        <w:autoSpaceDN w:val="0"/>
        <w:adjustRightInd w:val="0"/>
        <w:ind w:firstLine="709"/>
        <w:jc w:val="both"/>
        <w:outlineLvl w:val="1"/>
        <w:rPr>
          <w:b/>
        </w:rPr>
      </w:pPr>
      <w:r w:rsidRPr="00B976D7">
        <w:rPr>
          <w:b/>
        </w:rPr>
        <w:t xml:space="preserve">5. </w:t>
      </w:r>
      <w:r w:rsidRPr="00B976D7">
        <w:t>Финансовое обеспечение деятельности администрации осуществляется исключительно за счет собственных доходов бюджета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6. К полномочиям администрации Поселения относятся реализуемые в установленном законодательством и настоящим Уставом порядке:</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 обеспечение исполнительно-распорядительных и контрольных функций по решению вопросов местного значения в интересах населения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формирование, исполнение местного бюджета;</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3) управление и распоряжение имуществом, находящимся в муниципальной собственности, в порядке, определенном  Думой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4) ведение реестра муниципального имущества в порядке, установленном  уполномоченным Правительством Российской Федерации федеральным органом исполнительной власти;</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5) </w:t>
      </w:r>
      <w:r w:rsidR="005A341D" w:rsidRPr="00B976D7">
        <w:rPr>
          <w:rFonts w:ascii="Times New Roman" w:hAnsi="Times New Roman"/>
          <w:sz w:val="24"/>
          <w:szCs w:val="24"/>
        </w:rPr>
        <w:t>разработка стратегии социально-экономического развития муниципального образования;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6) разработка и представление Думе Поселения структуры администрации Поселения и положений об органах администрации Поселения, наделенных правами юридического лица;</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7)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Думы Поселения, Главы Поселения, голосования по вопросам изменения границ Поселения, преобразования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lastRenderedPageBreak/>
        <w:t>8) принятие решения о создании в установленном порядке печатного средства массовой информации для опубликования муниципальных правовых актов, а также официальной информации администрации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9) осуществление международных и внешнеэкономических связей в  соответствии с законодательством;</w:t>
      </w:r>
    </w:p>
    <w:p w:rsidR="00983943" w:rsidRPr="00B976D7" w:rsidRDefault="00F01B86">
      <w:pPr>
        <w:autoSpaceDE w:val="0"/>
        <w:autoSpaceDN w:val="0"/>
        <w:adjustRightInd w:val="0"/>
        <w:ind w:firstLine="709"/>
        <w:jc w:val="both"/>
        <w:rPr>
          <w:bCs/>
        </w:rPr>
      </w:pPr>
      <w:r w:rsidRPr="00B976D7">
        <w:t xml:space="preserve">10) </w:t>
      </w:r>
      <w:r w:rsidRPr="00B976D7">
        <w:rPr>
          <w:bCs/>
        </w:rPr>
        <w:t>создание муниципальных предприятий и учреждений, участие в создании хозяйственных обществ, в том числе межмуниципальных, необходимых для осуществления полномочий по решению вопросов местного значения;</w:t>
      </w:r>
    </w:p>
    <w:p w:rsidR="00983943" w:rsidRPr="00B976D7" w:rsidRDefault="00F01B86">
      <w:pPr>
        <w:autoSpaceDE w:val="0"/>
        <w:autoSpaceDN w:val="0"/>
        <w:adjustRightInd w:val="0"/>
        <w:ind w:firstLine="709"/>
        <w:jc w:val="both"/>
        <w:rPr>
          <w:bCs/>
        </w:rPr>
      </w:pPr>
      <w:r w:rsidRPr="00B976D7">
        <w:rPr>
          <w:bCs/>
        </w:rPr>
        <w:t>11) определение цели, условия и порядка деятельности муниципальных предприятий и учреждений, утверждение их уставов, назначение на должность и освобождение от должности руководителей данных предприятий и учреждений, заслушивание отчетов об их деятельности;</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12) </w:t>
      </w:r>
      <w:r w:rsidRPr="00B976D7">
        <w:rPr>
          <w:rFonts w:ascii="Times New Roman" w:hAnsi="Times New Roman"/>
          <w:bCs/>
          <w:sz w:val="24"/>
          <w:szCs w:val="24"/>
        </w:rPr>
        <w:t>осуществление закупок товаров, работ, услуг для обеспечения муниципальных нужд</w:t>
      </w:r>
      <w:r w:rsidRPr="00B976D7">
        <w:rPr>
          <w:rFonts w:ascii="Times New Roman" w:hAnsi="Times New Roman"/>
          <w:sz w:val="24"/>
          <w:szCs w:val="24"/>
        </w:rPr>
        <w:t>;</w:t>
      </w:r>
    </w:p>
    <w:p w:rsidR="00983943" w:rsidRPr="00B976D7" w:rsidRDefault="00F01B86">
      <w:pPr>
        <w:autoSpaceDE w:val="0"/>
        <w:autoSpaceDN w:val="0"/>
        <w:adjustRightInd w:val="0"/>
        <w:ind w:firstLine="709"/>
        <w:jc w:val="both"/>
        <w:rPr>
          <w:bCs/>
        </w:rPr>
      </w:pPr>
      <w:r w:rsidRPr="00B976D7">
        <w:t xml:space="preserve">13) принятие решений о </w:t>
      </w:r>
      <w:r w:rsidRPr="00B976D7">
        <w:rPr>
          <w:bCs/>
        </w:rPr>
        <w:t xml:space="preserve">присвоении адресов объектам адресации, изменении, аннулировании адресов, присвоении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изменении, аннулировании таких наименований, размещении информации в государственном адресном реестре; </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14) принятие решений о привлечении граждан к выполнению на добровольной основе социально значимых для Поселения работ (в том числе дежурств) в целях решения вопросов местного значения в соответствии с настоящим Уставом;</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15) осуществление отдельных полномочий, переданных администрации Поселения органами местного самоуправления муниципального образования «</w:t>
      </w:r>
      <w:proofErr w:type="spellStart"/>
      <w:r w:rsidRPr="00B976D7">
        <w:rPr>
          <w:rFonts w:ascii="Times New Roman" w:hAnsi="Times New Roman"/>
          <w:sz w:val="24"/>
          <w:szCs w:val="24"/>
        </w:rPr>
        <w:t>Баяндаевский</w:t>
      </w:r>
      <w:proofErr w:type="spellEnd"/>
      <w:r w:rsidRPr="00B976D7">
        <w:rPr>
          <w:rFonts w:ascii="Times New Roman" w:hAnsi="Times New Roman"/>
          <w:sz w:val="24"/>
          <w:szCs w:val="24"/>
        </w:rPr>
        <w:t xml:space="preserve"> район» в соответствии с заключаемыми соглашениями;</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16) иные полномочия, отнесенные к ведению органов местного самоуправления  Поселения, за исключением отнесенных к компетенции  Думы,  Избирательной комиссии Поселения.</w:t>
      </w:r>
    </w:p>
    <w:p w:rsidR="00983943" w:rsidRPr="00B976D7" w:rsidRDefault="00983943">
      <w:pPr>
        <w:pStyle w:val="ConsNormal"/>
        <w:ind w:firstLine="0"/>
        <w:jc w:val="both"/>
        <w:rPr>
          <w:rFonts w:ascii="Times New Roman" w:hAnsi="Times New Roman"/>
          <w:sz w:val="24"/>
          <w:szCs w:val="24"/>
        </w:rPr>
      </w:pPr>
    </w:p>
    <w:p w:rsidR="00983943" w:rsidRPr="00B976D7" w:rsidRDefault="00F01B86">
      <w:pPr>
        <w:pStyle w:val="ConsNormal"/>
        <w:spacing w:after="120"/>
        <w:ind w:firstLine="709"/>
        <w:jc w:val="center"/>
        <w:rPr>
          <w:rFonts w:ascii="Times New Roman" w:hAnsi="Times New Roman"/>
          <w:b/>
          <w:sz w:val="24"/>
          <w:szCs w:val="24"/>
        </w:rPr>
      </w:pPr>
      <w:r w:rsidRPr="00B976D7">
        <w:rPr>
          <w:rFonts w:ascii="Times New Roman" w:hAnsi="Times New Roman"/>
          <w:b/>
          <w:sz w:val="24"/>
          <w:szCs w:val="24"/>
        </w:rPr>
        <w:t>Статья 38. Формы и порядок осуществления контроля Главой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1. Глава Поселения осуществляет </w:t>
      </w:r>
      <w:proofErr w:type="gramStart"/>
      <w:r w:rsidRPr="00B976D7">
        <w:rPr>
          <w:rFonts w:ascii="Times New Roman" w:hAnsi="Times New Roman"/>
          <w:sz w:val="24"/>
          <w:szCs w:val="24"/>
        </w:rPr>
        <w:t>контроль за</w:t>
      </w:r>
      <w:proofErr w:type="gramEnd"/>
      <w:r w:rsidRPr="00B976D7">
        <w:rPr>
          <w:rFonts w:ascii="Times New Roman" w:hAnsi="Times New Roman"/>
          <w:sz w:val="24"/>
          <w:szCs w:val="24"/>
        </w:rPr>
        <w:t xml:space="preserve"> деятельностью администрации Поселения и должностных лиц администрации Поселения в формах:</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 истребования отчетов, иной информации (письменной и устной, периодической и оперативной или иной) по вопросам исполнения полномочий по решению вопросов местного значения, исполнения муниципальных правовых актов;</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проведения совещаний, приемов, назначения служебных проверок, расследований;</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3) осмотра объектов, находящихся в муниципальной собственности;</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4) в иных формах, установленных муниципальными правовыми актами.</w:t>
      </w:r>
    </w:p>
    <w:p w:rsidR="00983943" w:rsidRPr="00B976D7" w:rsidRDefault="00F01B86">
      <w:pPr>
        <w:pStyle w:val="ConsNormal"/>
        <w:tabs>
          <w:tab w:val="left" w:pos="1080"/>
        </w:tabs>
        <w:ind w:firstLine="709"/>
        <w:jc w:val="both"/>
        <w:rPr>
          <w:rFonts w:ascii="Times New Roman" w:hAnsi="Times New Roman"/>
          <w:sz w:val="24"/>
          <w:szCs w:val="24"/>
        </w:rPr>
      </w:pPr>
      <w:r w:rsidRPr="00B976D7">
        <w:rPr>
          <w:rFonts w:ascii="Times New Roman" w:hAnsi="Times New Roman"/>
          <w:sz w:val="24"/>
          <w:szCs w:val="24"/>
        </w:rPr>
        <w:t xml:space="preserve">2. Должностные лица администрации Поселения </w:t>
      </w:r>
      <w:proofErr w:type="gramStart"/>
      <w:r w:rsidRPr="00B976D7">
        <w:rPr>
          <w:rFonts w:ascii="Times New Roman" w:hAnsi="Times New Roman"/>
          <w:sz w:val="24"/>
          <w:szCs w:val="24"/>
        </w:rPr>
        <w:t>осуществляют свои функциональные обязанности</w:t>
      </w:r>
      <w:proofErr w:type="gramEnd"/>
      <w:r w:rsidRPr="00B976D7">
        <w:rPr>
          <w:rFonts w:ascii="Times New Roman" w:hAnsi="Times New Roman"/>
          <w:sz w:val="24"/>
          <w:szCs w:val="24"/>
        </w:rPr>
        <w:t xml:space="preserve"> в соответствии с полномочиями, определенными положениями администрации Поселения, и должностными инструкциями.</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3. Порядок осуществления Главой Поселения и должностными лицами администрации Поселения контрольных функций определяется нормативными правовыми актами Главы Поселения в соответствии с настоящим Уставом.</w:t>
      </w:r>
    </w:p>
    <w:p w:rsidR="00983943" w:rsidRPr="00B976D7" w:rsidRDefault="00983943">
      <w:pPr>
        <w:pStyle w:val="ConsNormal"/>
        <w:ind w:firstLine="709"/>
        <w:jc w:val="both"/>
        <w:rPr>
          <w:rFonts w:ascii="Times New Roman" w:hAnsi="Times New Roman"/>
          <w:sz w:val="24"/>
          <w:szCs w:val="24"/>
        </w:rPr>
      </w:pPr>
    </w:p>
    <w:p w:rsidR="00983943" w:rsidRPr="00B976D7" w:rsidRDefault="00F01B86">
      <w:pPr>
        <w:pStyle w:val="ConsNormal"/>
        <w:spacing w:after="120"/>
        <w:ind w:firstLine="709"/>
        <w:jc w:val="center"/>
        <w:rPr>
          <w:rFonts w:ascii="Times New Roman" w:hAnsi="Times New Roman"/>
          <w:b/>
          <w:sz w:val="24"/>
          <w:szCs w:val="24"/>
        </w:rPr>
      </w:pPr>
      <w:r w:rsidRPr="00B976D7">
        <w:rPr>
          <w:rFonts w:ascii="Times New Roman" w:hAnsi="Times New Roman"/>
          <w:b/>
          <w:sz w:val="24"/>
          <w:szCs w:val="24"/>
        </w:rPr>
        <w:t>Статья 39. Структура администрации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 Структура администрации Поселения утверждается Думой Поселения по представлению Главы Поселения.</w:t>
      </w:r>
    </w:p>
    <w:p w:rsidR="00983943" w:rsidRPr="00B976D7" w:rsidRDefault="00F01B86">
      <w:pPr>
        <w:pStyle w:val="ConsNormal"/>
        <w:ind w:firstLine="709"/>
        <w:jc w:val="both"/>
        <w:rPr>
          <w:rFonts w:ascii="Times New Roman" w:hAnsi="Times New Roman"/>
          <w:b/>
          <w:sz w:val="24"/>
          <w:szCs w:val="24"/>
        </w:rPr>
      </w:pPr>
      <w:r w:rsidRPr="00B976D7">
        <w:rPr>
          <w:rFonts w:ascii="Times New Roman" w:hAnsi="Times New Roman"/>
          <w:sz w:val="24"/>
          <w:szCs w:val="24"/>
        </w:rPr>
        <w:lastRenderedPageBreak/>
        <w:t>2. Основанием  для  государственной  регистрации  органов  администрации Поселения  в качестве  юридических лиц, являются  решение  Думы Поселения, об учреждении  соответствующего  органа в форме  муниципального  казенного учреждения  администрации Поселения  и  утвержденное  Думой Поселения, по представлению  главы   местной  администрации, положение об этом органе.</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Положения об органах администрации Поселения, не обладающих правами юридического лица, утверждаются Главой Поселения. </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3. Органы администрации Поселения самостоятельно решают вопросы управления, отнесенные к их ведению, взаимодействуют с подведомственными муниципальными предприятиями и учреждениями, а также с иными организациями по профилю своей деятельности в установленном законодательством порядке.</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Функции и полномочия органов администрации Поселения, а также организация и порядок их деятельности определяются положениями, утверждаемыми Главой Поселения либо Думой Поселения в соответствии с частью 2 настоящей статьи.</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4. Для обеспечения участия общественности, а также учета мнения органов государственной власти и местного самоуправления, организаций при решении вопросов местного значения при администрации Поселения  могут создаваться координационные и иные советы и комиссии, являющиеся консультативно-совещательными органами, не наделенными властными полномочиями и не входящими в структуру администрации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Указанные органы формируются Главой Поселения и действуют на основании утверждаемых им положений.</w:t>
      </w:r>
    </w:p>
    <w:p w:rsidR="00983943" w:rsidRPr="00B976D7" w:rsidRDefault="00983943">
      <w:pPr>
        <w:pStyle w:val="ConsNonformat"/>
        <w:ind w:firstLine="709"/>
        <w:jc w:val="both"/>
        <w:rPr>
          <w:rFonts w:ascii="Times New Roman" w:hAnsi="Times New Roman"/>
          <w:sz w:val="24"/>
          <w:szCs w:val="24"/>
        </w:rPr>
      </w:pPr>
    </w:p>
    <w:p w:rsidR="00983943" w:rsidRPr="00B976D7" w:rsidRDefault="00F01B86">
      <w:pPr>
        <w:pStyle w:val="ConsNormal"/>
        <w:spacing w:after="120"/>
        <w:ind w:firstLine="709"/>
        <w:jc w:val="center"/>
        <w:rPr>
          <w:rFonts w:ascii="Times New Roman" w:hAnsi="Times New Roman"/>
          <w:b/>
          <w:i/>
          <w:sz w:val="24"/>
          <w:szCs w:val="24"/>
        </w:rPr>
      </w:pPr>
      <w:r w:rsidRPr="00B976D7">
        <w:rPr>
          <w:rFonts w:ascii="Times New Roman" w:hAnsi="Times New Roman"/>
          <w:b/>
          <w:sz w:val="24"/>
          <w:szCs w:val="24"/>
        </w:rPr>
        <w:t>Статья 40. Избирательная комиссия муниципального образования «</w:t>
      </w:r>
      <w:proofErr w:type="spellStart"/>
      <w:r w:rsidRPr="00B976D7">
        <w:rPr>
          <w:rFonts w:ascii="Times New Roman" w:hAnsi="Times New Roman"/>
          <w:b/>
          <w:sz w:val="24"/>
          <w:szCs w:val="24"/>
        </w:rPr>
        <w:t>Люры</w:t>
      </w:r>
      <w:proofErr w:type="spellEnd"/>
      <w:r w:rsidRPr="00B976D7">
        <w:rPr>
          <w:rFonts w:ascii="Times New Roman" w:hAnsi="Times New Roman"/>
          <w:b/>
          <w:sz w:val="24"/>
          <w:szCs w:val="24"/>
        </w:rPr>
        <w:t>»</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 Избирательная комиссия муниципального образования «</w:t>
      </w:r>
      <w:proofErr w:type="spellStart"/>
      <w:r w:rsidRPr="00B976D7">
        <w:rPr>
          <w:rFonts w:ascii="Times New Roman" w:hAnsi="Times New Roman"/>
          <w:sz w:val="24"/>
          <w:szCs w:val="24"/>
        </w:rPr>
        <w:t>Люры</w:t>
      </w:r>
      <w:proofErr w:type="spellEnd"/>
      <w:r w:rsidRPr="00B976D7">
        <w:rPr>
          <w:rFonts w:ascii="Times New Roman" w:hAnsi="Times New Roman"/>
          <w:sz w:val="24"/>
          <w:szCs w:val="24"/>
        </w:rPr>
        <w:t>» является муниципальным органом, который не входит в структуру органов местного самоуправления.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Избирательная комиссия муниципального образования «</w:t>
      </w:r>
      <w:proofErr w:type="spellStart"/>
      <w:r w:rsidRPr="00B976D7">
        <w:rPr>
          <w:rFonts w:ascii="Times New Roman" w:hAnsi="Times New Roman"/>
          <w:sz w:val="24"/>
          <w:szCs w:val="24"/>
        </w:rPr>
        <w:t>Люры</w:t>
      </w:r>
      <w:proofErr w:type="spellEnd"/>
      <w:r w:rsidRPr="00B976D7">
        <w:rPr>
          <w:rFonts w:ascii="Times New Roman" w:hAnsi="Times New Roman"/>
          <w:sz w:val="24"/>
          <w:szCs w:val="24"/>
        </w:rPr>
        <w:t>», именуемая в настоящем Уставе как Избирательная комиссия Поселения, организует подготовку и проведение муниципальных выборов, местного референдума, голосования по отзыву депутата Думы Поселения, Главы Поселения, голосования по вопросам изменения границ Поселения, его преобразования.</w:t>
      </w:r>
    </w:p>
    <w:p w:rsidR="00983943" w:rsidRPr="00B976D7" w:rsidRDefault="00F01B86">
      <w:pPr>
        <w:autoSpaceDE w:val="0"/>
        <w:autoSpaceDN w:val="0"/>
        <w:adjustRightInd w:val="0"/>
        <w:ind w:firstLine="709"/>
        <w:jc w:val="both"/>
      </w:pPr>
      <w:r w:rsidRPr="00B976D7">
        <w:t xml:space="preserve">3. Избирательная комиссия Поселения формируется Думой Поселения в составе шести членов комиссии, а при ее отсутствии Главой Поселения либо решением суда, из числа лиц, предложенных органами местного самоуправления, общественными объединениями, собраниями избирателей по месту работы, службы, учебы или жительства, не </w:t>
      </w:r>
      <w:proofErr w:type="gramStart"/>
      <w:r w:rsidRPr="00B976D7">
        <w:t>позднее</w:t>
      </w:r>
      <w:proofErr w:type="gramEnd"/>
      <w:r w:rsidRPr="00B976D7">
        <w:t xml:space="preserve"> чем за 75 дней до дня выборов и утверждается Думой Поселения, а в случае ее отсутствия Главой Поселения. В случае отсутствия правомочных органов местного самоуправления указанные действия осуществляются органом исполнительной власти Иркутской области, на который возложено исполнение решения суда в части обеспечения проведения выборов.</w:t>
      </w:r>
    </w:p>
    <w:p w:rsidR="00983943" w:rsidRPr="00B976D7" w:rsidRDefault="00F01B86">
      <w:pPr>
        <w:autoSpaceDE w:val="0"/>
        <w:autoSpaceDN w:val="0"/>
        <w:adjustRightInd w:val="0"/>
        <w:ind w:firstLine="709"/>
        <w:jc w:val="both"/>
      </w:pPr>
      <w:r w:rsidRPr="00B976D7">
        <w:t>4. Председатель, заместитель председателя и секретарь Избирательной комиссии Поселения избираются членами комиссии тайным голосованием на первом заседании комиссии.</w:t>
      </w:r>
    </w:p>
    <w:p w:rsidR="00983943" w:rsidRPr="00B976D7" w:rsidRDefault="00F01B86">
      <w:pPr>
        <w:autoSpaceDE w:val="0"/>
        <w:autoSpaceDN w:val="0"/>
        <w:adjustRightInd w:val="0"/>
        <w:ind w:firstLine="709"/>
        <w:jc w:val="both"/>
      </w:pPr>
      <w:r w:rsidRPr="00B976D7">
        <w:t>5. Избирательная комиссия Поселения является юридическим лицом.</w:t>
      </w:r>
    </w:p>
    <w:p w:rsidR="00983943" w:rsidRPr="00B976D7" w:rsidRDefault="00F01B86">
      <w:pPr>
        <w:autoSpaceDE w:val="0"/>
        <w:autoSpaceDN w:val="0"/>
        <w:adjustRightInd w:val="0"/>
        <w:ind w:firstLine="709"/>
        <w:jc w:val="both"/>
      </w:pPr>
      <w:r w:rsidRPr="00B976D7">
        <w:t>6. Избирательная комиссия Поселения:</w:t>
      </w:r>
    </w:p>
    <w:p w:rsidR="00983943" w:rsidRPr="00B976D7" w:rsidRDefault="00F01B86">
      <w:pPr>
        <w:autoSpaceDE w:val="0"/>
        <w:autoSpaceDN w:val="0"/>
        <w:adjustRightInd w:val="0"/>
        <w:ind w:firstLine="709"/>
        <w:jc w:val="both"/>
      </w:pPr>
      <w:r w:rsidRPr="00B976D7">
        <w:t>- регистрирует кандидатов, выдвинутых избирательными объединениями и избирателями по избирательному округу, границы которого совпадают с границами Поселения;</w:t>
      </w:r>
    </w:p>
    <w:p w:rsidR="00983943" w:rsidRPr="00B976D7" w:rsidRDefault="00F01B86">
      <w:pPr>
        <w:autoSpaceDE w:val="0"/>
        <w:autoSpaceDN w:val="0"/>
        <w:adjustRightInd w:val="0"/>
        <w:ind w:firstLine="709"/>
        <w:jc w:val="both"/>
      </w:pPr>
      <w:r w:rsidRPr="00B976D7">
        <w:t>- регистрирует доверенных лиц кандидатов, выдвинутых избирательными объединениями и избирателями по избирательному округу, границы которого совпадают с границами Поселения, выдает им удостоверения установленного образца;</w:t>
      </w:r>
    </w:p>
    <w:p w:rsidR="00983943" w:rsidRPr="00B976D7" w:rsidRDefault="00F01B86">
      <w:pPr>
        <w:autoSpaceDE w:val="0"/>
        <w:autoSpaceDN w:val="0"/>
        <w:adjustRightInd w:val="0"/>
        <w:ind w:firstLine="709"/>
        <w:jc w:val="both"/>
      </w:pPr>
      <w:r w:rsidRPr="00B976D7">
        <w:lastRenderedPageBreak/>
        <w:t>- дает разъяснения о порядке применения Положения о выборах и обеспечивает его единообразное применение;</w:t>
      </w:r>
    </w:p>
    <w:p w:rsidR="00983943" w:rsidRPr="00B976D7" w:rsidRDefault="00F01B86">
      <w:pPr>
        <w:autoSpaceDE w:val="0"/>
        <w:autoSpaceDN w:val="0"/>
        <w:adjustRightInd w:val="0"/>
        <w:ind w:firstLine="709"/>
        <w:jc w:val="both"/>
      </w:pPr>
      <w:r w:rsidRPr="00B976D7">
        <w:t>- рассматривает жалобы (заявления) на решения и действия (бездействие) окружных, территориальных и участковых избирательных комиссий и принимает решения по жалобам (заявлениям);</w:t>
      </w:r>
    </w:p>
    <w:p w:rsidR="00983943" w:rsidRPr="00B976D7" w:rsidRDefault="00F01B86">
      <w:pPr>
        <w:autoSpaceDE w:val="0"/>
        <w:autoSpaceDN w:val="0"/>
        <w:adjustRightInd w:val="0"/>
        <w:ind w:firstLine="709"/>
        <w:jc w:val="both"/>
      </w:pPr>
      <w:r w:rsidRPr="00B976D7">
        <w:t>- издает инструкции и иные акты по вопросам организации выборов;</w:t>
      </w:r>
    </w:p>
    <w:p w:rsidR="00983943" w:rsidRPr="00B976D7" w:rsidRDefault="00F01B86">
      <w:pPr>
        <w:autoSpaceDE w:val="0"/>
        <w:autoSpaceDN w:val="0"/>
        <w:adjustRightInd w:val="0"/>
        <w:ind w:firstLine="709"/>
        <w:jc w:val="both"/>
      </w:pPr>
      <w:r w:rsidRPr="00B976D7">
        <w:t>- осуществляет контроль законности проведения выборов;</w:t>
      </w:r>
    </w:p>
    <w:p w:rsidR="00983943" w:rsidRPr="00B976D7" w:rsidRDefault="00F01B86">
      <w:pPr>
        <w:autoSpaceDE w:val="0"/>
        <w:autoSpaceDN w:val="0"/>
        <w:adjustRightInd w:val="0"/>
        <w:ind w:firstLine="709"/>
        <w:jc w:val="both"/>
      </w:pPr>
      <w:r w:rsidRPr="00B976D7">
        <w:t>- устанавливает формы избирательных бюллетеней, списков избирателей и других избирательных документов, порядок их хранения и образцы печатей избирательных комиссий;</w:t>
      </w:r>
    </w:p>
    <w:p w:rsidR="00983943" w:rsidRPr="00B976D7" w:rsidRDefault="00F01B86">
      <w:pPr>
        <w:autoSpaceDE w:val="0"/>
        <w:autoSpaceDN w:val="0"/>
        <w:adjustRightInd w:val="0"/>
        <w:ind w:firstLine="709"/>
        <w:jc w:val="both"/>
      </w:pPr>
      <w:r w:rsidRPr="00B976D7">
        <w:t>- распределяет выделенные в соответствии с пунктом 4 статьи 4 Федерального закона «Об обеспечении конституционных прав граждан Российской Федерации избирать и быть избранными в органы местного самоуправления» средства на финансовое обеспечение выборов и контролирует их целевое использование;</w:t>
      </w:r>
    </w:p>
    <w:p w:rsidR="00983943" w:rsidRPr="00B976D7" w:rsidRDefault="00F01B86">
      <w:pPr>
        <w:autoSpaceDE w:val="0"/>
        <w:autoSpaceDN w:val="0"/>
        <w:adjustRightInd w:val="0"/>
        <w:ind w:firstLine="709"/>
        <w:jc w:val="both"/>
      </w:pPr>
      <w:r w:rsidRPr="00B976D7">
        <w:t>- рассматривает вопросы материально-технического обеспечения подготовки и проведения голосования;</w:t>
      </w:r>
    </w:p>
    <w:p w:rsidR="00983943" w:rsidRPr="00B976D7" w:rsidRDefault="00F01B86">
      <w:pPr>
        <w:autoSpaceDE w:val="0"/>
        <w:autoSpaceDN w:val="0"/>
        <w:adjustRightInd w:val="0"/>
        <w:ind w:firstLine="709"/>
        <w:jc w:val="both"/>
      </w:pPr>
      <w:r w:rsidRPr="00B976D7">
        <w:t>- устанавливает результаты голосования по избирательному округу, границы которого совпадают с границами Поселения, а также в целом по муниципальному образованию и публикует их в печати, обеспечивает передачу документации, связанной с проведением и организацией выборов, в архив Поселения;</w:t>
      </w:r>
    </w:p>
    <w:p w:rsidR="00983943" w:rsidRPr="00B976D7" w:rsidRDefault="00F01B86">
      <w:pPr>
        <w:autoSpaceDE w:val="0"/>
        <w:autoSpaceDN w:val="0"/>
        <w:adjustRightInd w:val="0"/>
        <w:ind w:firstLine="709"/>
        <w:jc w:val="both"/>
      </w:pPr>
      <w:r w:rsidRPr="00B976D7">
        <w:t>- составляет списки лиц, избранных депутатами Думы Поселения, определяет кандидата, избранного Главой Поселения;</w:t>
      </w:r>
    </w:p>
    <w:p w:rsidR="00983943" w:rsidRPr="00B976D7" w:rsidRDefault="00F01B86">
      <w:pPr>
        <w:autoSpaceDE w:val="0"/>
        <w:autoSpaceDN w:val="0"/>
        <w:adjustRightInd w:val="0"/>
        <w:ind w:firstLine="709"/>
        <w:jc w:val="both"/>
      </w:pPr>
      <w:r w:rsidRPr="00B976D7">
        <w:t>- организует повторные выборы депутатов Думы Поселения;</w:t>
      </w:r>
    </w:p>
    <w:p w:rsidR="00983943" w:rsidRPr="00B976D7" w:rsidRDefault="00F01B86">
      <w:pPr>
        <w:autoSpaceDE w:val="0"/>
        <w:autoSpaceDN w:val="0"/>
        <w:adjustRightInd w:val="0"/>
        <w:ind w:firstLine="709"/>
        <w:jc w:val="both"/>
      </w:pPr>
      <w:r w:rsidRPr="00B976D7">
        <w:t>- осуществляет иные полномочия в соответствии с федеральным и областным законодательством.</w:t>
      </w:r>
    </w:p>
    <w:p w:rsidR="00983943" w:rsidRPr="00B976D7" w:rsidRDefault="00F01B86">
      <w:pPr>
        <w:autoSpaceDE w:val="0"/>
        <w:autoSpaceDN w:val="0"/>
        <w:adjustRightInd w:val="0"/>
        <w:ind w:firstLine="709"/>
        <w:jc w:val="both"/>
      </w:pPr>
      <w:r w:rsidRPr="00B976D7">
        <w:t>7. Срок полномочий Избирательной комиссии Поселения заканчивается по завершении полномочий депутатов Думы Поселения и Главы Поселения.</w:t>
      </w:r>
    </w:p>
    <w:p w:rsidR="00983943" w:rsidRPr="00B976D7" w:rsidRDefault="00F01B86">
      <w:pPr>
        <w:autoSpaceDE w:val="0"/>
        <w:autoSpaceDN w:val="0"/>
        <w:adjustRightInd w:val="0"/>
        <w:ind w:firstLine="709"/>
        <w:jc w:val="both"/>
      </w:pPr>
      <w:r w:rsidRPr="00B976D7">
        <w:t>8. Решения Избирательной комиссии Поселения в пределах ее полномочий являются обязательными для исполнения окружными, территориальными и участковыми избирательными комиссиями.</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 9. Информационное, материально-техническое и финансовое обеспечение деятельности избирательной комиссии Поселения осуществляет администрация Поселения.</w:t>
      </w:r>
    </w:p>
    <w:p w:rsidR="00983943" w:rsidRPr="00B976D7" w:rsidRDefault="00983943">
      <w:pPr>
        <w:pStyle w:val="ConsNormal"/>
        <w:ind w:firstLine="709"/>
        <w:jc w:val="both"/>
        <w:rPr>
          <w:rFonts w:ascii="Times New Roman" w:hAnsi="Times New Roman"/>
          <w:sz w:val="24"/>
          <w:szCs w:val="24"/>
        </w:rPr>
      </w:pPr>
    </w:p>
    <w:p w:rsidR="00983943" w:rsidRPr="00B976D7" w:rsidRDefault="00F01B86">
      <w:pPr>
        <w:pStyle w:val="ConsNormal"/>
        <w:ind w:firstLine="709"/>
        <w:jc w:val="center"/>
        <w:rPr>
          <w:rFonts w:ascii="Times New Roman" w:hAnsi="Times New Roman"/>
          <w:b/>
          <w:sz w:val="24"/>
          <w:szCs w:val="24"/>
        </w:rPr>
      </w:pPr>
      <w:r w:rsidRPr="00B976D7">
        <w:rPr>
          <w:rFonts w:ascii="Times New Roman" w:hAnsi="Times New Roman"/>
          <w:b/>
          <w:sz w:val="24"/>
          <w:szCs w:val="24"/>
        </w:rPr>
        <w:t>Статья 40.1 Ограничения для депутатов, членов выборного органа местного самоуправления, должностных лиц местного самоуправления</w:t>
      </w:r>
    </w:p>
    <w:p w:rsidR="00983943" w:rsidRPr="00B976D7" w:rsidRDefault="00983943">
      <w:pPr>
        <w:pStyle w:val="ConsNormal"/>
        <w:ind w:firstLine="709"/>
        <w:jc w:val="center"/>
        <w:rPr>
          <w:rFonts w:ascii="Times New Roman" w:hAnsi="Times New Roman"/>
          <w:b/>
          <w:sz w:val="24"/>
          <w:szCs w:val="24"/>
        </w:rPr>
      </w:pPr>
    </w:p>
    <w:p w:rsidR="00B976D7" w:rsidRPr="00753B33" w:rsidRDefault="00B976D7" w:rsidP="00B976D7">
      <w:pPr>
        <w:pStyle w:val="2"/>
        <w:ind w:firstLine="709"/>
        <w:rPr>
          <w:rFonts w:ascii="Times New Roman" w:hAnsi="Times New Roman"/>
        </w:rPr>
      </w:pPr>
      <w:r w:rsidRPr="00753B33">
        <w:rPr>
          <w:rFonts w:ascii="Times New Roman" w:hAnsi="Times New Roman"/>
          <w:lang w:val="ru-RU"/>
        </w:rPr>
        <w:t xml:space="preserve">1. </w:t>
      </w:r>
      <w:r w:rsidRPr="00753B33">
        <w:rPr>
          <w:rFonts w:ascii="Times New Roman" w:hAnsi="Times New Roman"/>
        </w:rPr>
        <w:t>Осуществляющие свои полномочия на постоянной основе депутат, член выборного органа местного самоуправления, выборное должностное лицо местного самоуправления не вправе:</w:t>
      </w:r>
    </w:p>
    <w:p w:rsidR="00B976D7" w:rsidRPr="00753B33" w:rsidRDefault="00B976D7" w:rsidP="00B976D7">
      <w:pPr>
        <w:pStyle w:val="2"/>
        <w:ind w:firstLine="709"/>
        <w:rPr>
          <w:rFonts w:ascii="Times New Roman" w:hAnsi="Times New Roman"/>
        </w:rPr>
      </w:pPr>
      <w:r w:rsidRPr="00753B33">
        <w:rPr>
          <w:rFonts w:ascii="Times New Roman" w:hAnsi="Times New Roman"/>
        </w:rPr>
        <w:t>1) заниматься предпринимательской деятельностью лично или через доверенных лиц;</w:t>
      </w:r>
    </w:p>
    <w:p w:rsidR="00B976D7" w:rsidRPr="00753B33" w:rsidRDefault="00B976D7" w:rsidP="00B976D7">
      <w:pPr>
        <w:pStyle w:val="2"/>
        <w:ind w:firstLine="709"/>
        <w:rPr>
          <w:rFonts w:ascii="Times New Roman" w:hAnsi="Times New Roman"/>
        </w:rPr>
      </w:pPr>
      <w:r w:rsidRPr="00753B33">
        <w:rPr>
          <w:rFonts w:ascii="Times New Roman" w:hAnsi="Times New Roman"/>
        </w:rPr>
        <w:t>2) участвовать в управлении коммерческой или некоммерческой организацией, за исключением следующих случаев:</w:t>
      </w:r>
    </w:p>
    <w:p w:rsidR="00B976D7" w:rsidRPr="00753B33" w:rsidRDefault="00B976D7" w:rsidP="00B976D7">
      <w:pPr>
        <w:pStyle w:val="2"/>
        <w:ind w:firstLine="709"/>
        <w:rPr>
          <w:rFonts w:ascii="Times New Roman" w:hAnsi="Times New Roman"/>
        </w:rPr>
      </w:pPr>
      <w:r w:rsidRPr="00753B33">
        <w:rPr>
          <w:rFonts w:ascii="Times New Roman" w:hAnsi="Times New Roman"/>
        </w:rPr>
        <w:t>а) участие на безвозмездной основе в управлении политической партией, органом профессионального союза, в том числе выборным органом первичной профсоюзной организации, созданной в органе местного самоуправления, аппарате избирательной комиссии муниципального образования, участие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w:t>
      </w:r>
    </w:p>
    <w:p w:rsidR="00B976D7" w:rsidRPr="00753B33" w:rsidRDefault="00B976D7" w:rsidP="00B976D7">
      <w:pPr>
        <w:pStyle w:val="2"/>
        <w:ind w:firstLine="709"/>
        <w:rPr>
          <w:rFonts w:ascii="Times New Roman" w:hAnsi="Times New Roman"/>
        </w:rPr>
      </w:pPr>
      <w:r w:rsidRPr="00753B33">
        <w:rPr>
          <w:rFonts w:ascii="Times New Roman" w:hAnsi="Times New Roman"/>
        </w:rPr>
        <w:t xml:space="preserve">б) участие на безвозмездной основе в управлении некоммерческой организацией (кроме участия в управлении политической партией, органом профессионального союза, в </w:t>
      </w:r>
      <w:r w:rsidRPr="00753B33">
        <w:rPr>
          <w:rFonts w:ascii="Times New Roman" w:hAnsi="Times New Roman"/>
        </w:rPr>
        <w:lastRenderedPageBreak/>
        <w:t>том числе выборным органом первичной профсоюзной организации, созданной в органе местного самоуправления, аппарате избирательной комиссии муниципального образования, участия в съезде (конференции) или общем собрании иной общественной организации, жилищного, жилищно-строительного, гаражного кооперативов, товарищества собственников недвижимости) с предварительным уведомлением высшего должностного лица Иркутской области (руководителя высшего исполнительного органа государственной власти Иркутской области) в порядке, установленном законом Иркутской области;</w:t>
      </w:r>
    </w:p>
    <w:p w:rsidR="00B976D7" w:rsidRPr="00753B33" w:rsidRDefault="00B976D7" w:rsidP="00B976D7">
      <w:pPr>
        <w:pStyle w:val="2"/>
        <w:ind w:firstLine="709"/>
        <w:rPr>
          <w:rFonts w:ascii="Times New Roman" w:hAnsi="Times New Roman"/>
        </w:rPr>
      </w:pPr>
      <w:r w:rsidRPr="00753B33">
        <w:rPr>
          <w:rFonts w:ascii="Times New Roman" w:hAnsi="Times New Roman"/>
        </w:rPr>
        <w:t>в) представление на безвозмездной основе интересов муниципального образования в совете муниципальных образований Иркутской области, иных объединениях муниципальных образований, а также в их органах управления;</w:t>
      </w:r>
    </w:p>
    <w:p w:rsidR="00B976D7" w:rsidRPr="00753B33" w:rsidRDefault="00B976D7" w:rsidP="00B976D7">
      <w:pPr>
        <w:pStyle w:val="2"/>
        <w:ind w:firstLine="709"/>
        <w:rPr>
          <w:rFonts w:ascii="Times New Roman" w:hAnsi="Times New Roman"/>
        </w:rPr>
      </w:pPr>
      <w:r w:rsidRPr="00753B33">
        <w:rPr>
          <w:rFonts w:ascii="Times New Roman" w:hAnsi="Times New Roman"/>
        </w:rPr>
        <w:t>г) представление на безвозмездной основе интересов муниципального образования в органах управления и ревизионной комиссии организации, учредителем (акционером, участником) которой является муниципальное образование, в соответствии с муниципальными правовыми актами, определяющими порядок осуществления от имени муниципального образования полномочий учредителя организации либо порядок управления находящимися в муниципальной собственности акциями (долями в уставном капитале);</w:t>
      </w:r>
    </w:p>
    <w:p w:rsidR="00B976D7" w:rsidRPr="00753B33" w:rsidRDefault="00B976D7" w:rsidP="00B976D7">
      <w:pPr>
        <w:pStyle w:val="2"/>
        <w:ind w:firstLine="709"/>
        <w:rPr>
          <w:rFonts w:ascii="Times New Roman" w:hAnsi="Times New Roman"/>
        </w:rPr>
      </w:pPr>
      <w:r w:rsidRPr="00753B33">
        <w:rPr>
          <w:rFonts w:ascii="Times New Roman" w:hAnsi="Times New Roman"/>
        </w:rPr>
        <w:t>д) иные случаи, предусмотренные федеральными законами;</w:t>
      </w:r>
    </w:p>
    <w:p w:rsidR="00B976D7" w:rsidRPr="00753B33" w:rsidRDefault="00B976D7" w:rsidP="00B976D7">
      <w:pPr>
        <w:pStyle w:val="2"/>
        <w:ind w:firstLine="709"/>
        <w:rPr>
          <w:rFonts w:ascii="Times New Roman" w:hAnsi="Times New Roman"/>
        </w:rPr>
      </w:pPr>
      <w:r w:rsidRPr="00753B33">
        <w:rPr>
          <w:rFonts w:ascii="Times New Roman" w:hAnsi="Times New Roman"/>
        </w:rPr>
        <w:t>3)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983943" w:rsidRPr="00753B33" w:rsidRDefault="00B976D7" w:rsidP="00B976D7">
      <w:pPr>
        <w:autoSpaceDE w:val="0"/>
        <w:autoSpaceDN w:val="0"/>
        <w:adjustRightInd w:val="0"/>
        <w:ind w:firstLine="709"/>
        <w:jc w:val="both"/>
      </w:pPr>
      <w:r w:rsidRPr="00753B33">
        <w:t>4)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w:t>
      </w:r>
    </w:p>
    <w:p w:rsidR="00983943" w:rsidRPr="00B976D7" w:rsidRDefault="00F01B86">
      <w:pPr>
        <w:autoSpaceDE w:val="0"/>
        <w:autoSpaceDN w:val="0"/>
        <w:adjustRightInd w:val="0"/>
        <w:ind w:firstLine="709"/>
        <w:jc w:val="both"/>
      </w:pPr>
      <w:r w:rsidRPr="00B976D7">
        <w:t>2. Депутат, член выборного органа местного самоуправления, выборное должностное лицо местного самоуправления, осуществляющие полномочия на постоянной основе, не могут участвовать в качестве защитника или представителя (кроме случаев законного представительства) по гражданскому, административному или уголовному делу либо делу об административном правонарушении.</w:t>
      </w:r>
    </w:p>
    <w:p w:rsidR="00983943" w:rsidRPr="00B976D7" w:rsidRDefault="00F01B86">
      <w:pPr>
        <w:autoSpaceDE w:val="0"/>
        <w:autoSpaceDN w:val="0"/>
        <w:adjustRightInd w:val="0"/>
        <w:jc w:val="both"/>
        <w:rPr>
          <w:shd w:val="clear" w:color="auto" w:fill="76923C"/>
        </w:rPr>
      </w:pPr>
      <w:r w:rsidRPr="00B976D7">
        <w:t xml:space="preserve">           3. Депутат, член выборного органа местного самоуправления, выборное должностное лицо местного самоуправления, иное лицо, замещающее муниципальную должность, должны соблюдать ограничения, запреты, исполнять обязанности, которые установлены Федеральным законом от 25 декабря 2008 года № 273-ФЗ «О противодействии коррупции» и другими федеральными законами. </w:t>
      </w:r>
      <w:proofErr w:type="gramStart"/>
      <w:r w:rsidRPr="00B976D7">
        <w:t>Полномочия депутата, члена выборного органа местного самоуправления, выборного должностного лица местного самоуправления, иного лица, замещающего муниципальную должность, прекращаются досрочно в случае несоблюдения ограничений, запретов, неисполнения обязанностей, установленных Федеральным законом от 25 декабря 2008 года № 273-ФЗ «О противодействии коррупции», Федеральным законом от 3 декабря 2012 года № 230-ФЗ «О контроле за соответствием расходов лиц, замещающих государственные должности, и иных лиц их доходам</w:t>
      </w:r>
      <w:proofErr w:type="gramEnd"/>
      <w:r w:rsidRPr="00B976D7">
        <w:t>», Федеральным законом от 7 мая 2013 года № 79-ФЗ «О запрете от</w:t>
      </w:r>
      <w:r w:rsidR="00D90764">
        <w:t>д</w:t>
      </w:r>
      <w:r w:rsidRPr="00B976D7">
        <w:t>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r w:rsidRPr="00B976D7">
        <w:rPr>
          <w:shd w:val="clear" w:color="auto" w:fill="76923C"/>
        </w:rPr>
        <w:t xml:space="preserve"> </w:t>
      </w:r>
    </w:p>
    <w:p w:rsidR="00983943" w:rsidRPr="00B976D7" w:rsidRDefault="00F01B86">
      <w:pPr>
        <w:autoSpaceDE w:val="0"/>
        <w:autoSpaceDN w:val="0"/>
        <w:adjustRightInd w:val="0"/>
        <w:ind w:firstLine="540"/>
        <w:jc w:val="both"/>
      </w:pPr>
      <w:r w:rsidRPr="00B976D7">
        <w:lastRenderedPageBreak/>
        <w:t xml:space="preserve">4. </w:t>
      </w:r>
      <w:proofErr w:type="gramStart"/>
      <w:r w:rsidRPr="00B976D7">
        <w:t>Проверка достоверности и полноты сведений о доходах, расходах, об имуществе и обязательствах имущественного характера, представляемых в соответствии с законодательством Российской Федерации о противодействии коррупции депутатом, членом выборного органа местного самоуправления, выборным должностным лицом местного самоуправления, проводится по решению Губернатора Иркутской области (Председателя Правительства Иркутской области) в порядке, установленном законом Иркутской области.</w:t>
      </w:r>
      <w:proofErr w:type="gramEnd"/>
    </w:p>
    <w:p w:rsidR="00983943" w:rsidRPr="00B976D7" w:rsidRDefault="00F01B86">
      <w:pPr>
        <w:autoSpaceDE w:val="0"/>
        <w:autoSpaceDN w:val="0"/>
        <w:adjustRightInd w:val="0"/>
        <w:ind w:firstLine="540"/>
        <w:jc w:val="both"/>
      </w:pPr>
      <w:r w:rsidRPr="00B976D7">
        <w:t>5.  Сведения о доходах, расходах, об имуществе и обязательствах имущественного характера, представленные лицами, замещающими муниципальные должности, размещаются на официальных сайтах органов местного самоуправления в информационно-телекоммуникационной сети "Интернет" и (или) предоставляются для опубликования средствам массовой информации в порядке, определяемом муниципальными правовыми актами.</w:t>
      </w:r>
    </w:p>
    <w:p w:rsidR="00983943" w:rsidRPr="00B976D7" w:rsidRDefault="00983943">
      <w:pPr>
        <w:pStyle w:val="ConsNormal"/>
        <w:ind w:firstLine="0"/>
        <w:rPr>
          <w:rFonts w:ascii="Times New Roman" w:hAnsi="Times New Roman"/>
          <w:sz w:val="24"/>
          <w:szCs w:val="24"/>
          <w:shd w:val="clear" w:color="auto" w:fill="76923C"/>
        </w:rPr>
      </w:pPr>
    </w:p>
    <w:p w:rsidR="00983943" w:rsidRPr="00B976D7" w:rsidRDefault="00F01B86">
      <w:pPr>
        <w:pStyle w:val="ConsNormal"/>
        <w:ind w:firstLine="0"/>
        <w:jc w:val="center"/>
        <w:rPr>
          <w:rFonts w:ascii="Times New Roman" w:hAnsi="Times New Roman"/>
          <w:b/>
          <w:sz w:val="24"/>
          <w:szCs w:val="24"/>
        </w:rPr>
      </w:pPr>
      <w:r w:rsidRPr="00B976D7">
        <w:rPr>
          <w:rFonts w:ascii="Times New Roman" w:hAnsi="Times New Roman"/>
          <w:b/>
          <w:sz w:val="24"/>
          <w:szCs w:val="24"/>
        </w:rPr>
        <w:t>Глава 5</w:t>
      </w:r>
    </w:p>
    <w:p w:rsidR="00983943" w:rsidRPr="00B976D7" w:rsidRDefault="00F01B86">
      <w:pPr>
        <w:pStyle w:val="ConsNormal"/>
        <w:ind w:firstLine="0"/>
        <w:jc w:val="center"/>
        <w:rPr>
          <w:rFonts w:ascii="Times New Roman" w:hAnsi="Times New Roman"/>
          <w:b/>
          <w:sz w:val="24"/>
          <w:szCs w:val="24"/>
        </w:rPr>
      </w:pPr>
      <w:r w:rsidRPr="00B976D7">
        <w:rPr>
          <w:rFonts w:ascii="Times New Roman" w:hAnsi="Times New Roman"/>
          <w:b/>
          <w:sz w:val="24"/>
          <w:szCs w:val="24"/>
        </w:rPr>
        <w:t>МУНИЦИПАЛЬНЫЕ ПРАВОВЫЕ АКТЫ</w:t>
      </w:r>
    </w:p>
    <w:p w:rsidR="00983943" w:rsidRPr="00B976D7" w:rsidRDefault="00983943">
      <w:pPr>
        <w:pStyle w:val="ConsNormal"/>
        <w:ind w:firstLine="709"/>
        <w:jc w:val="center"/>
        <w:rPr>
          <w:rFonts w:ascii="Times New Roman" w:hAnsi="Times New Roman"/>
          <w:b/>
          <w:sz w:val="24"/>
          <w:szCs w:val="24"/>
        </w:rPr>
      </w:pPr>
    </w:p>
    <w:p w:rsidR="00983943" w:rsidRPr="00B976D7" w:rsidRDefault="00F01B86">
      <w:pPr>
        <w:autoSpaceDE w:val="0"/>
        <w:autoSpaceDN w:val="0"/>
        <w:adjustRightInd w:val="0"/>
        <w:spacing w:after="120"/>
        <w:ind w:firstLine="709"/>
        <w:jc w:val="center"/>
        <w:rPr>
          <w:b/>
        </w:rPr>
      </w:pPr>
      <w:r w:rsidRPr="00B976D7">
        <w:rPr>
          <w:b/>
        </w:rPr>
        <w:t>Статья 41. Система муниципальных правовых актов Поселения</w:t>
      </w:r>
    </w:p>
    <w:p w:rsidR="00983943" w:rsidRPr="00B976D7" w:rsidRDefault="00F01B86">
      <w:pPr>
        <w:ind w:firstLine="709"/>
        <w:jc w:val="both"/>
        <w:rPr>
          <w:rStyle w:val="af7"/>
          <w:rFonts w:ascii="Times New Roman" w:hAnsi="Times New Roman"/>
          <w:color w:val="auto"/>
          <w:sz w:val="24"/>
          <w:szCs w:val="24"/>
          <w:lang w:val="ru-RU"/>
        </w:rPr>
      </w:pPr>
      <w:r w:rsidRPr="00B976D7">
        <w:t>1. В  систему муниципальных правовых  актов входят:</w:t>
      </w:r>
    </w:p>
    <w:p w:rsidR="00983943" w:rsidRPr="00B976D7" w:rsidRDefault="00F01B86">
      <w:pPr>
        <w:ind w:firstLine="709"/>
        <w:jc w:val="both"/>
        <w:rPr>
          <w:rStyle w:val="af7"/>
          <w:rFonts w:ascii="Times New Roman" w:hAnsi="Times New Roman"/>
          <w:color w:val="auto"/>
          <w:sz w:val="24"/>
          <w:szCs w:val="24"/>
          <w:lang w:val="ru-RU"/>
        </w:rPr>
      </w:pPr>
      <w:bookmarkStart w:id="5" w:name="sub_430101"/>
      <w:r w:rsidRPr="00B976D7">
        <w:rPr>
          <w:rStyle w:val="af7"/>
          <w:rFonts w:ascii="Times New Roman" w:hAnsi="Times New Roman"/>
          <w:color w:val="auto"/>
          <w:sz w:val="24"/>
          <w:szCs w:val="24"/>
          <w:lang w:val="ru-RU"/>
        </w:rPr>
        <w:t>1) настоящий Устав, правовые акты, принятые на местном референдуме;</w:t>
      </w:r>
    </w:p>
    <w:p w:rsidR="00983943" w:rsidRPr="00B976D7" w:rsidRDefault="00F01B86">
      <w:pPr>
        <w:ind w:firstLine="709"/>
        <w:jc w:val="both"/>
        <w:rPr>
          <w:rStyle w:val="af7"/>
          <w:rFonts w:ascii="Times New Roman" w:hAnsi="Times New Roman"/>
          <w:color w:val="auto"/>
          <w:sz w:val="24"/>
          <w:szCs w:val="24"/>
          <w:lang w:val="ru-RU"/>
        </w:rPr>
      </w:pPr>
      <w:bookmarkStart w:id="6" w:name="sub_430102"/>
      <w:bookmarkEnd w:id="5"/>
      <w:r w:rsidRPr="00B976D7">
        <w:rPr>
          <w:rStyle w:val="af7"/>
          <w:rFonts w:ascii="Times New Roman" w:hAnsi="Times New Roman"/>
          <w:color w:val="auto"/>
          <w:sz w:val="24"/>
          <w:szCs w:val="24"/>
          <w:lang w:val="ru-RU"/>
        </w:rPr>
        <w:t xml:space="preserve">2) нормативные и иные правовые акты Думы Поселения; </w:t>
      </w:r>
    </w:p>
    <w:p w:rsidR="00983943" w:rsidRPr="00B976D7" w:rsidRDefault="00F01B86">
      <w:pPr>
        <w:ind w:firstLine="709"/>
        <w:jc w:val="both"/>
        <w:rPr>
          <w:rStyle w:val="af7"/>
          <w:rFonts w:ascii="Times New Roman" w:hAnsi="Times New Roman"/>
          <w:color w:val="auto"/>
          <w:sz w:val="24"/>
          <w:szCs w:val="24"/>
          <w:lang w:val="ru-RU"/>
        </w:rPr>
      </w:pPr>
      <w:bookmarkStart w:id="7" w:name="sub_430103"/>
      <w:bookmarkEnd w:id="6"/>
      <w:r w:rsidRPr="00B976D7">
        <w:rPr>
          <w:rStyle w:val="af7"/>
          <w:rFonts w:ascii="Times New Roman" w:hAnsi="Times New Roman"/>
          <w:color w:val="auto"/>
          <w:sz w:val="24"/>
          <w:szCs w:val="24"/>
          <w:lang w:val="ru-RU"/>
        </w:rPr>
        <w:t>3) правовые акты Главы Поселения, администрации Поселения.</w:t>
      </w:r>
    </w:p>
    <w:p w:rsidR="00983943" w:rsidRPr="00B976D7" w:rsidRDefault="00F01B86">
      <w:pPr>
        <w:ind w:firstLine="709"/>
        <w:jc w:val="both"/>
        <w:rPr>
          <w:rStyle w:val="af7"/>
          <w:rFonts w:ascii="Times New Roman" w:hAnsi="Times New Roman"/>
          <w:color w:val="auto"/>
          <w:sz w:val="24"/>
          <w:szCs w:val="24"/>
          <w:lang w:val="ru-RU"/>
        </w:rPr>
      </w:pPr>
      <w:bookmarkStart w:id="8" w:name="sub_4302"/>
      <w:bookmarkEnd w:id="7"/>
      <w:r w:rsidRPr="00B976D7">
        <w:rPr>
          <w:rStyle w:val="af7"/>
          <w:rFonts w:ascii="Times New Roman" w:hAnsi="Times New Roman"/>
          <w:color w:val="auto"/>
          <w:sz w:val="24"/>
          <w:szCs w:val="24"/>
          <w:lang w:val="ru-RU"/>
        </w:rPr>
        <w:t>2. Устав муниципального образования «</w:t>
      </w:r>
      <w:proofErr w:type="spellStart"/>
      <w:r w:rsidRPr="00B976D7">
        <w:rPr>
          <w:rStyle w:val="af7"/>
          <w:rFonts w:ascii="Times New Roman" w:hAnsi="Times New Roman"/>
          <w:color w:val="auto"/>
          <w:sz w:val="24"/>
          <w:szCs w:val="24"/>
          <w:lang w:val="ru-RU"/>
        </w:rPr>
        <w:t>Люры</w:t>
      </w:r>
      <w:proofErr w:type="spellEnd"/>
      <w:r w:rsidRPr="00B976D7">
        <w:rPr>
          <w:rStyle w:val="af7"/>
          <w:rFonts w:ascii="Times New Roman" w:hAnsi="Times New Roman"/>
          <w:color w:val="auto"/>
          <w:sz w:val="24"/>
          <w:szCs w:val="24"/>
          <w:lang w:val="ru-RU"/>
        </w:rPr>
        <w:t>» и оформленные в виде правовых актов решения, принятые на местном референдуме, являются актами высшей юридической силы в системе муниципальных правовых актов, имеют прямое действие и применяются на всей территории Поселения.</w:t>
      </w:r>
    </w:p>
    <w:bookmarkEnd w:id="8"/>
    <w:p w:rsidR="00983943" w:rsidRPr="00B976D7" w:rsidRDefault="00F01B86">
      <w:pPr>
        <w:ind w:firstLine="709"/>
        <w:jc w:val="both"/>
      </w:pPr>
      <w:r w:rsidRPr="00B976D7">
        <w:rPr>
          <w:rStyle w:val="af7"/>
          <w:rFonts w:ascii="Times New Roman" w:hAnsi="Times New Roman"/>
          <w:color w:val="auto"/>
          <w:sz w:val="24"/>
          <w:szCs w:val="24"/>
          <w:lang w:val="ru-RU"/>
        </w:rPr>
        <w:t>3. Иные муниципальные правовые акты не должны противоречить Уставу муниципального образования и правовым актам, принятым на местном референдуме.</w:t>
      </w:r>
    </w:p>
    <w:p w:rsidR="00983943" w:rsidRPr="00B976D7" w:rsidRDefault="00F01B86">
      <w:pPr>
        <w:ind w:firstLine="709"/>
        <w:jc w:val="both"/>
      </w:pPr>
      <w:r w:rsidRPr="00B976D7">
        <w:t>В случае противоречия настоящего Устава федеральному или региональному</w:t>
      </w:r>
      <w:proofErr w:type="gramStart"/>
      <w:r w:rsidRPr="00B976D7">
        <w:t>.</w:t>
      </w:r>
      <w:proofErr w:type="gramEnd"/>
      <w:r w:rsidRPr="00B976D7">
        <w:t xml:space="preserve">  </w:t>
      </w:r>
      <w:proofErr w:type="gramStart"/>
      <w:r w:rsidRPr="00B976D7">
        <w:t>з</w:t>
      </w:r>
      <w:proofErr w:type="gramEnd"/>
      <w:r w:rsidRPr="00B976D7">
        <w:t>аконодательству, применяется, соответственно, федеральное или региональное законодательство</w:t>
      </w:r>
    </w:p>
    <w:p w:rsidR="00983943" w:rsidRPr="00B976D7" w:rsidRDefault="00F01B86">
      <w:pPr>
        <w:autoSpaceDE w:val="0"/>
        <w:autoSpaceDN w:val="0"/>
        <w:adjustRightInd w:val="0"/>
        <w:ind w:firstLine="709"/>
        <w:jc w:val="both"/>
      </w:pPr>
      <w:r w:rsidRPr="00B976D7">
        <w:t>4. По вопросам местного значения населением Поселения непосредственно, (или) органами местного самоуправления Поселения и (или) должностными лицами местного самоуправления принимаются муниципальные правовые акты.</w:t>
      </w:r>
    </w:p>
    <w:p w:rsidR="00983943" w:rsidRPr="00B976D7" w:rsidRDefault="00F01B86">
      <w:pPr>
        <w:autoSpaceDE w:val="0"/>
        <w:autoSpaceDN w:val="0"/>
        <w:adjustRightInd w:val="0"/>
        <w:ind w:firstLine="709"/>
        <w:jc w:val="both"/>
      </w:pPr>
      <w:r w:rsidRPr="00B976D7">
        <w:t>5. По вопросам осуществления отдельных государственных полномочий, переданных органам местного самоуправления федеральными законами и законами Иркутской области, принимаются муниципальные правовые акты на основании и во исполнение положений, установленных соответствующими федеральными законами и (или) законами Иркутской области.</w:t>
      </w:r>
    </w:p>
    <w:p w:rsidR="00983943" w:rsidRPr="00B976D7" w:rsidRDefault="00F01B86">
      <w:pPr>
        <w:ind w:firstLine="709"/>
        <w:jc w:val="both"/>
        <w:rPr>
          <w:rStyle w:val="af7"/>
          <w:rFonts w:ascii="Times New Roman" w:hAnsi="Times New Roman"/>
          <w:color w:val="auto"/>
          <w:sz w:val="24"/>
          <w:szCs w:val="24"/>
          <w:lang w:val="ru-RU"/>
        </w:rPr>
      </w:pPr>
      <w:r w:rsidRPr="00B976D7">
        <w:rPr>
          <w:rStyle w:val="af7"/>
          <w:rFonts w:ascii="Times New Roman" w:hAnsi="Times New Roman"/>
          <w:color w:val="auto"/>
          <w:sz w:val="24"/>
          <w:szCs w:val="24"/>
          <w:lang w:val="ru-RU"/>
        </w:rPr>
        <w:t>6. За неисполнение муниципальных правовых актов граждане, руководители организаций, должностные лица органов государственной власти и должностные лица органов местного самоуправления несут ответственность в соответствии с федеральными законами и законами Иркутской области.</w:t>
      </w:r>
    </w:p>
    <w:p w:rsidR="00983943" w:rsidRPr="00B976D7" w:rsidRDefault="00F01B86">
      <w:pPr>
        <w:ind w:firstLine="709"/>
        <w:jc w:val="both"/>
        <w:rPr>
          <w:rStyle w:val="af7"/>
          <w:rFonts w:ascii="Times New Roman" w:hAnsi="Times New Roman"/>
          <w:b/>
          <w:color w:val="auto"/>
          <w:sz w:val="24"/>
          <w:szCs w:val="24"/>
          <w:lang w:val="ru-RU"/>
        </w:rPr>
      </w:pPr>
      <w:r w:rsidRPr="00B976D7">
        <w:rPr>
          <w:rStyle w:val="af7"/>
          <w:rFonts w:ascii="Times New Roman" w:hAnsi="Times New Roman"/>
          <w:color w:val="auto"/>
          <w:sz w:val="24"/>
          <w:szCs w:val="24"/>
          <w:lang w:val="ru-RU"/>
        </w:rPr>
        <w:t>7. Муниципальные  нормативные  правовые  акты, затрагивающие  вопросы  осуществления  предпринимательской  и инвестиционной  деятельности, в целях  выявления  положений, необоснованно  затрудняющих  осуществление  предпринимательской и инвестиционной  деятельности, подлежат  экспертизе, проводимой  органами  местного самоуправления  в порядке, установленном  муниципальными нормативными  правовыми  актами в соответствии с законом Иркутской области.</w:t>
      </w:r>
    </w:p>
    <w:p w:rsidR="00983943" w:rsidRPr="00B976D7" w:rsidRDefault="00983943">
      <w:pPr>
        <w:ind w:firstLine="709"/>
        <w:jc w:val="both"/>
      </w:pPr>
    </w:p>
    <w:p w:rsidR="00983943" w:rsidRPr="00B976D7" w:rsidRDefault="00F01B86">
      <w:pPr>
        <w:autoSpaceDE w:val="0"/>
        <w:autoSpaceDN w:val="0"/>
        <w:adjustRightInd w:val="0"/>
        <w:spacing w:after="120"/>
        <w:ind w:firstLine="709"/>
        <w:jc w:val="center"/>
        <w:rPr>
          <w:b/>
        </w:rPr>
      </w:pPr>
      <w:r w:rsidRPr="00B976D7">
        <w:rPr>
          <w:b/>
        </w:rPr>
        <w:t>Статья 42. Внесение изменений и дополнений в Устав</w:t>
      </w:r>
    </w:p>
    <w:p w:rsidR="00983943" w:rsidRPr="00B976D7" w:rsidRDefault="00F01B86">
      <w:pPr>
        <w:autoSpaceDE w:val="0"/>
        <w:autoSpaceDN w:val="0"/>
        <w:adjustRightInd w:val="0"/>
        <w:ind w:firstLine="709"/>
        <w:jc w:val="both"/>
      </w:pPr>
      <w:r w:rsidRPr="00B976D7">
        <w:lastRenderedPageBreak/>
        <w:t xml:space="preserve">1. Проект решения Думы Поселения о внесении изменений и дополнений в настоящий Устав не </w:t>
      </w:r>
      <w:proofErr w:type="gramStart"/>
      <w:r w:rsidRPr="00B976D7">
        <w:t>позднее</w:t>
      </w:r>
      <w:proofErr w:type="gramEnd"/>
      <w:r w:rsidRPr="00B976D7">
        <w:t xml:space="preserve"> чем за 30 дней до дня рассмотрения вопроса о внесении изменений и дополнений в настоящий Устав подлежит официальному опубликованию (обнародованию) с одновременным опубликованием (обнародованием) установленного Думой Поселения порядка учета предложений по проекту указанного решения Думы Поселения, а также порядка участия граждан в его обсуждении. </w:t>
      </w:r>
    </w:p>
    <w:p w:rsidR="00983943" w:rsidRPr="00B976D7" w:rsidRDefault="00F01B86">
      <w:pPr>
        <w:autoSpaceDE w:val="0"/>
        <w:autoSpaceDN w:val="0"/>
        <w:adjustRightInd w:val="0"/>
        <w:ind w:firstLine="709"/>
        <w:jc w:val="both"/>
      </w:pPr>
      <w:proofErr w:type="gramStart"/>
      <w:r w:rsidRPr="00B976D7">
        <w:t>Не требуется официальное опубликование (обнародование) порядка учета предложений по проекту муниципального правового акта о внесении изменений и дополнений в Устав муниципального образования, а также порядка участия граждан в его обсуждении в случае, когда в устав муниципального образования вносятся изменения в форме точного воспроизведения положений Конституции Российской Федерации, федеральных законов, Устава или законов Иркутской области в целях приведения данного устава в</w:t>
      </w:r>
      <w:proofErr w:type="gramEnd"/>
      <w:r w:rsidRPr="00B976D7">
        <w:t xml:space="preserve"> соответствие с этими нормативными правовыми актами.</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2. Решение Думы Поселения о внесении изменений и дополнений в настоящий Устав принимаются большинством в две трети голосов от установленной настоящим Уставом численности депутатов Думы </w:t>
      </w:r>
      <w:proofErr w:type="gramStart"/>
      <w:r w:rsidRPr="00B976D7">
        <w:rPr>
          <w:rFonts w:ascii="Times New Roman" w:hAnsi="Times New Roman"/>
          <w:sz w:val="24"/>
          <w:szCs w:val="24"/>
        </w:rPr>
        <w:t>Поселения</w:t>
      </w:r>
      <w:proofErr w:type="gramEnd"/>
      <w:r w:rsidRPr="00B976D7">
        <w:rPr>
          <w:rFonts w:ascii="Times New Roman" w:hAnsi="Times New Roman"/>
          <w:sz w:val="24"/>
          <w:szCs w:val="24"/>
        </w:rPr>
        <w:t xml:space="preserve"> и подписывается Главой Поселения. </w:t>
      </w:r>
    </w:p>
    <w:p w:rsidR="00983943" w:rsidRPr="00B976D7" w:rsidRDefault="00F01B86">
      <w:pPr>
        <w:autoSpaceDE w:val="0"/>
        <w:autoSpaceDN w:val="0"/>
        <w:adjustRightInd w:val="0"/>
        <w:ind w:firstLine="708"/>
        <w:jc w:val="both"/>
        <w:outlineLvl w:val="0"/>
        <w:rPr>
          <w:b/>
        </w:rPr>
      </w:pPr>
      <w:r w:rsidRPr="00B976D7">
        <w:t xml:space="preserve">3. Решение Думы Поселения о внесении изменений и дополнений в настоящий Устав подлежит государственной регистрации в территориальном органе уполномоченного федерального органа исполнительной власти в сфере регистрации уставов муниципальных образований. </w:t>
      </w:r>
    </w:p>
    <w:p w:rsidR="00983943" w:rsidRPr="00753B33" w:rsidRDefault="00753B33" w:rsidP="00753B33">
      <w:pPr>
        <w:autoSpaceDE w:val="0"/>
        <w:autoSpaceDN w:val="0"/>
        <w:adjustRightInd w:val="0"/>
        <w:ind w:firstLine="540"/>
        <w:jc w:val="both"/>
        <w:rPr>
          <w:color w:val="FF0000"/>
        </w:rPr>
      </w:pPr>
      <w:r w:rsidRPr="00753B33">
        <w:rPr>
          <w:color w:val="FF0000"/>
        </w:rPr>
        <w:t xml:space="preserve">  4. Решение Думы Поселения о внесении изменений и дополнений в настоящий Устав подлежит официальному опубликованию после его государственной регистрации и вступает в силу после его официального опубликования. </w:t>
      </w:r>
      <w:proofErr w:type="gramStart"/>
      <w:r w:rsidRPr="00753B33">
        <w:rPr>
          <w:color w:val="FF0000"/>
        </w:rPr>
        <w:t>Глава Поселения обязан опубликовать зарегистрированные устав муниципального образования, муниципальный правовой акт о внесении изменений и дополнений в устав муниципального образования в течение семи дней со дня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 уведомления о включении сведений об уставе муниципального образования, муниципальном правовом акте о внесении изменений в устав муниципального образования в</w:t>
      </w:r>
      <w:proofErr w:type="gramEnd"/>
      <w:r w:rsidRPr="00753B33">
        <w:rPr>
          <w:color w:val="FF0000"/>
        </w:rPr>
        <w:t xml:space="preserve"> государственный реестр уставов муниципальных образований субъекта Российской Федерации, предусмотренного частью 6 статьи 4 Федерального закона от 21 июля 2005 года № 97-ФЗ «О государственной регистрации уставов муниципальных образований».</w:t>
      </w:r>
    </w:p>
    <w:p w:rsidR="00957891" w:rsidRPr="00B976D7" w:rsidRDefault="00957891">
      <w:pPr>
        <w:autoSpaceDE w:val="0"/>
        <w:autoSpaceDN w:val="0"/>
        <w:adjustRightInd w:val="0"/>
        <w:ind w:firstLine="540"/>
        <w:jc w:val="both"/>
        <w:rPr>
          <w:rFonts w:eastAsia="Calibri"/>
          <w:lang w:eastAsia="en-US"/>
        </w:rPr>
      </w:pPr>
      <w:proofErr w:type="gramStart"/>
      <w:r w:rsidRPr="00B976D7">
        <w:t>Для официального опубликования (обнародования) Устава муниципального образования «</w:t>
      </w:r>
      <w:proofErr w:type="spellStart"/>
      <w:r w:rsidRPr="00B976D7">
        <w:t>Люры</w:t>
      </w:r>
      <w:proofErr w:type="spellEnd"/>
      <w:r w:rsidRPr="00B976D7">
        <w:t>» и муниципального правового акта о внесении изменений и дополнений в Устав муниципального образования «</w:t>
      </w:r>
      <w:proofErr w:type="spellStart"/>
      <w:r w:rsidRPr="00B976D7">
        <w:t>Люры</w:t>
      </w:r>
      <w:proofErr w:type="spellEnd"/>
      <w:r w:rsidRPr="00B976D7">
        <w:t xml:space="preserve">» может быть использован официальный Портал Министерства Юстиции Российской Федерации «Нормативные правовые акты в Российской Федерации» (http://pravo-minjust.ru, </w:t>
      </w:r>
      <w:hyperlink r:id="rId20" w:history="1">
        <w:r w:rsidRPr="00B976D7">
          <w:t>http://право-минюст.рф</w:t>
        </w:r>
      </w:hyperlink>
      <w:r w:rsidRPr="00B976D7">
        <w:t>, регистрация в качестве сетевого издания:</w:t>
      </w:r>
      <w:proofErr w:type="gramEnd"/>
      <w:r w:rsidRPr="00B976D7">
        <w:t xml:space="preserve"> </w:t>
      </w:r>
      <w:proofErr w:type="gramStart"/>
      <w:r w:rsidRPr="00B976D7">
        <w:t>Эл № ФС77-72471 от 05.03.2018).</w:t>
      </w:r>
      <w:proofErr w:type="gramEnd"/>
      <w:r w:rsidRPr="00B976D7">
        <w:t xml:space="preserve"> Решение Думы Поселения о внесении изменений и дополнений в Устав направляется в Управление Минюста России по Иркутской области для государственной регистрации и должно содержать положение об официальном опубликовании (обнародовании) на Портале Минюста.</w:t>
      </w:r>
    </w:p>
    <w:p w:rsidR="00983943" w:rsidRPr="00B976D7" w:rsidRDefault="00F01B86">
      <w:pPr>
        <w:autoSpaceDE w:val="0"/>
        <w:autoSpaceDN w:val="0"/>
        <w:adjustRightInd w:val="0"/>
        <w:ind w:firstLine="540"/>
        <w:jc w:val="both"/>
      </w:pPr>
      <w:proofErr w:type="gramStart"/>
      <w:r w:rsidRPr="00B976D7">
        <w:t>Изменения и дополнения, внесенные в устав муниципального образования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муниципального образования в соответствие с федеральными законами, а также изменения полномочий, срока полномочий, порядка избрания выборных должностных лиц местного самоуправления), вступают в силу после истечения срока полномочий представительного органа муниципального образования, принявшего муниципальный правовой акт</w:t>
      </w:r>
      <w:proofErr w:type="gramEnd"/>
      <w:r w:rsidRPr="00B976D7">
        <w:t xml:space="preserve"> о внесении указанных изменений и дополнений в устав муниципального образования.</w:t>
      </w:r>
    </w:p>
    <w:p w:rsidR="00983943" w:rsidRPr="00B976D7" w:rsidRDefault="00F01B86">
      <w:pPr>
        <w:autoSpaceDE w:val="0"/>
        <w:autoSpaceDN w:val="0"/>
        <w:adjustRightInd w:val="0"/>
        <w:ind w:firstLine="540"/>
        <w:jc w:val="both"/>
      </w:pPr>
      <w:r w:rsidRPr="00B976D7">
        <w:lastRenderedPageBreak/>
        <w:t>5. Изменения  и  дополнения  в  устав  муниципального  образования вносятся муниципальным правовым актом, который может оформляться:</w:t>
      </w:r>
    </w:p>
    <w:p w:rsidR="00983943" w:rsidRPr="00B976D7" w:rsidRDefault="00F01B86">
      <w:pPr>
        <w:autoSpaceDE w:val="0"/>
        <w:autoSpaceDN w:val="0"/>
        <w:adjustRightInd w:val="0"/>
        <w:ind w:firstLine="540"/>
        <w:jc w:val="both"/>
      </w:pPr>
      <w:r w:rsidRPr="00B976D7">
        <w:t>1)  решением  представительного  органа (Думы) муниципального образования,   подписанным  его  председателем  и  главой  муниципального образования;</w:t>
      </w:r>
    </w:p>
    <w:p w:rsidR="00983943" w:rsidRPr="00B976D7" w:rsidRDefault="00F01B86">
      <w:pPr>
        <w:autoSpaceDE w:val="0"/>
        <w:autoSpaceDN w:val="0"/>
        <w:adjustRightInd w:val="0"/>
        <w:ind w:firstLine="540"/>
        <w:jc w:val="both"/>
      </w:pPr>
      <w:r w:rsidRPr="00B976D7">
        <w:t>2)  отдельным  нормативным  правовым  актом, принятым представительным органом    (Думой)   и   подписанным   главой   муниципального образования.   В  этом  случае  на  данном  правовом  акте  проставляются реквизиты   решения   представительного  органа  (Думы)  о  его принятии.  Включение  в  такое  решение  представительного  органа (Думы) переходных положений и (или) норм о вступлении в силу изменений и дополнений, вносимых   в   устав   муниципального  образования,  не допускается.</w:t>
      </w:r>
    </w:p>
    <w:p w:rsidR="00983943" w:rsidRPr="00B976D7" w:rsidRDefault="00983943">
      <w:pPr>
        <w:autoSpaceDE w:val="0"/>
        <w:autoSpaceDN w:val="0"/>
        <w:adjustRightInd w:val="0"/>
        <w:ind w:firstLine="540"/>
        <w:jc w:val="both"/>
        <w:rPr>
          <w:rFonts w:eastAsia="Calibri"/>
          <w:lang w:eastAsia="en-US"/>
        </w:rPr>
      </w:pPr>
    </w:p>
    <w:p w:rsidR="00983943" w:rsidRPr="00B976D7" w:rsidRDefault="00983943">
      <w:pPr>
        <w:autoSpaceDE w:val="0"/>
        <w:autoSpaceDN w:val="0"/>
        <w:adjustRightInd w:val="0"/>
        <w:spacing w:after="120"/>
        <w:ind w:firstLine="709"/>
        <w:jc w:val="center"/>
        <w:rPr>
          <w:b/>
        </w:rPr>
      </w:pPr>
    </w:p>
    <w:p w:rsidR="00983943" w:rsidRPr="00B976D7" w:rsidRDefault="00F01B86">
      <w:pPr>
        <w:autoSpaceDE w:val="0"/>
        <w:autoSpaceDN w:val="0"/>
        <w:adjustRightInd w:val="0"/>
        <w:spacing w:after="120"/>
        <w:ind w:firstLine="709"/>
        <w:jc w:val="center"/>
        <w:rPr>
          <w:b/>
        </w:rPr>
      </w:pPr>
      <w:r w:rsidRPr="00B976D7">
        <w:rPr>
          <w:b/>
        </w:rPr>
        <w:t>Статья 43. Решения, принятые путем прямого волеизъявления граждан</w:t>
      </w:r>
    </w:p>
    <w:p w:rsidR="00983943" w:rsidRPr="00B976D7" w:rsidRDefault="00F01B86">
      <w:pPr>
        <w:autoSpaceDE w:val="0"/>
        <w:autoSpaceDN w:val="0"/>
        <w:adjustRightInd w:val="0"/>
        <w:ind w:firstLine="709"/>
        <w:jc w:val="both"/>
      </w:pPr>
      <w:r w:rsidRPr="00B976D7">
        <w:t>1. Решение вопросов местного значения непосредственно гражданами Поселения осуществляется путем прямого волеизъявления населения Поселения, выраженного на местном референдуме.</w:t>
      </w:r>
    </w:p>
    <w:p w:rsidR="00983943" w:rsidRPr="00B976D7" w:rsidRDefault="00F01B86">
      <w:pPr>
        <w:autoSpaceDE w:val="0"/>
        <w:autoSpaceDN w:val="0"/>
        <w:adjustRightInd w:val="0"/>
        <w:ind w:firstLine="709"/>
        <w:jc w:val="both"/>
      </w:pPr>
      <w:r w:rsidRPr="00B976D7">
        <w:t xml:space="preserve">2. </w:t>
      </w:r>
      <w:proofErr w:type="gramStart"/>
      <w:r w:rsidRPr="00B976D7">
        <w:t>Если для реализации решения, принятого путем прямого волеизъявления населения муниципального образования, дополнительно требуется принятие (издание) муниципального правового акта, Дума Поселения или Глава Поселения, в компетенцию которых входит принятие (издание) указанного акта, обязаны в течение 15 дней со дня вступления в силу  решения,  принятого на референдуме, определить срок подготовки и (или) принятия соответствующего муниципального акта.</w:t>
      </w:r>
      <w:proofErr w:type="gramEnd"/>
      <w:r w:rsidRPr="00B976D7">
        <w:t xml:space="preserve"> Указанный срок не может превышать три месяца.</w:t>
      </w:r>
    </w:p>
    <w:p w:rsidR="00983943" w:rsidRPr="00B976D7" w:rsidRDefault="00F01B86">
      <w:pPr>
        <w:autoSpaceDE w:val="0"/>
        <w:autoSpaceDN w:val="0"/>
        <w:adjustRightInd w:val="0"/>
        <w:ind w:firstLine="709"/>
        <w:jc w:val="both"/>
      </w:pPr>
      <w:r w:rsidRPr="00B976D7">
        <w:t>3. Нарушение срока издания муниципального правового акта, необходимого для реализации решения, принятого на местном референдуме, является основанием для отзыва Главы Поселения или досрочного прекращения полномочий Думы Поселения.</w:t>
      </w:r>
    </w:p>
    <w:p w:rsidR="00983943" w:rsidRPr="00B976D7" w:rsidRDefault="00983943">
      <w:pPr>
        <w:autoSpaceDE w:val="0"/>
        <w:autoSpaceDN w:val="0"/>
        <w:adjustRightInd w:val="0"/>
        <w:ind w:firstLine="709"/>
        <w:jc w:val="both"/>
      </w:pPr>
    </w:p>
    <w:p w:rsidR="00983943" w:rsidRPr="00B976D7" w:rsidRDefault="00F01B86">
      <w:pPr>
        <w:autoSpaceDE w:val="0"/>
        <w:autoSpaceDN w:val="0"/>
        <w:adjustRightInd w:val="0"/>
        <w:ind w:firstLine="709"/>
        <w:jc w:val="center"/>
        <w:outlineLvl w:val="1"/>
        <w:rPr>
          <w:b/>
        </w:rPr>
      </w:pPr>
      <w:r w:rsidRPr="00B976D7">
        <w:rPr>
          <w:b/>
        </w:rPr>
        <w:t>Статья 43.1. Подготовка муниципальных правовых актов</w:t>
      </w:r>
    </w:p>
    <w:p w:rsidR="00983943" w:rsidRPr="00B976D7" w:rsidRDefault="00F01B86">
      <w:pPr>
        <w:autoSpaceDE w:val="0"/>
        <w:autoSpaceDN w:val="0"/>
        <w:adjustRightInd w:val="0"/>
        <w:spacing w:before="120"/>
        <w:ind w:firstLine="709"/>
        <w:jc w:val="both"/>
        <w:outlineLvl w:val="1"/>
      </w:pPr>
      <w:r w:rsidRPr="00B976D7">
        <w:t>1. Проекты муниципальных правовых актов могут вноситься депутатами Думы Поселения, Главой Поселения, органами территориального общественного самоуправления, инициативными группами граждан, прокурором.</w:t>
      </w:r>
    </w:p>
    <w:p w:rsidR="00983943" w:rsidRPr="00B976D7" w:rsidRDefault="00F01B86">
      <w:pPr>
        <w:autoSpaceDE w:val="0"/>
        <w:autoSpaceDN w:val="0"/>
        <w:adjustRightInd w:val="0"/>
        <w:ind w:firstLine="709"/>
        <w:jc w:val="both"/>
        <w:outlineLvl w:val="1"/>
      </w:pPr>
      <w:r w:rsidRPr="00B976D7">
        <w:t>2. Порядок внесения проектов муниципальных правовых актов, перечень и форма прилагаемых к ним документов устанавливаются нормативным правовым актом органа местного самоуправления, на рассмотрение которых вносятся указанные проекты.</w:t>
      </w:r>
    </w:p>
    <w:p w:rsidR="00753B33" w:rsidRPr="00175011" w:rsidRDefault="00F01B86" w:rsidP="00753B33">
      <w:pPr>
        <w:autoSpaceDE w:val="0"/>
        <w:autoSpaceDN w:val="0"/>
        <w:adjustRightInd w:val="0"/>
        <w:ind w:firstLine="709"/>
        <w:jc w:val="both"/>
        <w:outlineLvl w:val="1"/>
        <w:rPr>
          <w:color w:val="FF0000"/>
        </w:rPr>
      </w:pPr>
      <w:r w:rsidRPr="00175011">
        <w:rPr>
          <w:color w:val="FF0000"/>
        </w:rPr>
        <w:t xml:space="preserve">3. </w:t>
      </w:r>
      <w:proofErr w:type="gramStart"/>
      <w:r w:rsidR="00753B33" w:rsidRPr="00175011">
        <w:rPr>
          <w:color w:val="FF0000"/>
        </w:rPr>
        <w:t>Проекты муниципальных нормативных правовых актов, устанавливающие новые или изменяющие ранее предусмотренные муниципальными нормативными правовыми актами обязательные требования для субъектов предпринимательской и иной экономической деятельности, обязанности для субъектов инвестиционной деятельности, могут подлежать оценке регулирующего воздействия, проводимой органами местного самоуправления муниципального образования в порядке, установленном муниципальными нормативными правовыми актами в соответствии с законом Иркутской области, за исключением:</w:t>
      </w:r>
      <w:proofErr w:type="gramEnd"/>
    </w:p>
    <w:p w:rsidR="00753B33" w:rsidRPr="00175011" w:rsidRDefault="00753B33" w:rsidP="00753B33">
      <w:pPr>
        <w:autoSpaceDE w:val="0"/>
        <w:autoSpaceDN w:val="0"/>
        <w:adjustRightInd w:val="0"/>
        <w:ind w:firstLine="709"/>
        <w:jc w:val="both"/>
        <w:outlineLvl w:val="1"/>
        <w:rPr>
          <w:color w:val="FF0000"/>
        </w:rPr>
      </w:pPr>
      <w:r w:rsidRPr="00175011">
        <w:rPr>
          <w:color w:val="FF0000"/>
        </w:rPr>
        <w:t>1) проектов нормативных правовых актов Думы Поселения, устанавливающих, изменяющих, приостанавливающих, отменяющих местные налоги и сборы;</w:t>
      </w:r>
    </w:p>
    <w:p w:rsidR="00753B33" w:rsidRPr="00175011" w:rsidRDefault="00753B33" w:rsidP="00753B33">
      <w:pPr>
        <w:autoSpaceDE w:val="0"/>
        <w:autoSpaceDN w:val="0"/>
        <w:adjustRightInd w:val="0"/>
        <w:ind w:firstLine="709"/>
        <w:jc w:val="both"/>
        <w:outlineLvl w:val="1"/>
        <w:rPr>
          <w:color w:val="FF0000"/>
        </w:rPr>
      </w:pPr>
      <w:r w:rsidRPr="00175011">
        <w:rPr>
          <w:color w:val="FF0000"/>
        </w:rPr>
        <w:t>2) проектов нормативных правовых актов Думы Поселения, регулирующих бюджетные правоотношения;</w:t>
      </w:r>
    </w:p>
    <w:p w:rsidR="00753B33" w:rsidRPr="00175011" w:rsidRDefault="00753B33" w:rsidP="00753B33">
      <w:pPr>
        <w:autoSpaceDE w:val="0"/>
        <w:autoSpaceDN w:val="0"/>
        <w:adjustRightInd w:val="0"/>
        <w:ind w:firstLine="709"/>
        <w:jc w:val="both"/>
        <w:outlineLvl w:val="1"/>
        <w:rPr>
          <w:color w:val="FF0000"/>
        </w:rPr>
      </w:pPr>
      <w:r w:rsidRPr="00175011">
        <w:rPr>
          <w:color w:val="FF0000"/>
        </w:rPr>
        <w:t>3) проектов нормативных правовых актов, разработанных в целях ликвидации чрезвычайных ситуаций природного и техногенного характера на период действия режимов чрезвычайных ситуаций.</w:t>
      </w:r>
    </w:p>
    <w:p w:rsidR="00753B33" w:rsidRPr="00175011" w:rsidRDefault="00753B33" w:rsidP="00753B33">
      <w:pPr>
        <w:autoSpaceDE w:val="0"/>
        <w:autoSpaceDN w:val="0"/>
        <w:adjustRightInd w:val="0"/>
        <w:ind w:firstLine="709"/>
        <w:jc w:val="both"/>
        <w:outlineLvl w:val="1"/>
        <w:rPr>
          <w:color w:val="FF0000"/>
        </w:rPr>
      </w:pPr>
      <w:r w:rsidRPr="00175011">
        <w:rPr>
          <w:color w:val="FF0000"/>
        </w:rPr>
        <w:lastRenderedPageBreak/>
        <w:t xml:space="preserve">Оценка регулирующего воздействия проектов муниципальных нормативных правовых актов проводится в целях выявления положений, вводящих избыточные обязанности, запреты и ограничения для субъектов предпринимательской и иной экономической деятельности или способствующих их введению, а также положений, способствующих возникновению необоснованных расходов субъектов предпринимательской и иной экономической </w:t>
      </w:r>
      <w:r w:rsidR="00175011" w:rsidRPr="00175011">
        <w:rPr>
          <w:color w:val="FF0000"/>
        </w:rPr>
        <w:t>деятельности и местных бюджетов.</w:t>
      </w:r>
    </w:p>
    <w:p w:rsidR="00983943" w:rsidRPr="00B976D7" w:rsidRDefault="00983943">
      <w:pPr>
        <w:autoSpaceDE w:val="0"/>
        <w:autoSpaceDN w:val="0"/>
        <w:adjustRightInd w:val="0"/>
        <w:ind w:firstLine="709"/>
        <w:jc w:val="both"/>
        <w:outlineLvl w:val="1"/>
      </w:pPr>
    </w:p>
    <w:p w:rsidR="00983943" w:rsidRPr="00B976D7" w:rsidRDefault="00F01B86">
      <w:pPr>
        <w:autoSpaceDE w:val="0"/>
        <w:autoSpaceDN w:val="0"/>
        <w:adjustRightInd w:val="0"/>
        <w:ind w:firstLine="709"/>
        <w:jc w:val="center"/>
        <w:outlineLvl w:val="1"/>
      </w:pPr>
      <w:r w:rsidRPr="00B976D7">
        <w:rPr>
          <w:b/>
        </w:rPr>
        <w:t>Статья 43.2. Содержание правил благоустройства территории муниципального образования</w:t>
      </w:r>
    </w:p>
    <w:p w:rsidR="00983943" w:rsidRPr="00B976D7" w:rsidRDefault="00983943">
      <w:pPr>
        <w:autoSpaceDE w:val="0"/>
        <w:autoSpaceDN w:val="0"/>
        <w:adjustRightInd w:val="0"/>
        <w:ind w:firstLine="709"/>
        <w:jc w:val="both"/>
        <w:outlineLvl w:val="1"/>
      </w:pPr>
    </w:p>
    <w:p w:rsidR="00983943" w:rsidRPr="00B976D7" w:rsidRDefault="00F01B86">
      <w:pPr>
        <w:autoSpaceDE w:val="0"/>
        <w:autoSpaceDN w:val="0"/>
        <w:adjustRightInd w:val="0"/>
        <w:ind w:firstLine="709"/>
        <w:jc w:val="both"/>
        <w:outlineLvl w:val="1"/>
      </w:pPr>
      <w:bookmarkStart w:id="9" w:name="dst100027"/>
      <w:bookmarkEnd w:id="9"/>
      <w:r w:rsidRPr="00B976D7">
        <w:t>1. Правила благоустройства территории Поселения утверждаются Думой Поселения.</w:t>
      </w:r>
    </w:p>
    <w:p w:rsidR="00983943" w:rsidRPr="00B976D7" w:rsidRDefault="00F01B86">
      <w:pPr>
        <w:autoSpaceDE w:val="0"/>
        <w:autoSpaceDN w:val="0"/>
        <w:adjustRightInd w:val="0"/>
        <w:ind w:firstLine="709"/>
        <w:jc w:val="both"/>
        <w:outlineLvl w:val="1"/>
      </w:pPr>
      <w:bookmarkStart w:id="10" w:name="dst100028"/>
      <w:bookmarkEnd w:id="10"/>
      <w:r w:rsidRPr="00B976D7">
        <w:t>2. Правила благоустройства территории Поселения могут регулировать вопросы:</w:t>
      </w:r>
    </w:p>
    <w:p w:rsidR="00983943" w:rsidRPr="00B976D7" w:rsidRDefault="00F01B86">
      <w:pPr>
        <w:autoSpaceDE w:val="0"/>
        <w:autoSpaceDN w:val="0"/>
        <w:adjustRightInd w:val="0"/>
        <w:ind w:firstLine="709"/>
        <w:jc w:val="both"/>
        <w:outlineLvl w:val="1"/>
      </w:pPr>
      <w:bookmarkStart w:id="11" w:name="dst100029"/>
      <w:bookmarkEnd w:id="11"/>
      <w:r w:rsidRPr="00B976D7">
        <w:t>1) содержания территорий общего пользования и порядка пользования такими территориями;</w:t>
      </w:r>
    </w:p>
    <w:p w:rsidR="00983943" w:rsidRPr="00B976D7" w:rsidRDefault="00F01B86">
      <w:pPr>
        <w:autoSpaceDE w:val="0"/>
        <w:autoSpaceDN w:val="0"/>
        <w:adjustRightInd w:val="0"/>
        <w:ind w:firstLine="709"/>
        <w:jc w:val="both"/>
        <w:outlineLvl w:val="1"/>
      </w:pPr>
      <w:bookmarkStart w:id="12" w:name="dst100030"/>
      <w:bookmarkEnd w:id="12"/>
      <w:r w:rsidRPr="00B976D7">
        <w:t>2) внешнего вида фасадов и ограждающих конструкций зданий, строений, сооружений;</w:t>
      </w:r>
    </w:p>
    <w:p w:rsidR="00983943" w:rsidRPr="00B976D7" w:rsidRDefault="00F01B86">
      <w:pPr>
        <w:autoSpaceDE w:val="0"/>
        <w:autoSpaceDN w:val="0"/>
        <w:adjustRightInd w:val="0"/>
        <w:ind w:firstLine="709"/>
        <w:jc w:val="both"/>
        <w:outlineLvl w:val="1"/>
      </w:pPr>
      <w:bookmarkStart w:id="13" w:name="dst100031"/>
      <w:bookmarkEnd w:id="13"/>
      <w:r w:rsidRPr="00B976D7">
        <w:t>3) проектирования, размещения, содержания и восстановления элементов благоустройства, в том числе после проведения земляных работ;</w:t>
      </w:r>
    </w:p>
    <w:p w:rsidR="00983943" w:rsidRPr="00B976D7" w:rsidRDefault="00F01B86">
      <w:pPr>
        <w:autoSpaceDE w:val="0"/>
        <w:autoSpaceDN w:val="0"/>
        <w:adjustRightInd w:val="0"/>
        <w:ind w:firstLine="709"/>
        <w:jc w:val="both"/>
        <w:outlineLvl w:val="1"/>
      </w:pPr>
      <w:bookmarkStart w:id="14" w:name="dst100032"/>
      <w:bookmarkEnd w:id="14"/>
      <w:r w:rsidRPr="00B976D7">
        <w:t>4) организации освещения территории Поселения, включая архитектурную подсветку зданий, строений, сооружений;</w:t>
      </w:r>
    </w:p>
    <w:p w:rsidR="00983943" w:rsidRPr="00B976D7" w:rsidRDefault="00F01B86">
      <w:pPr>
        <w:autoSpaceDE w:val="0"/>
        <w:autoSpaceDN w:val="0"/>
        <w:adjustRightInd w:val="0"/>
        <w:ind w:firstLine="709"/>
        <w:jc w:val="both"/>
        <w:outlineLvl w:val="1"/>
      </w:pPr>
      <w:bookmarkStart w:id="15" w:name="dst100033"/>
      <w:bookmarkEnd w:id="15"/>
      <w:r w:rsidRPr="00B976D7">
        <w:t xml:space="preserve">5) организации озеленения территории муниципального образования, включая порядок создания, содержания, восстановления и </w:t>
      </w:r>
      <w:proofErr w:type="gramStart"/>
      <w:r w:rsidRPr="00B976D7">
        <w:t>охраны</w:t>
      </w:r>
      <w:proofErr w:type="gramEnd"/>
      <w:r w:rsidRPr="00B976D7">
        <w:t xml:space="preserve"> расположенных в границах населенных пунктов газонов, цветников и иных территорий, занятых травянистыми растениями;</w:t>
      </w:r>
    </w:p>
    <w:p w:rsidR="00983943" w:rsidRPr="00B976D7" w:rsidRDefault="00F01B86">
      <w:pPr>
        <w:autoSpaceDE w:val="0"/>
        <w:autoSpaceDN w:val="0"/>
        <w:adjustRightInd w:val="0"/>
        <w:ind w:firstLine="709"/>
        <w:jc w:val="both"/>
        <w:outlineLvl w:val="1"/>
      </w:pPr>
      <w:bookmarkStart w:id="16" w:name="dst100034"/>
      <w:bookmarkEnd w:id="16"/>
      <w:r w:rsidRPr="00B976D7">
        <w:t>6) размещения информации на территории Поселения, в том числе установки указателей с наименованиями улиц и номерами домов, вывесок;</w:t>
      </w:r>
    </w:p>
    <w:p w:rsidR="00983943" w:rsidRPr="00B976D7" w:rsidRDefault="00F01B86">
      <w:pPr>
        <w:autoSpaceDE w:val="0"/>
        <w:autoSpaceDN w:val="0"/>
        <w:adjustRightInd w:val="0"/>
        <w:ind w:firstLine="709"/>
        <w:jc w:val="both"/>
        <w:outlineLvl w:val="1"/>
      </w:pPr>
      <w:bookmarkStart w:id="17" w:name="dst100035"/>
      <w:bookmarkEnd w:id="17"/>
      <w:r w:rsidRPr="00B976D7">
        <w:t>7) размещения и содержания детских и спортивных площадок, площадок для выгула животных, парковок (парковочных мест), малых архитектурных форм;</w:t>
      </w:r>
    </w:p>
    <w:p w:rsidR="00983943" w:rsidRPr="00B976D7" w:rsidRDefault="00F01B86">
      <w:pPr>
        <w:autoSpaceDE w:val="0"/>
        <w:autoSpaceDN w:val="0"/>
        <w:adjustRightInd w:val="0"/>
        <w:ind w:firstLine="709"/>
        <w:jc w:val="both"/>
        <w:outlineLvl w:val="1"/>
      </w:pPr>
      <w:bookmarkStart w:id="18" w:name="dst100036"/>
      <w:bookmarkEnd w:id="18"/>
      <w:r w:rsidRPr="00B976D7">
        <w:t>8) организации пешеходных коммуникаций, в том числе тротуаров, аллей, дорожек, тропинок;</w:t>
      </w:r>
    </w:p>
    <w:p w:rsidR="00983943" w:rsidRPr="00B976D7" w:rsidRDefault="00F01B86">
      <w:pPr>
        <w:autoSpaceDE w:val="0"/>
        <w:autoSpaceDN w:val="0"/>
        <w:adjustRightInd w:val="0"/>
        <w:ind w:firstLine="709"/>
        <w:jc w:val="both"/>
        <w:outlineLvl w:val="1"/>
      </w:pPr>
      <w:bookmarkStart w:id="19" w:name="dst100037"/>
      <w:bookmarkEnd w:id="19"/>
      <w:r w:rsidRPr="00B976D7">
        <w:t>9) обустройства территории муниципального образования в целях обеспечения беспрепятственного передвижения по указанной территории инвалидов и других маломобильных групп населения;</w:t>
      </w:r>
    </w:p>
    <w:p w:rsidR="00983943" w:rsidRPr="00B976D7" w:rsidRDefault="00F01B86">
      <w:pPr>
        <w:autoSpaceDE w:val="0"/>
        <w:autoSpaceDN w:val="0"/>
        <w:adjustRightInd w:val="0"/>
        <w:ind w:firstLine="709"/>
        <w:jc w:val="both"/>
        <w:outlineLvl w:val="1"/>
      </w:pPr>
      <w:bookmarkStart w:id="20" w:name="dst100038"/>
      <w:bookmarkEnd w:id="20"/>
      <w:r w:rsidRPr="00B976D7">
        <w:t>10) уборки территории Поселения, в том числе в зимний период;</w:t>
      </w:r>
    </w:p>
    <w:p w:rsidR="00983943" w:rsidRPr="00B976D7" w:rsidRDefault="00F01B86">
      <w:pPr>
        <w:autoSpaceDE w:val="0"/>
        <w:autoSpaceDN w:val="0"/>
        <w:adjustRightInd w:val="0"/>
        <w:ind w:firstLine="709"/>
        <w:jc w:val="both"/>
        <w:outlineLvl w:val="1"/>
      </w:pPr>
      <w:bookmarkStart w:id="21" w:name="dst100039"/>
      <w:bookmarkEnd w:id="21"/>
      <w:r w:rsidRPr="00B976D7">
        <w:t>11) организации стоков ливневых вод;</w:t>
      </w:r>
    </w:p>
    <w:p w:rsidR="00983943" w:rsidRPr="00B976D7" w:rsidRDefault="00F01B86">
      <w:pPr>
        <w:autoSpaceDE w:val="0"/>
        <w:autoSpaceDN w:val="0"/>
        <w:adjustRightInd w:val="0"/>
        <w:ind w:firstLine="709"/>
        <w:jc w:val="both"/>
        <w:outlineLvl w:val="1"/>
      </w:pPr>
      <w:bookmarkStart w:id="22" w:name="dst100040"/>
      <w:bookmarkEnd w:id="22"/>
      <w:r w:rsidRPr="00B976D7">
        <w:t>12) порядка проведения земляных работ;</w:t>
      </w:r>
    </w:p>
    <w:p w:rsidR="00983943" w:rsidRPr="00B976D7" w:rsidRDefault="00F01B86">
      <w:pPr>
        <w:autoSpaceDE w:val="0"/>
        <w:autoSpaceDN w:val="0"/>
        <w:adjustRightInd w:val="0"/>
        <w:ind w:firstLine="709"/>
        <w:jc w:val="both"/>
        <w:outlineLvl w:val="1"/>
      </w:pPr>
      <w:bookmarkStart w:id="23" w:name="dst100043"/>
      <w:bookmarkEnd w:id="23"/>
      <w:r w:rsidRPr="00B976D7">
        <w:t>13) праздничного оформления территории муниципального образования;</w:t>
      </w:r>
    </w:p>
    <w:p w:rsidR="00983943" w:rsidRPr="00B976D7" w:rsidRDefault="00F01B86">
      <w:pPr>
        <w:autoSpaceDE w:val="0"/>
        <w:autoSpaceDN w:val="0"/>
        <w:adjustRightInd w:val="0"/>
        <w:ind w:firstLine="709"/>
        <w:jc w:val="both"/>
        <w:outlineLvl w:val="1"/>
      </w:pPr>
      <w:bookmarkStart w:id="24" w:name="dst100044"/>
      <w:bookmarkEnd w:id="24"/>
      <w:r w:rsidRPr="00B976D7">
        <w:t>14) порядка участия граждан и организаций в реализации мероприятий по благоустройству территории муниципального образования;</w:t>
      </w:r>
    </w:p>
    <w:p w:rsidR="00983943" w:rsidRPr="00B976D7" w:rsidRDefault="00F01B86">
      <w:pPr>
        <w:autoSpaceDE w:val="0"/>
        <w:autoSpaceDN w:val="0"/>
        <w:adjustRightInd w:val="0"/>
        <w:ind w:firstLine="709"/>
        <w:jc w:val="both"/>
        <w:outlineLvl w:val="1"/>
      </w:pPr>
      <w:bookmarkStart w:id="25" w:name="dst100045"/>
      <w:bookmarkEnd w:id="25"/>
      <w:r w:rsidRPr="00B976D7">
        <w:t xml:space="preserve">15) осуществления </w:t>
      </w:r>
      <w:proofErr w:type="gramStart"/>
      <w:r w:rsidRPr="00B976D7">
        <w:t>контроля за</w:t>
      </w:r>
      <w:proofErr w:type="gramEnd"/>
      <w:r w:rsidRPr="00B976D7">
        <w:t xml:space="preserve"> соблюдением правил благоустройства территории муниципального образования.</w:t>
      </w:r>
      <w:bookmarkStart w:id="26" w:name="dst100046"/>
      <w:bookmarkEnd w:id="26"/>
    </w:p>
    <w:p w:rsidR="00983943" w:rsidRPr="00B976D7" w:rsidRDefault="00983943">
      <w:pPr>
        <w:autoSpaceDE w:val="0"/>
        <w:autoSpaceDN w:val="0"/>
        <w:adjustRightInd w:val="0"/>
        <w:ind w:firstLine="709"/>
        <w:jc w:val="both"/>
        <w:outlineLvl w:val="1"/>
      </w:pPr>
    </w:p>
    <w:p w:rsidR="00983943" w:rsidRPr="00B976D7" w:rsidRDefault="00983943">
      <w:pPr>
        <w:autoSpaceDE w:val="0"/>
        <w:autoSpaceDN w:val="0"/>
        <w:adjustRightInd w:val="0"/>
        <w:ind w:firstLine="709"/>
        <w:jc w:val="both"/>
      </w:pPr>
    </w:p>
    <w:p w:rsidR="00983943" w:rsidRPr="00B976D7" w:rsidRDefault="00F01B86">
      <w:pPr>
        <w:pStyle w:val="ConsNormal"/>
        <w:spacing w:after="120"/>
        <w:ind w:firstLine="709"/>
        <w:jc w:val="center"/>
        <w:rPr>
          <w:rFonts w:ascii="Times New Roman" w:hAnsi="Times New Roman"/>
          <w:b/>
          <w:sz w:val="24"/>
          <w:szCs w:val="24"/>
        </w:rPr>
      </w:pPr>
      <w:r w:rsidRPr="00B976D7">
        <w:rPr>
          <w:rFonts w:ascii="Times New Roman" w:hAnsi="Times New Roman"/>
          <w:b/>
          <w:sz w:val="24"/>
          <w:szCs w:val="24"/>
        </w:rPr>
        <w:t>Статья 44. Муниципальные правовые акты Думы Поселения</w:t>
      </w:r>
    </w:p>
    <w:p w:rsidR="00983943" w:rsidRPr="00B976D7" w:rsidRDefault="00F01B86">
      <w:pPr>
        <w:autoSpaceDE w:val="0"/>
        <w:autoSpaceDN w:val="0"/>
        <w:adjustRightInd w:val="0"/>
        <w:ind w:firstLine="709"/>
        <w:jc w:val="both"/>
        <w:rPr>
          <w:b/>
        </w:rPr>
      </w:pPr>
      <w:r w:rsidRPr="00B976D7">
        <w:t xml:space="preserve"> 1. </w:t>
      </w:r>
      <w:proofErr w:type="gramStart"/>
      <w:r w:rsidRPr="00B976D7">
        <w:t xml:space="preserve">Дума Поселения по вопросам, отнесенным к ее компетенции федеральными законами, законами Иркутской области, настоящим Уставом, принимает решения, устанавливающие правила, обязательные для исполнения на территории Поселения, решение  об удалении Главы Поселения  в отставку, а также решения по вопросам организации деятельности Думы Поселения и по иным вопросам, отнесенным к её компетенции федеральными законами, законами Иркутской области и настоящим Уставом. </w:t>
      </w:r>
      <w:proofErr w:type="gramEnd"/>
    </w:p>
    <w:p w:rsidR="00983943" w:rsidRPr="00B976D7" w:rsidRDefault="00F01B86">
      <w:pPr>
        <w:autoSpaceDE w:val="0"/>
        <w:autoSpaceDN w:val="0"/>
        <w:adjustRightInd w:val="0"/>
        <w:ind w:firstLine="709"/>
        <w:jc w:val="both"/>
      </w:pPr>
      <w:r w:rsidRPr="00B976D7">
        <w:lastRenderedPageBreak/>
        <w:t>Решения Думы Поселения, устанавливающие правила, обязательные для исполнения на территории  Поселения, принимаются большинством голосов от установленной численности депутатов Думы Поселения, если иное не установлено Федеральным законом № 131-ФЗ.</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Решения Думы Поселения по вопросам утверждения местного бюджета и отчет</w:t>
      </w:r>
      <w:r w:rsidR="00175011">
        <w:rPr>
          <w:rFonts w:ascii="Times New Roman" w:hAnsi="Times New Roman"/>
          <w:sz w:val="24"/>
          <w:szCs w:val="24"/>
        </w:rPr>
        <w:t xml:space="preserve">а о его исполнении, </w:t>
      </w:r>
      <w:r w:rsidR="00175011" w:rsidRPr="00175011">
        <w:rPr>
          <w:rFonts w:ascii="Times New Roman" w:hAnsi="Times New Roman"/>
          <w:color w:val="FF0000"/>
          <w:sz w:val="24"/>
          <w:szCs w:val="24"/>
        </w:rPr>
        <w:t>введения</w:t>
      </w:r>
      <w:r w:rsidRPr="00B976D7">
        <w:rPr>
          <w:rFonts w:ascii="Times New Roman" w:hAnsi="Times New Roman"/>
          <w:sz w:val="24"/>
          <w:szCs w:val="24"/>
        </w:rPr>
        <w:t xml:space="preserve"> местных налогов и сборов, досрочного прекращения полномочий Думы Поселения в случае самороспуска, о принятии Устава Поселения и внесении в него изменений и дополнений принимаются большинством в две трети голосов от установленной численности депутатов Думы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3. Нормативные правовые акты Думы Поселения</w:t>
      </w:r>
      <w:r w:rsidR="00175011">
        <w:rPr>
          <w:rFonts w:ascii="Times New Roman" w:hAnsi="Times New Roman"/>
          <w:sz w:val="24"/>
          <w:szCs w:val="24"/>
        </w:rPr>
        <w:t xml:space="preserve">, предусматривающие </w:t>
      </w:r>
      <w:r w:rsidR="00175011" w:rsidRPr="00175011">
        <w:rPr>
          <w:rFonts w:ascii="Times New Roman" w:hAnsi="Times New Roman"/>
          <w:color w:val="FF0000"/>
          <w:sz w:val="24"/>
          <w:szCs w:val="24"/>
        </w:rPr>
        <w:t>введение</w:t>
      </w:r>
      <w:r w:rsidRPr="00B976D7">
        <w:rPr>
          <w:rFonts w:ascii="Times New Roman" w:hAnsi="Times New Roman"/>
          <w:sz w:val="24"/>
          <w:szCs w:val="24"/>
        </w:rPr>
        <w:t>, изменение и отмену местных налогов и сборов, осуществление расходов из средств местного бюджета, могут быть внесены на рассмотрение Думы Поселения только по инициативе Главы Поселения или при наличии заключения Главы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4. Нормативный правовой акт, принятый Думой Поселения, направляется Главе Поселения для подписания и обнародования в течение 10 дней. </w:t>
      </w:r>
    </w:p>
    <w:p w:rsidR="00983943" w:rsidRPr="00B976D7" w:rsidRDefault="00F01B86">
      <w:pPr>
        <w:autoSpaceDE w:val="0"/>
        <w:autoSpaceDN w:val="0"/>
        <w:adjustRightInd w:val="0"/>
        <w:ind w:firstLine="709"/>
        <w:jc w:val="both"/>
      </w:pPr>
      <w:r w:rsidRPr="00B976D7">
        <w:t>Глава Поселения имеет право отклонить нормативный правовой акт, принятый Думой Поселения. В этом случае указанный акт в течение 10 дней возвращается в Думу Поселения с мотивированным обоснованием его отклонения либо с предложениями о внесении в него изменений и дополнений. Отклоненный Главой Поселения нормативный правовой акт вновь рассматривается Думой Поселения. Если при повторном рассмотрении указанный нормативный правовой акт будет одобрен в ранее принятой редакции не менее чем двумя третями от установленной численности депутатов Думы Поселения, он подлежит подписанию Главой Поселения в течение семи дней и опубликованию (обнародованию).</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5. Нормативные правовые акты Думы Поселения вступают в силу со дня их подписания Главой Поселения, если действующим законодательством, настоящим Уставом или в самом решении не предусмотрен иной срок.</w:t>
      </w:r>
    </w:p>
    <w:p w:rsidR="00983943" w:rsidRPr="00B976D7" w:rsidRDefault="00F01B86">
      <w:pPr>
        <w:autoSpaceDE w:val="0"/>
        <w:autoSpaceDN w:val="0"/>
        <w:adjustRightInd w:val="0"/>
        <w:ind w:firstLine="709"/>
        <w:jc w:val="both"/>
      </w:pPr>
      <w:r w:rsidRPr="00B976D7">
        <w:t>Нормативные правовые акты Думы Поселения о налогах и сборах вступают в силу в соответствии с Налоговым кодексом Российской Федерации.</w:t>
      </w:r>
    </w:p>
    <w:p w:rsidR="00983943" w:rsidRPr="00B976D7" w:rsidRDefault="00F01B86">
      <w:pPr>
        <w:autoSpaceDE w:val="0"/>
        <w:autoSpaceDN w:val="0"/>
        <w:adjustRightInd w:val="0"/>
        <w:ind w:firstLine="709"/>
        <w:jc w:val="both"/>
      </w:pPr>
      <w:r w:rsidRPr="00B976D7">
        <w:t>Муниципальные нормативные правовые акты, затрагивающие права, свободы и обязанности человека и гражданина, устанавливающие правовой статус организаций, учредителем которых выступает муниципальное образование, а также соглашения, заключаемые между органами местного самоуправления, вступают в силу после их официального опубликования (обнародования).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6. Муниципальные правовые акты Думы Поселения утрачивает силу в случае истечения срока их действия либо в случаях их исполнения или отмены в порядке, установленном ст.46 настоящего Устава.</w:t>
      </w:r>
    </w:p>
    <w:p w:rsidR="00983943" w:rsidRPr="00B976D7" w:rsidRDefault="00983943">
      <w:pPr>
        <w:autoSpaceDE w:val="0"/>
        <w:autoSpaceDN w:val="0"/>
        <w:adjustRightInd w:val="0"/>
        <w:ind w:firstLine="709"/>
      </w:pPr>
    </w:p>
    <w:p w:rsidR="00983943" w:rsidRPr="00B976D7" w:rsidRDefault="00F01B86">
      <w:pPr>
        <w:autoSpaceDE w:val="0"/>
        <w:autoSpaceDN w:val="0"/>
        <w:adjustRightInd w:val="0"/>
        <w:spacing w:after="120"/>
        <w:ind w:firstLine="709"/>
        <w:jc w:val="center"/>
        <w:rPr>
          <w:b/>
        </w:rPr>
      </w:pPr>
      <w:r w:rsidRPr="00B976D7">
        <w:rPr>
          <w:b/>
        </w:rPr>
        <w:t>Статья 45. Правовые акты Главы Поселения, местной администрации</w:t>
      </w:r>
    </w:p>
    <w:p w:rsidR="00983943" w:rsidRPr="00B976D7" w:rsidRDefault="00F01B86">
      <w:pPr>
        <w:autoSpaceDE w:val="0"/>
        <w:autoSpaceDN w:val="0"/>
        <w:adjustRightInd w:val="0"/>
        <w:ind w:firstLine="709"/>
        <w:jc w:val="both"/>
        <w:rPr>
          <w:b/>
        </w:rPr>
      </w:pPr>
      <w:r w:rsidRPr="00B976D7">
        <w:t xml:space="preserve">1. Глава Поселения, </w:t>
      </w:r>
      <w:proofErr w:type="gramStart"/>
      <w:r w:rsidRPr="00B976D7">
        <w:t>исполняющий</w:t>
      </w:r>
      <w:proofErr w:type="gramEnd"/>
      <w:r w:rsidRPr="00B976D7">
        <w:t xml:space="preserve"> полномочия председателя Думы, установленных настоящим Уставом и решениями Думы Поселения, издает постановления и распоряжения по вопросам организации деятельности Думы Поселения, подписывает решения Думы Поселения.</w:t>
      </w:r>
    </w:p>
    <w:p w:rsidR="00983943" w:rsidRPr="00B976D7" w:rsidRDefault="00F01B86">
      <w:pPr>
        <w:autoSpaceDE w:val="0"/>
        <w:autoSpaceDN w:val="0"/>
        <w:adjustRightInd w:val="0"/>
        <w:ind w:firstLine="709"/>
        <w:jc w:val="both"/>
      </w:pPr>
      <w:r w:rsidRPr="00B976D7">
        <w:t>2</w:t>
      </w:r>
      <w:r w:rsidRPr="00B976D7">
        <w:rPr>
          <w:b/>
        </w:rPr>
        <w:t xml:space="preserve">. </w:t>
      </w:r>
      <w:proofErr w:type="gramStart"/>
      <w:r w:rsidRPr="00B976D7">
        <w:t>Глава Поселения,</w:t>
      </w:r>
      <w:r w:rsidRPr="00B976D7">
        <w:rPr>
          <w:b/>
        </w:rPr>
        <w:t xml:space="preserve"> </w:t>
      </w:r>
      <w:r w:rsidRPr="00B976D7">
        <w:t>исполняющий полномочия Главы местной администрации</w:t>
      </w:r>
      <w:r w:rsidRPr="00B976D7">
        <w:rPr>
          <w:b/>
        </w:rPr>
        <w:t>,</w:t>
      </w:r>
      <w:r w:rsidRPr="00B976D7">
        <w:t xml:space="preserve">  в пределах своих полномочий, установленных федеральными законами и законами Иркутской области, настоящим Уставом, нормативными правовыми актами Думы Поселения издает постановления местной администрации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Иркутской области, а также распоряжения местной администрации по вопросам организации работы</w:t>
      </w:r>
      <w:proofErr w:type="gramEnd"/>
      <w:r w:rsidRPr="00B976D7">
        <w:t xml:space="preserve"> местной администрации.</w:t>
      </w:r>
    </w:p>
    <w:p w:rsidR="00983943" w:rsidRPr="00B976D7" w:rsidRDefault="00F01B86">
      <w:pPr>
        <w:autoSpaceDE w:val="0"/>
        <w:autoSpaceDN w:val="0"/>
        <w:adjustRightInd w:val="0"/>
        <w:ind w:firstLine="709"/>
        <w:jc w:val="both"/>
      </w:pPr>
      <w:r w:rsidRPr="00B976D7">
        <w:lastRenderedPageBreak/>
        <w:t>2.1. Глава Поселения издает постановления и распоряжения по иным вопросам, отнесенным к его компетенции настоящим Уставом в соответствии с Федеральным законом № 131-ФЗ и другими федеральными законами.</w:t>
      </w:r>
    </w:p>
    <w:p w:rsidR="00983943" w:rsidRPr="00B976D7" w:rsidRDefault="00F01B86">
      <w:pPr>
        <w:autoSpaceDE w:val="0"/>
        <w:autoSpaceDN w:val="0"/>
        <w:adjustRightInd w:val="0"/>
        <w:ind w:firstLine="709"/>
        <w:jc w:val="both"/>
      </w:pPr>
      <w:r w:rsidRPr="00B976D7">
        <w:t>3. Постановления и распоряжения, издаваемые Главой Поселения, вступают в силу со дня их подписания Главой Поселения, если действующим законодательством, настоящим Уставом или в самом постановлении или распоряжении не предусмотрен иной срок.</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4. Муниципальные правовые акты Главы, затрагивающие права, свободы и обязанности человека и гражданина, устанавливающие правовой статус организаций, учредителем которых выступает муниципальное образование, а также соглашения, заключаемые между органами местного самоуправления, вступают в силу после их официального опубликования (обнародования).</w:t>
      </w:r>
    </w:p>
    <w:p w:rsidR="00983943" w:rsidRPr="00B976D7" w:rsidRDefault="00F01B86">
      <w:pPr>
        <w:autoSpaceDE w:val="0"/>
        <w:autoSpaceDN w:val="0"/>
        <w:adjustRightInd w:val="0"/>
        <w:ind w:firstLine="540"/>
        <w:jc w:val="both"/>
        <w:rPr>
          <w:rFonts w:eastAsia="Calibri"/>
          <w:lang w:eastAsia="en-US"/>
        </w:rPr>
      </w:pPr>
      <w:r w:rsidRPr="00B976D7">
        <w:t xml:space="preserve">   5. Постановления и распоряжения, издаваемые Главой Поселения, утрачивают силу в случае истечения срока их действия либо в случаях их исполнения или отмены в порядке, установленном ст.46 настоящего Устава.</w:t>
      </w:r>
      <w:r w:rsidRPr="00B976D7">
        <w:rPr>
          <w:rFonts w:eastAsia="Calibri"/>
          <w:lang w:eastAsia="en-US"/>
        </w:rPr>
        <w:t xml:space="preserve"> Глава Поселения издает постановления и распоряжения по иным вопросам, отнесенным к его компетенции Уставом в соответствии с Федеральным законом № 131-ФЗ, другими федеральными законами.</w:t>
      </w:r>
    </w:p>
    <w:p w:rsidR="00983943" w:rsidRPr="00B976D7" w:rsidRDefault="00983943">
      <w:pPr>
        <w:autoSpaceDE w:val="0"/>
        <w:autoSpaceDN w:val="0"/>
        <w:adjustRightInd w:val="0"/>
        <w:jc w:val="both"/>
        <w:outlineLvl w:val="1"/>
      </w:pPr>
    </w:p>
    <w:p w:rsidR="00983943" w:rsidRPr="00B976D7" w:rsidRDefault="00F01B86">
      <w:pPr>
        <w:autoSpaceDE w:val="0"/>
        <w:autoSpaceDN w:val="0"/>
        <w:adjustRightInd w:val="0"/>
        <w:spacing w:after="120"/>
        <w:ind w:firstLine="709"/>
        <w:jc w:val="center"/>
        <w:outlineLvl w:val="1"/>
        <w:rPr>
          <w:b/>
        </w:rPr>
      </w:pPr>
      <w:r w:rsidRPr="00B976D7">
        <w:rPr>
          <w:b/>
        </w:rPr>
        <w:t>Статья 46. Отмена муниципальных правовых актов и приостановление их действия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1. </w:t>
      </w:r>
      <w:proofErr w:type="gramStart"/>
      <w:r w:rsidRPr="00B976D7">
        <w:rPr>
          <w:rFonts w:ascii="Times New Roman" w:hAnsi="Times New Roman"/>
          <w:sz w:val="24"/>
          <w:szCs w:val="24"/>
        </w:rPr>
        <w:t>Муниципальные правовые акты Поселения могут быть отменены или их действие может быть приостановлено органами местного самоуправления или должностными лицами местного самоуправления, принявшими (издавшими) соответствующий муниципальный правовой акт, в случае упразднения таких органов или соответствующих должностей либо изменения перечня полномочий указанных органов или должностных лиц - органами местного самоуправления или должностными лицами местного самоуправления, к полномочиям которых на момент отмены или приостановления</w:t>
      </w:r>
      <w:proofErr w:type="gramEnd"/>
      <w:r w:rsidRPr="00B976D7">
        <w:rPr>
          <w:rFonts w:ascii="Times New Roman" w:hAnsi="Times New Roman"/>
          <w:sz w:val="24"/>
          <w:szCs w:val="24"/>
        </w:rPr>
        <w:t xml:space="preserve"> действия муниципального правового акта отнесено принятие (издание) соответствующего муниципального правового акта, а также судом; а в части, регулирующей осуществление органами местного самоуправления отдельных государственных полномочий, переданных им федеральными законами и законами Иркутской области, - уполномоченным органом государственной власти Российской Федерации (уполномоченным органом государственной власти Иркутской области).</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2.  </w:t>
      </w:r>
      <w:proofErr w:type="gramStart"/>
      <w:r w:rsidRPr="00B976D7">
        <w:rPr>
          <w:rFonts w:ascii="Times New Roman" w:eastAsiaTheme="minorHAnsi" w:hAnsi="Times New Roman"/>
          <w:sz w:val="24"/>
          <w:szCs w:val="24"/>
          <w:lang w:eastAsia="en-US"/>
        </w:rPr>
        <w:t>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самоуправления или должностным лицом местного самоуправления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законодательством Российской Федерации об уполномоченных по защите прав предпринимателей.</w:t>
      </w:r>
      <w:proofErr w:type="gramEnd"/>
      <w:r w:rsidRPr="00B976D7">
        <w:rPr>
          <w:rFonts w:ascii="Times New Roman" w:eastAsiaTheme="minorHAnsi" w:hAnsi="Times New Roman"/>
          <w:sz w:val="24"/>
          <w:szCs w:val="24"/>
          <w:lang w:eastAsia="en-US"/>
        </w:rPr>
        <w:t xml:space="preserve"> Об исполнении полученного предписания исполнительно-распорядительные органы местного самоуправления или должностные лица местного самоуправления обязаны сообщить Уполномоченному при Президенте Российской Федерации по защите прав предпринимателей в трехдневный срок, а представительные органы местного самоуправления - не позднее трех дней со дня принятия ими решения.</w:t>
      </w:r>
    </w:p>
    <w:p w:rsidR="00983943" w:rsidRPr="00B976D7" w:rsidRDefault="00983943">
      <w:pPr>
        <w:autoSpaceDE w:val="0"/>
        <w:autoSpaceDN w:val="0"/>
        <w:adjustRightInd w:val="0"/>
        <w:ind w:firstLine="709"/>
        <w:jc w:val="both"/>
      </w:pPr>
    </w:p>
    <w:p w:rsidR="00983943" w:rsidRPr="00B976D7" w:rsidRDefault="00F01B86">
      <w:pPr>
        <w:autoSpaceDE w:val="0"/>
        <w:autoSpaceDN w:val="0"/>
        <w:adjustRightInd w:val="0"/>
        <w:spacing w:after="120"/>
        <w:ind w:firstLine="709"/>
        <w:jc w:val="center"/>
        <w:rPr>
          <w:b/>
        </w:rPr>
      </w:pPr>
      <w:r w:rsidRPr="00B976D7">
        <w:rPr>
          <w:b/>
        </w:rPr>
        <w:t>Статья 47. Опубликование (обнародование) муниципальных правовых актов</w:t>
      </w:r>
    </w:p>
    <w:p w:rsidR="00983943" w:rsidRPr="00B976D7" w:rsidRDefault="00F01B86">
      <w:pPr>
        <w:pStyle w:val="ConsNormal"/>
        <w:numPr>
          <w:ilvl w:val="0"/>
          <w:numId w:val="3"/>
        </w:numPr>
        <w:ind w:firstLine="709"/>
        <w:jc w:val="both"/>
        <w:rPr>
          <w:rFonts w:ascii="Times New Roman" w:hAnsi="Times New Roman"/>
          <w:sz w:val="24"/>
          <w:szCs w:val="24"/>
        </w:rPr>
      </w:pPr>
      <w:r w:rsidRPr="00B976D7">
        <w:rPr>
          <w:rFonts w:ascii="Times New Roman" w:hAnsi="Times New Roman"/>
          <w:sz w:val="24"/>
          <w:szCs w:val="24"/>
        </w:rPr>
        <w:t>Официальным опубликованием муниципального правового акта или соглашения, заключенного между органами местного самоуправления считается первая публикация его полного текста в периодическом печатном издании муниципального образования «Вестник МО «</w:t>
      </w:r>
      <w:proofErr w:type="spellStart"/>
      <w:r w:rsidRPr="00B976D7">
        <w:rPr>
          <w:rFonts w:ascii="Times New Roman" w:hAnsi="Times New Roman"/>
          <w:sz w:val="24"/>
          <w:szCs w:val="24"/>
        </w:rPr>
        <w:t>Люры</w:t>
      </w:r>
      <w:proofErr w:type="spellEnd"/>
      <w:r w:rsidRPr="00B976D7">
        <w:rPr>
          <w:rFonts w:ascii="Times New Roman" w:hAnsi="Times New Roman"/>
          <w:sz w:val="24"/>
          <w:szCs w:val="24"/>
        </w:rPr>
        <w:t>».</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lastRenderedPageBreak/>
        <w:t>2. Если значительный по объему муниципальный правовой акт по техническим причинам не может быть опубликован в одном номере периодического печатного издания, то такой акт, в соответствии с законодательством, публикуется в нескольких номерах соответствующего периодического издания, как правило, подряд. В этом случае днем официального опубликования (обнародования) нормативного правового акта является день выхода номера периодического печатного издания, в котором завершена публикация его полного текста.</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3. </w:t>
      </w:r>
      <w:proofErr w:type="gramStart"/>
      <w:r w:rsidRPr="00B976D7">
        <w:rPr>
          <w:rFonts w:ascii="Times New Roman" w:hAnsi="Times New Roman"/>
          <w:sz w:val="24"/>
          <w:szCs w:val="24"/>
        </w:rPr>
        <w:t>В случае если при опубликовании (обнародовании) муниципального правового акта были допущены ошибки, опечатки  или иные неточности, в сравнении с подлинником муниципального правового акта, то после обнаружения ошибки, опечатки или иной неточности в том же издании, в соответствии с законодательством, публикуется официальное извещение соответствующего органа местного самоуправления либо должностного лица, принявшего муниципальный правовой акт, об исправлении неточности и подлинная редакция соответствующих</w:t>
      </w:r>
      <w:proofErr w:type="gramEnd"/>
      <w:r w:rsidRPr="00B976D7">
        <w:rPr>
          <w:rFonts w:ascii="Times New Roman" w:hAnsi="Times New Roman"/>
          <w:sz w:val="24"/>
          <w:szCs w:val="24"/>
        </w:rPr>
        <w:t xml:space="preserve"> положений.</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4. Исправление ошибок, опечаток или иных неточностей в подлинниках муниципальных правовых актов осуществляется путем внесения соответствующих изменений в муниципальный правовой акт, в котором имеются неточности.</w:t>
      </w:r>
    </w:p>
    <w:p w:rsidR="00983943" w:rsidRPr="00B976D7" w:rsidRDefault="00F01B86">
      <w:pPr>
        <w:autoSpaceDE w:val="0"/>
        <w:autoSpaceDN w:val="0"/>
        <w:adjustRightInd w:val="0"/>
        <w:ind w:firstLine="709"/>
        <w:jc w:val="both"/>
      </w:pPr>
      <w:r w:rsidRPr="00B976D7">
        <w:t>5. Иной порядок опубликования (обнародования) муниципальных правовых актов может осуществляться в случаях, предусмотренных законодательством.</w:t>
      </w:r>
    </w:p>
    <w:p w:rsidR="00983943" w:rsidRPr="00B976D7" w:rsidRDefault="00983943">
      <w:pPr>
        <w:pStyle w:val="ConsNormal"/>
        <w:ind w:firstLine="709"/>
        <w:rPr>
          <w:rFonts w:ascii="Times New Roman" w:hAnsi="Times New Roman"/>
          <w:sz w:val="24"/>
          <w:szCs w:val="24"/>
        </w:rPr>
      </w:pPr>
    </w:p>
    <w:p w:rsidR="00983943" w:rsidRPr="00B976D7" w:rsidRDefault="00F01B86">
      <w:pPr>
        <w:pStyle w:val="ConsNormal"/>
        <w:ind w:firstLine="0"/>
        <w:jc w:val="center"/>
        <w:rPr>
          <w:rFonts w:ascii="Times New Roman" w:hAnsi="Times New Roman"/>
          <w:b/>
          <w:sz w:val="24"/>
          <w:szCs w:val="24"/>
        </w:rPr>
      </w:pPr>
      <w:r w:rsidRPr="00B976D7">
        <w:rPr>
          <w:rFonts w:ascii="Times New Roman" w:hAnsi="Times New Roman"/>
          <w:b/>
          <w:sz w:val="24"/>
          <w:szCs w:val="24"/>
        </w:rPr>
        <w:t>Глава 6</w:t>
      </w:r>
    </w:p>
    <w:p w:rsidR="00983943" w:rsidRPr="00B976D7" w:rsidRDefault="00F01B86">
      <w:pPr>
        <w:pStyle w:val="ConsNormal"/>
        <w:ind w:firstLine="0"/>
        <w:jc w:val="center"/>
        <w:rPr>
          <w:rFonts w:ascii="Times New Roman" w:hAnsi="Times New Roman"/>
          <w:b/>
          <w:sz w:val="24"/>
          <w:szCs w:val="24"/>
        </w:rPr>
      </w:pPr>
      <w:r w:rsidRPr="00B976D7">
        <w:rPr>
          <w:rFonts w:ascii="Times New Roman" w:hAnsi="Times New Roman"/>
          <w:b/>
          <w:sz w:val="24"/>
          <w:szCs w:val="24"/>
        </w:rPr>
        <w:t xml:space="preserve">МУНИЦИПАЛЬНАЯ СЛУЖБА И ДОЛЖНОСТИ МУНИЦИПАЛЬНОЙ </w:t>
      </w:r>
    </w:p>
    <w:p w:rsidR="00983943" w:rsidRPr="00B976D7" w:rsidRDefault="00F01B86">
      <w:pPr>
        <w:pStyle w:val="ConsNormal"/>
        <w:ind w:firstLine="0"/>
        <w:jc w:val="center"/>
        <w:rPr>
          <w:rFonts w:ascii="Times New Roman" w:hAnsi="Times New Roman"/>
          <w:b/>
          <w:sz w:val="24"/>
          <w:szCs w:val="24"/>
        </w:rPr>
      </w:pPr>
      <w:r w:rsidRPr="00B976D7">
        <w:rPr>
          <w:rFonts w:ascii="Times New Roman" w:hAnsi="Times New Roman"/>
          <w:b/>
          <w:sz w:val="24"/>
          <w:szCs w:val="24"/>
        </w:rPr>
        <w:t>СЛУЖБЫ В ОРГАНАХ МЕСТНОГО САМОУПРАВЛЕНИЯ</w:t>
      </w:r>
    </w:p>
    <w:p w:rsidR="00983943" w:rsidRPr="00B976D7" w:rsidRDefault="00983943">
      <w:pPr>
        <w:pStyle w:val="ConsNonformat"/>
        <w:ind w:firstLine="709"/>
        <w:jc w:val="both"/>
        <w:rPr>
          <w:rFonts w:ascii="Times New Roman" w:hAnsi="Times New Roman"/>
          <w:sz w:val="24"/>
          <w:szCs w:val="24"/>
        </w:rPr>
      </w:pPr>
    </w:p>
    <w:p w:rsidR="00983943" w:rsidRPr="00B976D7" w:rsidRDefault="00F01B86">
      <w:pPr>
        <w:pStyle w:val="ConsNormal"/>
        <w:spacing w:after="120"/>
        <w:ind w:firstLine="709"/>
        <w:jc w:val="center"/>
        <w:rPr>
          <w:rFonts w:ascii="Times New Roman" w:hAnsi="Times New Roman"/>
          <w:b/>
          <w:sz w:val="24"/>
          <w:szCs w:val="24"/>
        </w:rPr>
      </w:pPr>
      <w:r w:rsidRPr="00B976D7">
        <w:rPr>
          <w:rFonts w:ascii="Times New Roman" w:hAnsi="Times New Roman"/>
          <w:b/>
          <w:sz w:val="24"/>
          <w:szCs w:val="24"/>
        </w:rPr>
        <w:t>Статья 48. Муниципальная служба в Поселении</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 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Нанимателем для муниципального служащего является муниципальное образование, от имени которого полномочия нанимателя осуществляет представитель нанимателя (работодатель).</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3. Представителем нанимателя (работодателем) является Глава Поселения, руководитель иного органа местного самоуправления, председатель Избирательной комиссии Поселения или иное лицо, уполномоченное исполнять обязанности представителя нанимателя (работодателя).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4. Правовое регулирование муниципальной службы, включая требования к должностям  муниципальной  службы, определение статуса  муниципального  служащего, условия и порядок прохождения муниципальной службы, осуществляется федеральным законодательством, а также принимаемыми  в соответствии с ним законами Иркутской области, Уставом муниципального образования «</w:t>
      </w:r>
      <w:proofErr w:type="spellStart"/>
      <w:r w:rsidRPr="00B976D7">
        <w:rPr>
          <w:rFonts w:ascii="Times New Roman" w:hAnsi="Times New Roman"/>
          <w:sz w:val="24"/>
          <w:szCs w:val="24"/>
        </w:rPr>
        <w:t>Люры</w:t>
      </w:r>
      <w:proofErr w:type="spellEnd"/>
      <w:r w:rsidRPr="00B976D7">
        <w:rPr>
          <w:rFonts w:ascii="Times New Roman" w:hAnsi="Times New Roman"/>
          <w:sz w:val="24"/>
          <w:szCs w:val="24"/>
        </w:rPr>
        <w:t>» и иными муниципальными правовыми актами.</w:t>
      </w:r>
    </w:p>
    <w:p w:rsidR="00983943" w:rsidRPr="00B976D7" w:rsidRDefault="00983943">
      <w:pPr>
        <w:pStyle w:val="ConsNormal"/>
        <w:ind w:firstLine="709"/>
        <w:rPr>
          <w:rFonts w:ascii="Times New Roman" w:hAnsi="Times New Roman"/>
          <w:sz w:val="24"/>
          <w:szCs w:val="24"/>
        </w:rPr>
      </w:pPr>
    </w:p>
    <w:p w:rsidR="00983943" w:rsidRPr="00B976D7" w:rsidRDefault="00F01B86">
      <w:pPr>
        <w:pStyle w:val="ConsNormal"/>
        <w:spacing w:after="120"/>
        <w:ind w:firstLine="709"/>
        <w:jc w:val="center"/>
        <w:rPr>
          <w:rFonts w:ascii="Times New Roman" w:hAnsi="Times New Roman"/>
          <w:b/>
          <w:sz w:val="24"/>
          <w:szCs w:val="24"/>
        </w:rPr>
      </w:pPr>
      <w:r w:rsidRPr="00B976D7">
        <w:rPr>
          <w:rFonts w:ascii="Times New Roman" w:hAnsi="Times New Roman"/>
          <w:b/>
          <w:sz w:val="24"/>
          <w:szCs w:val="24"/>
        </w:rPr>
        <w:t>Статья 49. Должности муниципальной службы</w:t>
      </w:r>
    </w:p>
    <w:p w:rsidR="00983943" w:rsidRPr="00B976D7" w:rsidRDefault="00F01B86">
      <w:pPr>
        <w:pStyle w:val="ConsNonformat"/>
        <w:ind w:firstLine="709"/>
        <w:jc w:val="both"/>
        <w:rPr>
          <w:rFonts w:ascii="Times New Roman" w:hAnsi="Times New Roman"/>
          <w:sz w:val="24"/>
          <w:szCs w:val="24"/>
        </w:rPr>
      </w:pPr>
      <w:r w:rsidRPr="00B976D7">
        <w:rPr>
          <w:rFonts w:ascii="Times New Roman" w:hAnsi="Times New Roman"/>
          <w:sz w:val="24"/>
          <w:szCs w:val="24"/>
        </w:rPr>
        <w:t xml:space="preserve">1. </w:t>
      </w:r>
      <w:proofErr w:type="gramStart"/>
      <w:r w:rsidRPr="00B976D7">
        <w:rPr>
          <w:rFonts w:ascii="Times New Roman" w:hAnsi="Times New Roman"/>
          <w:sz w:val="24"/>
          <w:szCs w:val="24"/>
        </w:rPr>
        <w:t>Должность муниципальной службы - должность в администрации Поселения, аппарате Избирательной комиссии Поселения, которые образуются с установленным кругом обязанностей по обеспечению исполнения полномочий Главы Поселения, Думы Поселения, администрации Поселения, Избирательной комиссии Поселения, действующей на постоянной основе и являющейся юридическим лицом, с правом решающего голоса.</w:t>
      </w:r>
      <w:proofErr w:type="gramEnd"/>
    </w:p>
    <w:p w:rsidR="00983943" w:rsidRPr="00B976D7" w:rsidRDefault="00F01B86">
      <w:pPr>
        <w:autoSpaceDE w:val="0"/>
        <w:autoSpaceDN w:val="0"/>
        <w:adjustRightInd w:val="0"/>
        <w:ind w:firstLine="709"/>
        <w:jc w:val="both"/>
      </w:pPr>
      <w:r w:rsidRPr="00B976D7">
        <w:lastRenderedPageBreak/>
        <w:t>2. Должности муниципальной службы устанавливаются муниципальными правовыми актами в соответствии с Реестром должностей муниципальной службы в Иркутской области, утверждаемым законом Иркутской области.</w:t>
      </w:r>
    </w:p>
    <w:p w:rsidR="00983943" w:rsidRPr="00B976D7" w:rsidRDefault="00F01B86">
      <w:pPr>
        <w:pStyle w:val="ConsNonformat"/>
        <w:ind w:firstLine="709"/>
        <w:jc w:val="both"/>
        <w:rPr>
          <w:rFonts w:ascii="Times New Roman" w:hAnsi="Times New Roman"/>
          <w:sz w:val="24"/>
          <w:szCs w:val="24"/>
        </w:rPr>
      </w:pPr>
      <w:r w:rsidRPr="00B976D7">
        <w:rPr>
          <w:rFonts w:ascii="Times New Roman" w:hAnsi="Times New Roman"/>
          <w:sz w:val="24"/>
          <w:szCs w:val="24"/>
        </w:rPr>
        <w:t>3. При составлении и утверждении штатного расписания органа местного самоуправления, аппарата Избирательной комиссии Поселения используются наименования должностей муниципальной службы, предусмотренные Реестром должностей муниципальной службы в Иркутской области.</w:t>
      </w:r>
    </w:p>
    <w:p w:rsidR="00983943" w:rsidRPr="00B976D7" w:rsidRDefault="00983943">
      <w:pPr>
        <w:pStyle w:val="ConsTitle"/>
        <w:rPr>
          <w:rFonts w:ascii="Times New Roman" w:hAnsi="Times New Roman"/>
          <w:b w:val="0"/>
          <w:sz w:val="24"/>
          <w:szCs w:val="24"/>
        </w:rPr>
      </w:pPr>
    </w:p>
    <w:p w:rsidR="00983943" w:rsidRPr="00B976D7" w:rsidRDefault="00F01B86">
      <w:pPr>
        <w:pStyle w:val="ConsTitle"/>
        <w:jc w:val="center"/>
        <w:rPr>
          <w:rFonts w:ascii="Times New Roman" w:hAnsi="Times New Roman"/>
          <w:sz w:val="24"/>
          <w:szCs w:val="24"/>
        </w:rPr>
      </w:pPr>
      <w:r w:rsidRPr="00B976D7">
        <w:rPr>
          <w:rFonts w:ascii="Times New Roman" w:hAnsi="Times New Roman"/>
          <w:sz w:val="24"/>
          <w:szCs w:val="24"/>
        </w:rPr>
        <w:t xml:space="preserve"> Глава 7</w:t>
      </w:r>
    </w:p>
    <w:p w:rsidR="00983943" w:rsidRPr="00B976D7" w:rsidRDefault="00F01B86">
      <w:pPr>
        <w:pStyle w:val="ConsTitle"/>
        <w:jc w:val="center"/>
        <w:rPr>
          <w:rFonts w:ascii="Times New Roman" w:hAnsi="Times New Roman"/>
          <w:sz w:val="24"/>
          <w:szCs w:val="24"/>
        </w:rPr>
      </w:pPr>
      <w:r w:rsidRPr="00B976D7">
        <w:rPr>
          <w:rFonts w:ascii="Times New Roman" w:hAnsi="Times New Roman"/>
          <w:sz w:val="24"/>
          <w:szCs w:val="24"/>
        </w:rPr>
        <w:t>ЭКОНОМИЧЕСКАЯ И ФИНАНСОВАЯ ОСНОВА</w:t>
      </w:r>
    </w:p>
    <w:p w:rsidR="00983943" w:rsidRPr="00B976D7" w:rsidRDefault="00F01B86">
      <w:pPr>
        <w:pStyle w:val="ConsTitle"/>
        <w:jc w:val="center"/>
        <w:rPr>
          <w:rFonts w:ascii="Times New Roman" w:hAnsi="Times New Roman"/>
          <w:b w:val="0"/>
          <w:sz w:val="24"/>
          <w:szCs w:val="24"/>
        </w:rPr>
      </w:pPr>
      <w:r w:rsidRPr="00B976D7">
        <w:rPr>
          <w:rFonts w:ascii="Times New Roman" w:hAnsi="Times New Roman"/>
          <w:sz w:val="24"/>
          <w:szCs w:val="24"/>
        </w:rPr>
        <w:t>МЕСТНОГО САМОУПРАВЛЕНИЯ</w:t>
      </w:r>
    </w:p>
    <w:p w:rsidR="00983943" w:rsidRPr="00B976D7" w:rsidRDefault="00983943">
      <w:pPr>
        <w:pStyle w:val="ConsNormal"/>
        <w:ind w:firstLine="709"/>
        <w:jc w:val="center"/>
        <w:rPr>
          <w:rFonts w:ascii="Times New Roman" w:hAnsi="Times New Roman"/>
          <w:sz w:val="24"/>
          <w:szCs w:val="24"/>
        </w:rPr>
      </w:pPr>
    </w:p>
    <w:p w:rsidR="00983943" w:rsidRPr="00B976D7" w:rsidRDefault="00F01B86">
      <w:pPr>
        <w:pStyle w:val="ConsNormal"/>
        <w:spacing w:after="120"/>
        <w:ind w:firstLine="709"/>
        <w:jc w:val="center"/>
        <w:rPr>
          <w:rFonts w:ascii="Times New Roman" w:hAnsi="Times New Roman"/>
          <w:b/>
          <w:sz w:val="24"/>
          <w:szCs w:val="24"/>
        </w:rPr>
      </w:pPr>
      <w:r w:rsidRPr="00B976D7">
        <w:rPr>
          <w:rFonts w:ascii="Times New Roman" w:hAnsi="Times New Roman"/>
          <w:b/>
          <w:sz w:val="24"/>
          <w:szCs w:val="24"/>
        </w:rPr>
        <w:t>Статья 50. Экономическая основа местного самоуправления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 Экономическую основу местного самоуправления составляют находящееся в муниципальной собственности имущество, средства местного бюджета, а также имущественные права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Права собственника в отношении имущества, входящего в состав муниципальной собственности Поселения, от его имени осуществляют органы местного самоуправления в пределах компетенции, определенной в соответствии с настоящим Уставом.</w:t>
      </w:r>
    </w:p>
    <w:p w:rsidR="00983943" w:rsidRPr="00B976D7" w:rsidRDefault="00983943">
      <w:pPr>
        <w:pStyle w:val="ConsNormal"/>
        <w:ind w:firstLine="709"/>
        <w:jc w:val="both"/>
        <w:rPr>
          <w:rFonts w:ascii="Times New Roman" w:hAnsi="Times New Roman"/>
          <w:sz w:val="24"/>
          <w:szCs w:val="24"/>
        </w:rPr>
      </w:pPr>
    </w:p>
    <w:p w:rsidR="00983943" w:rsidRPr="00B976D7" w:rsidRDefault="00F01B86">
      <w:pPr>
        <w:pStyle w:val="ConsNormal"/>
        <w:spacing w:after="120"/>
        <w:ind w:firstLine="709"/>
        <w:jc w:val="center"/>
        <w:rPr>
          <w:rFonts w:ascii="Times New Roman" w:hAnsi="Times New Roman"/>
          <w:b/>
          <w:sz w:val="24"/>
          <w:szCs w:val="24"/>
        </w:rPr>
      </w:pPr>
      <w:r w:rsidRPr="00B976D7">
        <w:rPr>
          <w:rFonts w:ascii="Times New Roman" w:hAnsi="Times New Roman"/>
          <w:b/>
          <w:sz w:val="24"/>
          <w:szCs w:val="24"/>
        </w:rPr>
        <w:t>Статья 51. Состав муниципального имущества</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 В собственности Поселения может находиться: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1) </w:t>
      </w:r>
      <w:r w:rsidRPr="00B976D7">
        <w:rPr>
          <w:rFonts w:ascii="Times New Roman" w:hAnsi="Times New Roman"/>
          <w:bCs/>
          <w:sz w:val="24"/>
          <w:szCs w:val="24"/>
        </w:rPr>
        <w:t>имущество, предназначенное для решения установленных Федеральным законом № 131-ФЗ вопросов местного значения</w:t>
      </w:r>
      <w:r w:rsidRPr="00B976D7">
        <w:rPr>
          <w:rFonts w:ascii="Times New Roman" w:hAnsi="Times New Roman"/>
          <w:sz w:val="24"/>
          <w:szCs w:val="24"/>
        </w:rPr>
        <w:t>;</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имущество, предназначенное для обеспечения деятельности органов местного самоуправления и должностных лиц местного самоуправления, муниципальных служащих, работников муниципальных предприятий и учреждений в соответствии с нормативными правовыми актами Думы Поселения;</w:t>
      </w:r>
    </w:p>
    <w:p w:rsidR="00983943" w:rsidRPr="00B976D7" w:rsidRDefault="00F01B86">
      <w:pPr>
        <w:autoSpaceDE w:val="0"/>
        <w:autoSpaceDN w:val="0"/>
        <w:adjustRightInd w:val="0"/>
        <w:ind w:firstLine="709"/>
        <w:jc w:val="both"/>
      </w:pPr>
      <w:r w:rsidRPr="00B976D7">
        <w:t>3) имущество, предназначенное для осуществления отдельных государственных полномочий, переданных органам местного самоуправления в случаях, установленных федеральными законами и законами Иркутской области, а также имущество, предназначенное для осуществления отдельных полномочий органов местного самоуправления, переданных им в порядке, предусмотренном частью 4 статьи 15 Федерального закона № 131-ФЗ;</w:t>
      </w:r>
    </w:p>
    <w:p w:rsidR="00983943" w:rsidRPr="00B976D7" w:rsidRDefault="00F01B86">
      <w:pPr>
        <w:autoSpaceDE w:val="0"/>
        <w:autoSpaceDN w:val="0"/>
        <w:adjustRightInd w:val="0"/>
        <w:ind w:firstLine="709"/>
        <w:jc w:val="both"/>
      </w:pPr>
      <w:r w:rsidRPr="00B976D7">
        <w:t xml:space="preserve">4) имущество, необходимое для решения вопросов, право </w:t>
      </w:r>
      <w:proofErr w:type="gramStart"/>
      <w:r w:rsidRPr="00B976D7">
        <w:t>решения</w:t>
      </w:r>
      <w:proofErr w:type="gramEnd"/>
      <w:r w:rsidRPr="00B976D7">
        <w:t xml:space="preserve"> которых предоставлено органам местного самоуправления федеральными законами и которые не отнесены к вопросам местного значения.</w:t>
      </w:r>
    </w:p>
    <w:p w:rsidR="00983943" w:rsidRPr="00B976D7" w:rsidRDefault="00F01B86">
      <w:pPr>
        <w:autoSpaceDE w:val="0"/>
        <w:autoSpaceDN w:val="0"/>
        <w:adjustRightInd w:val="0"/>
        <w:ind w:firstLine="709"/>
        <w:jc w:val="both"/>
      </w:pPr>
      <w:r w:rsidRPr="00B976D7">
        <w:rPr>
          <w:bCs/>
        </w:rPr>
        <w:t>5) имущество, предназначенное для решения вопросов местного значения в соответствии с частью 3 статьи 14 Федерального закона № 131-ФЗ, а также имущество, предназначенное для осуществления полномочий по решению вопросов местного значения в соответствии с частями 1, 1.1 статьи 17 Федерального закона № 131-ФЗ;</w:t>
      </w:r>
    </w:p>
    <w:p w:rsidR="00983943" w:rsidRPr="00B976D7" w:rsidRDefault="00F01B86">
      <w:pPr>
        <w:autoSpaceDE w:val="0"/>
        <w:autoSpaceDN w:val="0"/>
        <w:adjustRightInd w:val="0"/>
        <w:ind w:firstLine="540"/>
        <w:jc w:val="both"/>
        <w:outlineLvl w:val="1"/>
      </w:pPr>
      <w:r w:rsidRPr="00B976D7">
        <w:t xml:space="preserve">  2. </w:t>
      </w:r>
      <w:r w:rsidRPr="00B976D7">
        <w:rPr>
          <w:bCs/>
        </w:rPr>
        <w:t xml:space="preserve">В случаях возникновения у Поселения права собственности на имущество, не соответствующее требованиям </w:t>
      </w:r>
      <w:hyperlink r:id="rId21" w:history="1">
        <w:r w:rsidRPr="00B976D7">
          <w:rPr>
            <w:rStyle w:val="af1"/>
            <w:rFonts w:ascii="Times New Roman" w:hAnsi="Times New Roman"/>
            <w:bCs/>
            <w:color w:val="auto"/>
            <w:lang w:val="ru-RU"/>
          </w:rPr>
          <w:t>части 1</w:t>
        </w:r>
      </w:hyperlink>
      <w:r w:rsidRPr="00B976D7">
        <w:rPr>
          <w:bCs/>
        </w:rPr>
        <w:t xml:space="preserve"> настоящей статьи, указанное имущество подлежит перепрофилированию (изменению целевого назначения имущества) либо отчуждению. Порядок и сроки отчуждения такого имущества устанавливаются федеральным законом.</w:t>
      </w:r>
      <w:r w:rsidRPr="00B976D7">
        <w:rPr>
          <w:b/>
        </w:rPr>
        <w:t xml:space="preserve"> </w:t>
      </w:r>
    </w:p>
    <w:p w:rsidR="00983943" w:rsidRPr="00B976D7" w:rsidRDefault="00983943">
      <w:pPr>
        <w:pStyle w:val="ConsNormal"/>
        <w:ind w:firstLine="709"/>
        <w:jc w:val="both"/>
        <w:rPr>
          <w:rFonts w:ascii="Times New Roman" w:hAnsi="Times New Roman"/>
          <w:sz w:val="24"/>
          <w:szCs w:val="24"/>
        </w:rPr>
      </w:pPr>
    </w:p>
    <w:p w:rsidR="00983943" w:rsidRPr="00B976D7" w:rsidRDefault="00F01B86">
      <w:pPr>
        <w:pStyle w:val="ConsNormal"/>
        <w:spacing w:after="120"/>
        <w:ind w:firstLine="709"/>
        <w:jc w:val="center"/>
        <w:rPr>
          <w:rFonts w:ascii="Times New Roman" w:hAnsi="Times New Roman"/>
          <w:b/>
          <w:sz w:val="24"/>
          <w:szCs w:val="24"/>
        </w:rPr>
      </w:pPr>
      <w:r w:rsidRPr="00B976D7">
        <w:rPr>
          <w:rFonts w:ascii="Times New Roman" w:hAnsi="Times New Roman"/>
          <w:b/>
          <w:sz w:val="24"/>
          <w:szCs w:val="24"/>
        </w:rPr>
        <w:t>Статья 52. Владение, пользование и распоряжение муниципальным имуществом</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1. Органы местного самоуправления от имени Поселения самостоятельно владеют, пользуются и распоряжаются муниципальным имуществом в пределах своих полномочий </w:t>
      </w:r>
      <w:r w:rsidRPr="00B976D7">
        <w:rPr>
          <w:rFonts w:ascii="Times New Roman" w:hAnsi="Times New Roman"/>
          <w:sz w:val="24"/>
          <w:szCs w:val="24"/>
        </w:rPr>
        <w:lastRenderedPageBreak/>
        <w:t>в соответствии с Конституцией Российской Федерации, федеральными законами и принимаемыми в соответствии с ними муниципальными нормативными правовыми актами органов  местного самоуправления.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Органы местного самоуправления вправе передавать муниципальное имущество во временное или в постоянное пользование физическим и юридическим лицам, органам государственной власти Российской Федерации (органам государственной власти области) и органам местного самоуправления иных муниципальных образований, отчуждать, совершать иные сделки в соответствии с федеральными законами.</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3. Порядок и условия приватизации муниципального имущества определяются нормативными правовыми актами Думы Поселения в соответствии с федеральными законами.</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 Доходы от использования и приватизации муниципального имущества поступают в местный бюджет.</w:t>
      </w:r>
    </w:p>
    <w:p w:rsidR="00983943" w:rsidRPr="00B976D7" w:rsidRDefault="00F01B86">
      <w:pPr>
        <w:autoSpaceDE w:val="0"/>
        <w:autoSpaceDN w:val="0"/>
        <w:adjustRightInd w:val="0"/>
        <w:ind w:firstLine="709"/>
        <w:jc w:val="both"/>
        <w:outlineLvl w:val="1"/>
        <w:rPr>
          <w:bCs/>
        </w:rPr>
      </w:pPr>
      <w:r w:rsidRPr="00B976D7">
        <w:t>4.</w:t>
      </w:r>
      <w:r w:rsidRPr="00B976D7">
        <w:rPr>
          <w:bCs/>
        </w:rPr>
        <w:t xml:space="preserve"> Муниципальное образование «</w:t>
      </w:r>
      <w:proofErr w:type="spellStart"/>
      <w:r w:rsidRPr="00B976D7">
        <w:rPr>
          <w:bCs/>
        </w:rPr>
        <w:t>Люры</w:t>
      </w:r>
      <w:proofErr w:type="spellEnd"/>
      <w:r w:rsidRPr="00B976D7">
        <w:rPr>
          <w:bCs/>
        </w:rPr>
        <w:t>» может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вопросов местного значения. Функции и полномочия учредителя в отношении муниципальных предприятий и учреждений осуществляет администрация Поселения.</w:t>
      </w:r>
    </w:p>
    <w:p w:rsidR="00983943" w:rsidRPr="00B976D7" w:rsidRDefault="00F01B86">
      <w:pPr>
        <w:autoSpaceDE w:val="0"/>
        <w:autoSpaceDN w:val="0"/>
        <w:adjustRightInd w:val="0"/>
        <w:ind w:firstLine="709"/>
        <w:jc w:val="both"/>
        <w:outlineLvl w:val="1"/>
        <w:rPr>
          <w:bCs/>
        </w:rPr>
      </w:pPr>
      <w:r w:rsidRPr="00B976D7">
        <w:rPr>
          <w:bCs/>
        </w:rPr>
        <w:t>Администрация Поселения, осуществляющая функции и полномочия учредителя, определяет цели, условия и порядок деятельности муниципальных предприятий и учреждений, утверждает их уставы, назначает на должность и освобождает от должности руководителей данных предприятий и учреждений, заслушивает отчеты об их деятельности в порядке, предусмотренном муниципальными правовыми актами Администрации Поселения.</w:t>
      </w:r>
    </w:p>
    <w:p w:rsidR="00983943" w:rsidRPr="00B976D7" w:rsidRDefault="00F01B86">
      <w:pPr>
        <w:autoSpaceDE w:val="0"/>
        <w:autoSpaceDN w:val="0"/>
        <w:adjustRightInd w:val="0"/>
        <w:ind w:firstLine="709"/>
        <w:jc w:val="both"/>
        <w:outlineLvl w:val="1"/>
        <w:rPr>
          <w:bCs/>
        </w:rPr>
      </w:pPr>
      <w:r w:rsidRPr="00B976D7">
        <w:rPr>
          <w:bCs/>
        </w:rPr>
        <w:t xml:space="preserve">Органы местного самоуправления от имени муниципального образования </w:t>
      </w:r>
      <w:proofErr w:type="spellStart"/>
      <w:r w:rsidRPr="00B976D7">
        <w:rPr>
          <w:bCs/>
        </w:rPr>
        <w:t>субсидиарно</w:t>
      </w:r>
      <w:proofErr w:type="spellEnd"/>
      <w:r w:rsidRPr="00B976D7">
        <w:rPr>
          <w:bCs/>
        </w:rPr>
        <w:t xml:space="preserve"> отвечают по обязательствам муниципальных казенных учреждений и обеспечивают их исполнение в порядке, установленном федеральным законом.</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5. Органы местного самоуправления ведут реестры муниципального имущества в порядке, установленном уполномоченным Правительством Российской Федерации федеральным органом исполнительной власти.</w:t>
      </w:r>
    </w:p>
    <w:p w:rsidR="00983943" w:rsidRPr="00B976D7" w:rsidRDefault="00983943">
      <w:pPr>
        <w:pStyle w:val="ConsNormal"/>
        <w:ind w:firstLine="709"/>
        <w:jc w:val="both"/>
        <w:rPr>
          <w:rFonts w:ascii="Times New Roman" w:hAnsi="Times New Roman"/>
          <w:sz w:val="24"/>
          <w:szCs w:val="24"/>
        </w:rPr>
      </w:pPr>
    </w:p>
    <w:p w:rsidR="00983943" w:rsidRPr="00B976D7" w:rsidRDefault="00F01B86">
      <w:pPr>
        <w:pStyle w:val="ConsNormal"/>
        <w:tabs>
          <w:tab w:val="left" w:pos="2520"/>
        </w:tabs>
        <w:spacing w:after="120"/>
        <w:ind w:firstLine="709"/>
        <w:jc w:val="center"/>
        <w:rPr>
          <w:rFonts w:ascii="Times New Roman" w:hAnsi="Times New Roman"/>
          <w:b/>
          <w:sz w:val="24"/>
          <w:szCs w:val="24"/>
        </w:rPr>
      </w:pPr>
      <w:r w:rsidRPr="00B976D7">
        <w:rPr>
          <w:rFonts w:ascii="Times New Roman" w:hAnsi="Times New Roman"/>
          <w:b/>
          <w:sz w:val="24"/>
          <w:szCs w:val="24"/>
        </w:rPr>
        <w:t>Статья 53. Местный бюджет</w:t>
      </w:r>
    </w:p>
    <w:p w:rsidR="00983943" w:rsidRPr="00B976D7" w:rsidRDefault="00F01B86">
      <w:pPr>
        <w:ind w:firstLine="708"/>
        <w:jc w:val="both"/>
        <w:rPr>
          <w:bCs/>
        </w:rPr>
      </w:pPr>
      <w:r w:rsidRPr="00B976D7">
        <w:rPr>
          <w:bCs/>
        </w:rPr>
        <w:t>1. Муниципальное образование «</w:t>
      </w:r>
      <w:proofErr w:type="spellStart"/>
      <w:r w:rsidRPr="00B976D7">
        <w:rPr>
          <w:bCs/>
        </w:rPr>
        <w:t>Люры</w:t>
      </w:r>
      <w:proofErr w:type="spellEnd"/>
      <w:r w:rsidRPr="00B976D7">
        <w:rPr>
          <w:bCs/>
        </w:rPr>
        <w:t>» имеет собственный местный бюджет, представляющий собой форму образования и расходования денежных средств, предназначенных для финансового обеспечения задач и функций местного самоуправления.</w:t>
      </w:r>
    </w:p>
    <w:p w:rsidR="00983943" w:rsidRPr="00B976D7" w:rsidRDefault="00F01B86">
      <w:pPr>
        <w:ind w:firstLine="708"/>
        <w:jc w:val="both"/>
        <w:rPr>
          <w:bCs/>
        </w:rPr>
      </w:pPr>
      <w:r w:rsidRPr="00B976D7">
        <w:rPr>
          <w:bCs/>
        </w:rPr>
        <w:t xml:space="preserve">2. Составление и рассмотрение проекта местного бюджета, утверждение и исполнение местного бюджета, осуществление </w:t>
      </w:r>
      <w:proofErr w:type="gramStart"/>
      <w:r w:rsidRPr="00B976D7">
        <w:rPr>
          <w:bCs/>
        </w:rPr>
        <w:t>контроля за</w:t>
      </w:r>
      <w:proofErr w:type="gramEnd"/>
      <w:r w:rsidRPr="00B976D7">
        <w:rPr>
          <w:bCs/>
        </w:rPr>
        <w:t xml:space="preserve"> его исполнением, составление и утверждение отчета об исполнении местного бюджета осуществляются органами местного самоуправления самостоятельно с соблюдением требований, установленных Бюджетным кодексом Российской Федерации.</w:t>
      </w:r>
    </w:p>
    <w:p w:rsidR="00983943" w:rsidRPr="00B976D7" w:rsidRDefault="00F01B86">
      <w:pPr>
        <w:ind w:firstLine="708"/>
        <w:jc w:val="both"/>
        <w:rPr>
          <w:bCs/>
        </w:rPr>
      </w:pPr>
      <w:r w:rsidRPr="00B976D7">
        <w:rPr>
          <w:bCs/>
        </w:rPr>
        <w:t>3. Бюджетные полномочия муниципального образования устанавливаются Бюджетным кодексом Российской Федерации.</w:t>
      </w:r>
    </w:p>
    <w:p w:rsidR="00983943" w:rsidRPr="00B976D7" w:rsidRDefault="00F01B86">
      <w:pPr>
        <w:ind w:firstLine="708"/>
        <w:jc w:val="both"/>
        <w:rPr>
          <w:bCs/>
        </w:rPr>
      </w:pPr>
      <w:r w:rsidRPr="00B976D7">
        <w:rPr>
          <w:bCs/>
        </w:rPr>
        <w:t>3.1. Бюджет муниципального образования утверждается нормативным правовым актом Думы муниципального образования.</w:t>
      </w:r>
    </w:p>
    <w:p w:rsidR="00983943" w:rsidRPr="00B976D7" w:rsidRDefault="00F01B86">
      <w:pPr>
        <w:ind w:firstLine="708"/>
        <w:jc w:val="both"/>
        <w:rPr>
          <w:bCs/>
        </w:rPr>
      </w:pPr>
      <w:r w:rsidRPr="00B976D7">
        <w:rPr>
          <w:bCs/>
        </w:rPr>
        <w:t>Порядок разработки, рассмотрения, утверждения и исполнения местного бюджета, особенности бюджетных полномочий органов местного самоуправления определяются нормативным правовым актом о бюджетном процессе, утверждаемым Думой муниципального образования и иными правовыми актами в соответствии с действующим бюджетным законодательством.</w:t>
      </w:r>
    </w:p>
    <w:p w:rsidR="00983943" w:rsidRPr="00B976D7" w:rsidRDefault="00F01B86">
      <w:pPr>
        <w:ind w:firstLine="708"/>
        <w:jc w:val="both"/>
        <w:rPr>
          <w:bCs/>
        </w:rPr>
      </w:pPr>
      <w:r w:rsidRPr="00B976D7">
        <w:rPr>
          <w:bCs/>
        </w:rPr>
        <w:t xml:space="preserve">4. Проект местного бюджета, решение об утверждении местного бюджета, годовой отчет о его исполнении, ежеквартальные сведения о ходе исполнения местного бюджета и </w:t>
      </w:r>
      <w:r w:rsidRPr="00B976D7">
        <w:rPr>
          <w:bCs/>
        </w:rPr>
        <w:lastRenderedPageBreak/>
        <w:t xml:space="preserve">о численности муниципальных служащих органов местного самоуправления, работников муниципальных учреждений </w:t>
      </w:r>
      <w:r w:rsidRPr="00B976D7">
        <w:t>с указанием фактических расходов на оплату их труда</w:t>
      </w:r>
      <w:r w:rsidRPr="00B976D7">
        <w:rPr>
          <w:bCs/>
        </w:rPr>
        <w:t xml:space="preserve"> подлежат официальному опубликованию.</w:t>
      </w:r>
    </w:p>
    <w:p w:rsidR="00983943" w:rsidRPr="00B976D7" w:rsidRDefault="00F01B86">
      <w:pPr>
        <w:pStyle w:val="ConsNormal"/>
        <w:tabs>
          <w:tab w:val="left" w:pos="2520"/>
        </w:tabs>
        <w:ind w:firstLine="709"/>
        <w:jc w:val="both"/>
        <w:rPr>
          <w:rFonts w:ascii="Times New Roman" w:hAnsi="Times New Roman"/>
          <w:sz w:val="24"/>
          <w:szCs w:val="24"/>
        </w:rPr>
      </w:pPr>
      <w:r w:rsidRPr="00B976D7">
        <w:rPr>
          <w:rFonts w:ascii="Times New Roman" w:hAnsi="Times New Roman"/>
          <w:bCs/>
          <w:sz w:val="24"/>
          <w:szCs w:val="24"/>
        </w:rPr>
        <w:t>Органы местного самоуправления поселения обеспечивают жителям поселения возможность ознакомиться с указанными документами и сведениями в случае невозможности их опубликования.</w:t>
      </w:r>
    </w:p>
    <w:p w:rsidR="00983943" w:rsidRPr="00B976D7" w:rsidRDefault="00983943">
      <w:pPr>
        <w:pStyle w:val="ConsNormal"/>
        <w:tabs>
          <w:tab w:val="left" w:pos="2520"/>
        </w:tabs>
        <w:ind w:firstLine="709"/>
        <w:jc w:val="both"/>
        <w:rPr>
          <w:rFonts w:ascii="Times New Roman" w:hAnsi="Times New Roman"/>
          <w:sz w:val="24"/>
          <w:szCs w:val="24"/>
        </w:rPr>
      </w:pPr>
    </w:p>
    <w:p w:rsidR="00983943" w:rsidRPr="00B976D7" w:rsidRDefault="00F01B86">
      <w:pPr>
        <w:pStyle w:val="ConsNormal"/>
        <w:spacing w:after="120"/>
        <w:ind w:firstLine="709"/>
        <w:jc w:val="center"/>
        <w:rPr>
          <w:rFonts w:ascii="Times New Roman" w:hAnsi="Times New Roman"/>
          <w:b/>
          <w:sz w:val="24"/>
          <w:szCs w:val="24"/>
        </w:rPr>
      </w:pPr>
      <w:r w:rsidRPr="00B976D7">
        <w:rPr>
          <w:rFonts w:ascii="Times New Roman" w:hAnsi="Times New Roman"/>
          <w:b/>
          <w:sz w:val="24"/>
          <w:szCs w:val="24"/>
        </w:rPr>
        <w:t>Статья 54. Доходы местного бюджета</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bCs/>
          <w:sz w:val="24"/>
          <w:szCs w:val="24"/>
        </w:rPr>
        <w:t>Формирование доходов местного бюджета осуществляется в соответствии с бюджетным законодательством Российской Федерации, законодательством о налогах и сборах и законодательством об иных обязательных платежах.</w:t>
      </w:r>
    </w:p>
    <w:p w:rsidR="00983943" w:rsidRPr="00B976D7" w:rsidRDefault="00983943">
      <w:pPr>
        <w:pStyle w:val="ConsNormal"/>
        <w:ind w:firstLine="709"/>
        <w:jc w:val="both"/>
        <w:rPr>
          <w:rFonts w:ascii="Times New Roman" w:hAnsi="Times New Roman"/>
          <w:sz w:val="24"/>
          <w:szCs w:val="24"/>
        </w:rPr>
      </w:pPr>
    </w:p>
    <w:p w:rsidR="00983943" w:rsidRPr="00B976D7" w:rsidRDefault="00F01B86">
      <w:pPr>
        <w:pStyle w:val="ConsNormal"/>
        <w:spacing w:after="120"/>
        <w:ind w:firstLine="709"/>
        <w:jc w:val="center"/>
        <w:rPr>
          <w:rFonts w:ascii="Times New Roman" w:hAnsi="Times New Roman"/>
          <w:b/>
          <w:sz w:val="24"/>
          <w:szCs w:val="24"/>
        </w:rPr>
      </w:pPr>
      <w:r w:rsidRPr="00B976D7">
        <w:rPr>
          <w:rFonts w:ascii="Times New Roman" w:hAnsi="Times New Roman"/>
          <w:b/>
          <w:sz w:val="24"/>
          <w:szCs w:val="24"/>
        </w:rPr>
        <w:t>Статья 55. Расходы местного бюджета</w:t>
      </w:r>
    </w:p>
    <w:p w:rsidR="00983943" w:rsidRPr="00B976D7" w:rsidRDefault="00F01B86">
      <w:pPr>
        <w:ind w:firstLine="708"/>
        <w:jc w:val="both"/>
        <w:rPr>
          <w:bCs/>
        </w:rPr>
      </w:pPr>
      <w:r w:rsidRPr="00B976D7">
        <w:rPr>
          <w:bCs/>
        </w:rPr>
        <w:t>1. Формирование расходов местного бюджета осуществляется в соответствии с расходными обязательствами Поселения, устанавливаемыми и исполняемыми органами местного самоуправления Поселения в соответствии с требованиями Бюджетного кодекса Российской Федерации.</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bCs/>
          <w:sz w:val="24"/>
          <w:szCs w:val="24"/>
        </w:rPr>
        <w:t>2. Исполнение расходных обязательств Поселения осуществляется за счет средств местного бюджета в соответствии с требованиями Бюджетного кодекса Российской Федерации.</w:t>
      </w:r>
    </w:p>
    <w:p w:rsidR="00983943" w:rsidRPr="00B976D7" w:rsidRDefault="00983943">
      <w:pPr>
        <w:pStyle w:val="ConsNonformat"/>
        <w:jc w:val="both"/>
        <w:rPr>
          <w:rFonts w:ascii="Times New Roman" w:hAnsi="Times New Roman"/>
          <w:sz w:val="24"/>
          <w:szCs w:val="24"/>
        </w:rPr>
      </w:pPr>
    </w:p>
    <w:p w:rsidR="00983943" w:rsidRPr="00B976D7" w:rsidRDefault="00F01B86">
      <w:pPr>
        <w:pStyle w:val="ConsNormal"/>
        <w:spacing w:after="120"/>
        <w:ind w:firstLine="709"/>
        <w:jc w:val="center"/>
        <w:rPr>
          <w:rFonts w:ascii="Times New Roman" w:hAnsi="Times New Roman"/>
          <w:b/>
          <w:sz w:val="24"/>
          <w:szCs w:val="24"/>
        </w:rPr>
      </w:pPr>
      <w:r w:rsidRPr="00B976D7">
        <w:rPr>
          <w:rFonts w:ascii="Times New Roman" w:hAnsi="Times New Roman"/>
          <w:b/>
          <w:sz w:val="24"/>
          <w:szCs w:val="24"/>
        </w:rPr>
        <w:t>Статья 56. Резервный фонд</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 В расходной части местного бюджета предусматривается создание резервного фонда для осуществления непредвиденных расходов, в том числе на проведение аварийно – восстановительных работ по ликвидации последствий стихийных бедствий и других чрезвычайных ситуаций, имевших место в текущем финансовом году.</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Размер резервного фонда местной администрации устанавливается решением Думы Поселения о местном бюджете и не может превышать 3 процента утвержденного указанным решением общего объема расходов.</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3. Отчеты о расходовании средств резервного фонда включаются в отчет об исполнении местного бюджета.</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4. Порядок использования бюджетных ассигнований резервного фонда  местной администрации устанавливается нормативными правовыми актами Главы Поселения в соответствии с бюджетным законодательством.</w:t>
      </w:r>
    </w:p>
    <w:p w:rsidR="00983943" w:rsidRPr="00B976D7" w:rsidRDefault="00983943">
      <w:pPr>
        <w:pStyle w:val="ConsNormal"/>
        <w:ind w:firstLine="709"/>
        <w:jc w:val="both"/>
        <w:rPr>
          <w:rFonts w:ascii="Times New Roman" w:hAnsi="Times New Roman"/>
          <w:sz w:val="24"/>
          <w:szCs w:val="24"/>
        </w:rPr>
      </w:pPr>
    </w:p>
    <w:p w:rsidR="00983943" w:rsidRPr="00B976D7" w:rsidRDefault="00F01B86">
      <w:pPr>
        <w:pStyle w:val="ConsNonformat"/>
        <w:ind w:firstLine="709"/>
        <w:jc w:val="center"/>
        <w:rPr>
          <w:rFonts w:ascii="Times New Roman" w:hAnsi="Times New Roman"/>
          <w:b/>
          <w:sz w:val="24"/>
          <w:szCs w:val="24"/>
        </w:rPr>
      </w:pPr>
      <w:r w:rsidRPr="00B976D7">
        <w:rPr>
          <w:rFonts w:ascii="Times New Roman" w:hAnsi="Times New Roman"/>
          <w:b/>
          <w:sz w:val="24"/>
          <w:szCs w:val="24"/>
        </w:rPr>
        <w:t>Статьи 57, 58, 59, 60 Устава признать утратившим силу.</w:t>
      </w:r>
    </w:p>
    <w:p w:rsidR="00983943" w:rsidRPr="00B976D7" w:rsidRDefault="00983943">
      <w:pPr>
        <w:pStyle w:val="ConsNonformat"/>
        <w:ind w:firstLine="709"/>
        <w:jc w:val="center"/>
        <w:rPr>
          <w:rFonts w:ascii="Times New Roman" w:hAnsi="Times New Roman"/>
          <w:b/>
          <w:sz w:val="24"/>
          <w:szCs w:val="24"/>
        </w:rPr>
      </w:pPr>
    </w:p>
    <w:p w:rsidR="00983943" w:rsidRPr="00B976D7" w:rsidRDefault="00F01B86">
      <w:pPr>
        <w:pStyle w:val="ConsNormal"/>
        <w:spacing w:after="120"/>
        <w:ind w:firstLine="709"/>
        <w:jc w:val="center"/>
        <w:rPr>
          <w:rFonts w:ascii="Times New Roman" w:hAnsi="Times New Roman"/>
          <w:b/>
          <w:sz w:val="24"/>
          <w:szCs w:val="24"/>
        </w:rPr>
      </w:pPr>
      <w:r w:rsidRPr="00B976D7">
        <w:rPr>
          <w:rFonts w:ascii="Times New Roman" w:hAnsi="Times New Roman"/>
          <w:b/>
          <w:sz w:val="24"/>
          <w:szCs w:val="24"/>
        </w:rPr>
        <w:t>Статья 61. Местные налоги и сборы</w:t>
      </w:r>
    </w:p>
    <w:p w:rsidR="00983943" w:rsidRPr="00B976D7" w:rsidRDefault="00F01B86">
      <w:pPr>
        <w:pStyle w:val="ConsNormal"/>
        <w:spacing w:after="120"/>
        <w:ind w:firstLine="709"/>
        <w:jc w:val="both"/>
        <w:rPr>
          <w:rFonts w:ascii="Times New Roman" w:hAnsi="Times New Roman"/>
          <w:sz w:val="24"/>
          <w:szCs w:val="24"/>
        </w:rPr>
      </w:pPr>
      <w:r w:rsidRPr="00B976D7">
        <w:rPr>
          <w:rFonts w:ascii="Times New Roman" w:hAnsi="Times New Roman"/>
          <w:sz w:val="24"/>
          <w:szCs w:val="24"/>
        </w:rPr>
        <w:t xml:space="preserve">Перечень местных налогов и сборов и полномочия органов местного самоуправления Поселения по их </w:t>
      </w:r>
      <w:r w:rsidR="00EF6B1E" w:rsidRPr="00175011">
        <w:rPr>
          <w:rFonts w:ascii="Times New Roman" w:hAnsi="Times New Roman"/>
          <w:sz w:val="24"/>
          <w:szCs w:val="24"/>
        </w:rPr>
        <w:t>введению</w:t>
      </w:r>
      <w:r w:rsidRPr="00B976D7">
        <w:rPr>
          <w:rFonts w:ascii="Times New Roman" w:hAnsi="Times New Roman"/>
          <w:sz w:val="24"/>
          <w:szCs w:val="24"/>
        </w:rPr>
        <w:t>, изменению и отмене устанавливаются законодательством о налогах и сборах.</w:t>
      </w:r>
    </w:p>
    <w:p w:rsidR="00983943" w:rsidRPr="00B976D7" w:rsidRDefault="00983943">
      <w:pPr>
        <w:pStyle w:val="ConsNonformat"/>
        <w:ind w:firstLine="709"/>
        <w:jc w:val="both"/>
        <w:rPr>
          <w:rFonts w:ascii="Times New Roman" w:hAnsi="Times New Roman"/>
          <w:sz w:val="24"/>
          <w:szCs w:val="24"/>
        </w:rPr>
      </w:pPr>
    </w:p>
    <w:p w:rsidR="00983943" w:rsidRPr="00B976D7" w:rsidRDefault="00F01B86">
      <w:pPr>
        <w:pStyle w:val="ConsNormal"/>
        <w:spacing w:after="120"/>
        <w:ind w:firstLine="709"/>
        <w:jc w:val="center"/>
        <w:rPr>
          <w:rFonts w:ascii="Times New Roman" w:hAnsi="Times New Roman"/>
          <w:b/>
          <w:sz w:val="24"/>
          <w:szCs w:val="24"/>
        </w:rPr>
      </w:pPr>
      <w:r w:rsidRPr="00B976D7">
        <w:rPr>
          <w:rFonts w:ascii="Times New Roman" w:hAnsi="Times New Roman"/>
          <w:b/>
          <w:sz w:val="24"/>
          <w:szCs w:val="24"/>
        </w:rPr>
        <w:t>Ста</w:t>
      </w:r>
      <w:r w:rsidR="009776FB" w:rsidRPr="00B976D7">
        <w:rPr>
          <w:rFonts w:ascii="Times New Roman" w:hAnsi="Times New Roman"/>
          <w:b/>
          <w:sz w:val="24"/>
          <w:szCs w:val="24"/>
        </w:rPr>
        <w:t>тья 62. Средства самообложения</w:t>
      </w:r>
    </w:p>
    <w:p w:rsidR="00175011" w:rsidRPr="00175011" w:rsidRDefault="00175011">
      <w:pPr>
        <w:pStyle w:val="ConsNormal"/>
        <w:ind w:firstLine="709"/>
        <w:jc w:val="both"/>
        <w:rPr>
          <w:rFonts w:ascii="Times New Roman" w:hAnsi="Times New Roman"/>
          <w:color w:val="FF0000"/>
          <w:sz w:val="24"/>
          <w:szCs w:val="24"/>
        </w:rPr>
      </w:pPr>
      <w:r w:rsidRPr="00175011">
        <w:rPr>
          <w:rFonts w:ascii="Times New Roman" w:hAnsi="Times New Roman"/>
          <w:color w:val="FF0000"/>
          <w:sz w:val="24"/>
          <w:szCs w:val="24"/>
        </w:rPr>
        <w:t xml:space="preserve">1. Под средствами самообложения граждан понимаются разовые платежи граждан, осуществляемые для решения конкретных вопросов местного значения. </w:t>
      </w:r>
      <w:proofErr w:type="gramStart"/>
      <w:r w:rsidRPr="00175011">
        <w:rPr>
          <w:rFonts w:ascii="Times New Roman" w:hAnsi="Times New Roman"/>
          <w:color w:val="FF0000"/>
          <w:sz w:val="24"/>
          <w:szCs w:val="24"/>
        </w:rPr>
        <w:t xml:space="preserve">Размер платежей в порядке самообложения граждан устанавливается в абсолютной величине равным для всех жителей населенного пункта (либо части его территории), входящего в состав поселения, за исключением отдельных категорий граждан, численность которых не может превышать 30 процентов от общего числа жителей населенного пункта (либо части его </w:t>
      </w:r>
      <w:r w:rsidRPr="00175011">
        <w:rPr>
          <w:rFonts w:ascii="Times New Roman" w:hAnsi="Times New Roman"/>
          <w:color w:val="FF0000"/>
          <w:sz w:val="24"/>
          <w:szCs w:val="24"/>
        </w:rPr>
        <w:lastRenderedPageBreak/>
        <w:t>территории), входящего в состав поселения, и для которых размер платежей может быть уменьшен.</w:t>
      </w:r>
      <w:proofErr w:type="gramEnd"/>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Вопросы введения и использования средств самообложения решаются на местном рефере</w:t>
      </w:r>
      <w:r w:rsidR="009776FB" w:rsidRPr="00B976D7">
        <w:rPr>
          <w:rFonts w:ascii="Times New Roman" w:hAnsi="Times New Roman"/>
          <w:sz w:val="24"/>
          <w:szCs w:val="24"/>
        </w:rPr>
        <w:t xml:space="preserve">ндуме, </w:t>
      </w:r>
      <w:r w:rsidR="009776FB" w:rsidRPr="00B976D7">
        <w:rPr>
          <w:rFonts w:ascii="Times New Roman" w:eastAsia="Calibri" w:hAnsi="Times New Roman"/>
          <w:sz w:val="24"/>
          <w:szCs w:val="24"/>
          <w:lang w:eastAsia="en-US"/>
        </w:rPr>
        <w:t xml:space="preserve">а в </w:t>
      </w:r>
      <w:proofErr w:type="gramStart"/>
      <w:r w:rsidR="009776FB" w:rsidRPr="00B976D7">
        <w:rPr>
          <w:rFonts w:ascii="Times New Roman" w:eastAsia="Calibri" w:hAnsi="Times New Roman"/>
          <w:sz w:val="24"/>
          <w:szCs w:val="24"/>
          <w:lang w:eastAsia="en-US"/>
        </w:rPr>
        <w:t>случае</w:t>
      </w:r>
      <w:proofErr w:type="gramEnd"/>
      <w:r w:rsidR="009776FB" w:rsidRPr="00B976D7">
        <w:rPr>
          <w:rFonts w:ascii="Times New Roman" w:eastAsia="Calibri" w:hAnsi="Times New Roman"/>
          <w:sz w:val="24"/>
          <w:szCs w:val="24"/>
          <w:lang w:eastAsia="en-US"/>
        </w:rPr>
        <w:t xml:space="preserve"> предусмотренном пунктом </w:t>
      </w:r>
      <w:r w:rsidR="009776FB" w:rsidRPr="00175011">
        <w:rPr>
          <w:rFonts w:ascii="Times New Roman" w:eastAsia="Calibri" w:hAnsi="Times New Roman"/>
          <w:color w:val="FF0000"/>
          <w:sz w:val="24"/>
          <w:szCs w:val="24"/>
          <w:lang w:eastAsia="en-US"/>
        </w:rPr>
        <w:t xml:space="preserve">4.1 </w:t>
      </w:r>
      <w:r w:rsidR="00175011" w:rsidRPr="00175011">
        <w:rPr>
          <w:rFonts w:ascii="Times New Roman" w:eastAsia="Calibri" w:hAnsi="Times New Roman"/>
          <w:color w:val="FF0000"/>
          <w:sz w:val="24"/>
          <w:szCs w:val="24"/>
          <w:lang w:eastAsia="en-US"/>
        </w:rPr>
        <w:t xml:space="preserve">и 4.3 </w:t>
      </w:r>
      <w:r w:rsidR="009776FB" w:rsidRPr="00B976D7">
        <w:rPr>
          <w:rFonts w:ascii="Times New Roman" w:eastAsia="Calibri" w:hAnsi="Times New Roman"/>
          <w:sz w:val="24"/>
          <w:szCs w:val="24"/>
          <w:lang w:eastAsia="en-US"/>
        </w:rPr>
        <w:t>части 1 статьи 25.1 Федерального закона № 131-ФЗ, на сходе граждан.</w:t>
      </w:r>
    </w:p>
    <w:p w:rsidR="00983943" w:rsidRDefault="00983943">
      <w:pPr>
        <w:pStyle w:val="ConsNonformat"/>
        <w:ind w:firstLine="709"/>
        <w:jc w:val="both"/>
        <w:rPr>
          <w:rFonts w:ascii="Times New Roman" w:hAnsi="Times New Roman"/>
          <w:sz w:val="24"/>
          <w:szCs w:val="24"/>
        </w:rPr>
      </w:pPr>
    </w:p>
    <w:p w:rsidR="00244F34" w:rsidRPr="00244F34" w:rsidRDefault="00244F34" w:rsidP="00244F34">
      <w:pPr>
        <w:pStyle w:val="ConsNonformat"/>
        <w:ind w:firstLine="709"/>
        <w:jc w:val="center"/>
        <w:rPr>
          <w:rFonts w:ascii="Times New Roman" w:hAnsi="Times New Roman"/>
          <w:b/>
          <w:color w:val="FF0000"/>
          <w:sz w:val="24"/>
          <w:szCs w:val="24"/>
        </w:rPr>
      </w:pPr>
      <w:r w:rsidRPr="00244F34">
        <w:rPr>
          <w:rFonts w:ascii="Times New Roman" w:hAnsi="Times New Roman"/>
          <w:b/>
          <w:color w:val="FF0000"/>
          <w:sz w:val="24"/>
          <w:szCs w:val="24"/>
        </w:rPr>
        <w:t>Статья 62.1. Финансовое и иное обеспечение реализации инициативных проектов</w:t>
      </w:r>
    </w:p>
    <w:p w:rsidR="00244F34" w:rsidRPr="00244F34" w:rsidRDefault="00244F34" w:rsidP="00244F34">
      <w:pPr>
        <w:pStyle w:val="ConsNonformat"/>
        <w:ind w:firstLine="709"/>
        <w:jc w:val="both"/>
        <w:rPr>
          <w:rFonts w:ascii="Times New Roman" w:hAnsi="Times New Roman"/>
          <w:sz w:val="24"/>
          <w:szCs w:val="24"/>
        </w:rPr>
      </w:pPr>
    </w:p>
    <w:p w:rsidR="00244F34" w:rsidRPr="00244F34" w:rsidRDefault="00244F34" w:rsidP="00244F34">
      <w:pPr>
        <w:pStyle w:val="ConsNonformat"/>
        <w:ind w:firstLine="709"/>
        <w:jc w:val="both"/>
        <w:rPr>
          <w:rFonts w:ascii="Times New Roman" w:hAnsi="Times New Roman"/>
          <w:color w:val="FF0000"/>
          <w:sz w:val="24"/>
          <w:szCs w:val="24"/>
        </w:rPr>
      </w:pPr>
      <w:r w:rsidRPr="00244F34">
        <w:rPr>
          <w:rFonts w:ascii="Times New Roman" w:hAnsi="Times New Roman"/>
          <w:color w:val="FF0000"/>
          <w:sz w:val="24"/>
          <w:szCs w:val="24"/>
        </w:rPr>
        <w:t xml:space="preserve">1. Источником финансового обеспечения реализации инициативных проектов, предусмотренных статьей 15.1 настоящего Устава, являются предусмотренные решением о местном бюджете бюджетные ассигнования на реализацию инициативных проектов, </w:t>
      </w:r>
      <w:proofErr w:type="gramStart"/>
      <w:r w:rsidRPr="00244F34">
        <w:rPr>
          <w:rFonts w:ascii="Times New Roman" w:hAnsi="Times New Roman"/>
          <w:color w:val="FF0000"/>
          <w:sz w:val="24"/>
          <w:szCs w:val="24"/>
        </w:rPr>
        <w:t>формируемые</w:t>
      </w:r>
      <w:proofErr w:type="gramEnd"/>
      <w:r w:rsidRPr="00244F34">
        <w:rPr>
          <w:rFonts w:ascii="Times New Roman" w:hAnsi="Times New Roman"/>
          <w:color w:val="FF0000"/>
          <w:sz w:val="24"/>
          <w:szCs w:val="24"/>
        </w:rPr>
        <w:t xml:space="preserve"> в том числе с учетом объемов инициативных платежей и (или) межбюджетных трансфертов из бюджета Иркутской области, предоставленных в целях финансового обеспечения соответствующих расходных обязательств муниципального образования.</w:t>
      </w:r>
    </w:p>
    <w:p w:rsidR="00244F34" w:rsidRPr="00244F34" w:rsidRDefault="00244F34" w:rsidP="00244F34">
      <w:pPr>
        <w:pStyle w:val="ConsNonformat"/>
        <w:ind w:firstLine="709"/>
        <w:jc w:val="both"/>
        <w:rPr>
          <w:rFonts w:ascii="Times New Roman" w:hAnsi="Times New Roman"/>
          <w:color w:val="FF0000"/>
          <w:sz w:val="24"/>
          <w:szCs w:val="24"/>
        </w:rPr>
      </w:pPr>
      <w:r w:rsidRPr="00244F34">
        <w:rPr>
          <w:rFonts w:ascii="Times New Roman" w:hAnsi="Times New Roman"/>
          <w:color w:val="FF0000"/>
          <w:sz w:val="24"/>
          <w:szCs w:val="24"/>
        </w:rPr>
        <w:t>2. Под инициативными платежами понимаются денежные средства граждан, индивидуальных предпринимателей и образованных в соответствии с законодательством Российской Федерации юридических лиц, уплачиваемые на добровольной основе и зачисляемые в соответствии с Бюджетным кодексом Российской Федерации в местный бюджет в целях реализации конкретных инициативных проектов.</w:t>
      </w:r>
    </w:p>
    <w:p w:rsidR="00244F34" w:rsidRPr="00244F34" w:rsidRDefault="00244F34" w:rsidP="00244F34">
      <w:pPr>
        <w:pStyle w:val="ConsNonformat"/>
        <w:ind w:firstLine="709"/>
        <w:jc w:val="both"/>
        <w:rPr>
          <w:rFonts w:ascii="Times New Roman" w:hAnsi="Times New Roman"/>
          <w:color w:val="FF0000"/>
          <w:sz w:val="24"/>
          <w:szCs w:val="24"/>
        </w:rPr>
      </w:pPr>
      <w:r w:rsidRPr="00244F34">
        <w:rPr>
          <w:rFonts w:ascii="Times New Roman" w:hAnsi="Times New Roman"/>
          <w:color w:val="FF0000"/>
          <w:sz w:val="24"/>
          <w:szCs w:val="24"/>
        </w:rPr>
        <w:t>3. В случае</w:t>
      </w:r>
      <w:proofErr w:type="gramStart"/>
      <w:r w:rsidRPr="00244F34">
        <w:rPr>
          <w:rFonts w:ascii="Times New Roman" w:hAnsi="Times New Roman"/>
          <w:color w:val="FF0000"/>
          <w:sz w:val="24"/>
          <w:szCs w:val="24"/>
        </w:rPr>
        <w:t>,</w:t>
      </w:r>
      <w:proofErr w:type="gramEnd"/>
      <w:r w:rsidRPr="00244F34">
        <w:rPr>
          <w:rFonts w:ascii="Times New Roman" w:hAnsi="Times New Roman"/>
          <w:color w:val="FF0000"/>
          <w:sz w:val="24"/>
          <w:szCs w:val="24"/>
        </w:rPr>
        <w:t xml:space="preserve"> если инициативный проект не был реализован, инициативные платежи подлежат возврату лицам (в том числе организациям), осуществившим их перечисление в местный бюджет. В случае образования по итогам реализации инициативного проекта остатка инициативных платежей, не использованных в целях реализации инициативного проекта, указанные платежи подлежат возврату лицам (в том числе организациям), осуществившим их перечисление в местный бюджет.</w:t>
      </w:r>
    </w:p>
    <w:p w:rsidR="00244F34" w:rsidRPr="00244F34" w:rsidRDefault="00244F34" w:rsidP="00244F34">
      <w:pPr>
        <w:pStyle w:val="ConsNonformat"/>
        <w:ind w:firstLine="709"/>
        <w:jc w:val="both"/>
        <w:rPr>
          <w:rFonts w:ascii="Times New Roman" w:hAnsi="Times New Roman"/>
          <w:color w:val="FF0000"/>
          <w:sz w:val="24"/>
          <w:szCs w:val="24"/>
        </w:rPr>
      </w:pPr>
      <w:r w:rsidRPr="00244F34">
        <w:rPr>
          <w:rFonts w:ascii="Times New Roman" w:hAnsi="Times New Roman"/>
          <w:color w:val="FF0000"/>
          <w:sz w:val="24"/>
          <w:szCs w:val="24"/>
        </w:rPr>
        <w:t>Порядок расчета и возврата сумм инициативных платежей, подлежащих возврату лицам (в том числе организациям), осуществившим их перечисление в местный бюджет, определяется решением Думы поселения.</w:t>
      </w:r>
    </w:p>
    <w:p w:rsidR="00244F34" w:rsidRPr="00244F34" w:rsidRDefault="00244F34" w:rsidP="00244F34">
      <w:pPr>
        <w:pStyle w:val="ConsNonformat"/>
        <w:ind w:firstLine="709"/>
        <w:jc w:val="both"/>
        <w:rPr>
          <w:rFonts w:ascii="Times New Roman" w:hAnsi="Times New Roman"/>
          <w:color w:val="FF0000"/>
          <w:sz w:val="24"/>
          <w:szCs w:val="24"/>
        </w:rPr>
      </w:pPr>
      <w:r w:rsidRPr="00244F34">
        <w:rPr>
          <w:rFonts w:ascii="Times New Roman" w:hAnsi="Times New Roman"/>
          <w:color w:val="FF0000"/>
          <w:sz w:val="24"/>
          <w:szCs w:val="24"/>
        </w:rPr>
        <w:t>4. Реализация инициативных проектов может обеспечиваться также в форме добровольного имущественного и (или) трудового участия заинтересованных лиц.</w:t>
      </w:r>
    </w:p>
    <w:p w:rsidR="00244F34" w:rsidRPr="00244F34" w:rsidRDefault="00244F34" w:rsidP="00244F34">
      <w:pPr>
        <w:pStyle w:val="ConsNonformat"/>
        <w:ind w:firstLine="709"/>
        <w:jc w:val="both"/>
        <w:rPr>
          <w:rFonts w:ascii="Times New Roman" w:hAnsi="Times New Roman"/>
          <w:color w:val="FF0000"/>
          <w:sz w:val="24"/>
          <w:szCs w:val="24"/>
        </w:rPr>
      </w:pPr>
    </w:p>
    <w:p w:rsidR="00983943" w:rsidRPr="00B976D7" w:rsidRDefault="00F01B86">
      <w:pPr>
        <w:pStyle w:val="ConsNormal"/>
        <w:spacing w:after="120"/>
        <w:ind w:firstLine="709"/>
        <w:jc w:val="center"/>
        <w:rPr>
          <w:rFonts w:ascii="Times New Roman" w:hAnsi="Times New Roman"/>
          <w:b/>
          <w:sz w:val="24"/>
          <w:szCs w:val="24"/>
        </w:rPr>
      </w:pPr>
      <w:r w:rsidRPr="00B976D7">
        <w:rPr>
          <w:rFonts w:ascii="Times New Roman" w:hAnsi="Times New Roman"/>
          <w:b/>
          <w:sz w:val="24"/>
          <w:szCs w:val="24"/>
        </w:rPr>
        <w:t>Статья 63. Закупки  для  обеспечения  муниципальных нужд.</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983943" w:rsidRPr="00B976D7" w:rsidRDefault="00F01B86">
      <w:pPr>
        <w:pStyle w:val="ConsNormal"/>
        <w:ind w:firstLine="709"/>
        <w:jc w:val="both"/>
        <w:rPr>
          <w:rFonts w:ascii="Times New Roman" w:hAnsi="Times New Roman"/>
          <w:b/>
          <w:sz w:val="24"/>
          <w:szCs w:val="24"/>
        </w:rPr>
      </w:pPr>
      <w:r w:rsidRPr="00B976D7">
        <w:rPr>
          <w:rFonts w:ascii="Times New Roman" w:hAnsi="Times New Roman"/>
          <w:sz w:val="24"/>
          <w:szCs w:val="24"/>
        </w:rPr>
        <w:t>2. Закупки товаров, работ, услуг для обеспечения муниципальных нужд осуществляются за счет средств местного бюджета.</w:t>
      </w:r>
    </w:p>
    <w:p w:rsidR="00983943" w:rsidRPr="00B976D7" w:rsidRDefault="00983943">
      <w:pPr>
        <w:autoSpaceDE w:val="0"/>
        <w:autoSpaceDN w:val="0"/>
        <w:adjustRightInd w:val="0"/>
        <w:ind w:firstLine="709"/>
        <w:jc w:val="both"/>
      </w:pPr>
    </w:p>
    <w:p w:rsidR="00983943" w:rsidRPr="00B976D7" w:rsidRDefault="00983943">
      <w:pPr>
        <w:pStyle w:val="ConsNormal"/>
        <w:ind w:firstLine="0"/>
        <w:jc w:val="both"/>
        <w:rPr>
          <w:rFonts w:ascii="Times New Roman" w:hAnsi="Times New Roman"/>
          <w:sz w:val="24"/>
          <w:szCs w:val="24"/>
        </w:rPr>
      </w:pPr>
    </w:p>
    <w:p w:rsidR="00983943" w:rsidRPr="00B976D7" w:rsidRDefault="00F01B86">
      <w:pPr>
        <w:pStyle w:val="ConsNormal"/>
        <w:spacing w:after="120"/>
        <w:ind w:firstLine="709"/>
        <w:jc w:val="center"/>
        <w:rPr>
          <w:rFonts w:ascii="Times New Roman" w:hAnsi="Times New Roman"/>
          <w:b/>
          <w:sz w:val="24"/>
          <w:szCs w:val="24"/>
        </w:rPr>
      </w:pPr>
      <w:r w:rsidRPr="00B976D7">
        <w:rPr>
          <w:rFonts w:ascii="Times New Roman" w:hAnsi="Times New Roman"/>
          <w:b/>
          <w:sz w:val="24"/>
          <w:szCs w:val="24"/>
        </w:rPr>
        <w:t>Статья 64. Муниципальные заимствования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Поселение  вправе осуществлять муниципальные заимствования, в том числе путем выпуска муниципальных ценных бумаг, в соответствии с Бюджетным кодексом Российской Федерации.</w:t>
      </w:r>
    </w:p>
    <w:p w:rsidR="00983943" w:rsidRPr="00B976D7" w:rsidRDefault="00983943">
      <w:pPr>
        <w:pStyle w:val="ConsNonformat"/>
        <w:ind w:firstLine="709"/>
        <w:jc w:val="both"/>
        <w:rPr>
          <w:rFonts w:ascii="Times New Roman" w:hAnsi="Times New Roman"/>
          <w:sz w:val="24"/>
          <w:szCs w:val="24"/>
        </w:rPr>
      </w:pPr>
    </w:p>
    <w:p w:rsidR="00983943" w:rsidRPr="00B976D7" w:rsidRDefault="00F01B86">
      <w:pPr>
        <w:pStyle w:val="ConsNormal"/>
        <w:ind w:firstLine="709"/>
        <w:jc w:val="center"/>
        <w:rPr>
          <w:rFonts w:ascii="Times New Roman" w:hAnsi="Times New Roman"/>
          <w:b/>
          <w:sz w:val="24"/>
          <w:szCs w:val="24"/>
        </w:rPr>
      </w:pPr>
      <w:r w:rsidRPr="00B976D7">
        <w:rPr>
          <w:rFonts w:ascii="Times New Roman" w:hAnsi="Times New Roman"/>
          <w:b/>
          <w:sz w:val="24"/>
          <w:szCs w:val="24"/>
        </w:rPr>
        <w:t>Статья 65. Муниципальный финансовый контроль</w:t>
      </w:r>
    </w:p>
    <w:p w:rsidR="00983943" w:rsidRPr="00B976D7" w:rsidRDefault="00F01B86">
      <w:pPr>
        <w:pStyle w:val="ConsNormal"/>
        <w:spacing w:before="120"/>
        <w:ind w:firstLine="709"/>
        <w:jc w:val="both"/>
        <w:rPr>
          <w:rFonts w:ascii="Times New Roman" w:hAnsi="Times New Roman"/>
          <w:sz w:val="24"/>
          <w:szCs w:val="24"/>
        </w:rPr>
      </w:pPr>
      <w:r w:rsidRPr="00B976D7">
        <w:rPr>
          <w:rFonts w:ascii="Times New Roman" w:hAnsi="Times New Roman"/>
          <w:sz w:val="24"/>
          <w:szCs w:val="24"/>
        </w:rPr>
        <w:t>1. Органом муниципального финансового контроля является финансовый орган администрации Поселения.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lastRenderedPageBreak/>
        <w:t>2. Орган муниципального финансового контроля обладает полномочиями по осуществлению муниципального финансового контроля в соответствии с законодательством, настоящим Уставом и нормативными правовыми актами органов местного самоуправления.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3. Дума Поселения осуществляет финансовый контроль в форме:</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 рассмотрения информации об исполнении местного бюджета;</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рассмотрения и утверждения местного бюджета;</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3) рассмотрения и утверждения отчетов об исполнении местного бюджета;</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4) в иных формах, установленных законодательством.</w:t>
      </w:r>
    </w:p>
    <w:p w:rsidR="00983943" w:rsidRPr="00B976D7" w:rsidRDefault="00983943">
      <w:pPr>
        <w:pStyle w:val="ConsNormal"/>
        <w:ind w:firstLine="0"/>
        <w:jc w:val="both"/>
        <w:rPr>
          <w:rFonts w:ascii="Times New Roman" w:hAnsi="Times New Roman"/>
          <w:sz w:val="24"/>
          <w:szCs w:val="24"/>
        </w:rPr>
      </w:pPr>
    </w:p>
    <w:p w:rsidR="00983943" w:rsidRPr="00B976D7" w:rsidRDefault="00F01B86">
      <w:pPr>
        <w:pStyle w:val="ConsNormal"/>
        <w:ind w:firstLine="709"/>
        <w:jc w:val="center"/>
        <w:rPr>
          <w:rFonts w:ascii="Times New Roman" w:hAnsi="Times New Roman"/>
          <w:b/>
          <w:sz w:val="24"/>
          <w:szCs w:val="24"/>
        </w:rPr>
      </w:pPr>
      <w:r w:rsidRPr="00B976D7">
        <w:rPr>
          <w:rFonts w:ascii="Times New Roman" w:hAnsi="Times New Roman"/>
          <w:b/>
          <w:sz w:val="24"/>
          <w:szCs w:val="24"/>
        </w:rPr>
        <w:t>Статья 66. Полномочия органов местного самоуправления, осуществляющих муниципальный контроль.</w:t>
      </w:r>
    </w:p>
    <w:p w:rsidR="00983943" w:rsidRPr="00B976D7" w:rsidRDefault="00F01B86">
      <w:pPr>
        <w:pStyle w:val="ConsNormal"/>
        <w:ind w:firstLine="0"/>
        <w:rPr>
          <w:rFonts w:ascii="Times New Roman" w:hAnsi="Times New Roman"/>
          <w:b/>
          <w:sz w:val="24"/>
          <w:szCs w:val="24"/>
        </w:rPr>
      </w:pPr>
      <w:r w:rsidRPr="00B976D7">
        <w:rPr>
          <w:rFonts w:ascii="Times New Roman" w:hAnsi="Times New Roman"/>
          <w:b/>
          <w:sz w:val="24"/>
          <w:szCs w:val="24"/>
        </w:rPr>
        <w:t xml:space="preserve">              </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 Определение  органов  местного самоуправления, уполномоченных на осуществление муниципального контроля, установление их  организационной  структуры, полномочий, функций и порядка их  деятельности  и определение перечня должностных лиц указанных уполномоченных органов  местного самоуправления и их  полномочий  осуществляется  в  соответствии  с уставом муниципального образования и иным муниципальным правовым  актом.</w:t>
      </w:r>
    </w:p>
    <w:p w:rsidR="00983943" w:rsidRPr="00B976D7" w:rsidRDefault="00F01B86">
      <w:pPr>
        <w:autoSpaceDE w:val="0"/>
        <w:autoSpaceDN w:val="0"/>
        <w:adjustRightInd w:val="0"/>
        <w:ind w:firstLine="709"/>
        <w:jc w:val="both"/>
        <w:rPr>
          <w:bCs/>
        </w:rPr>
      </w:pPr>
      <w:r w:rsidRPr="00B976D7">
        <w:rPr>
          <w:bCs/>
        </w:rPr>
        <w:t>2. К полномочиям администрации Поселения, осуществляющий муниципальный контроль, относятся: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1. организация и осуществление муниципального контроля на территории Поселения; </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организация и осуществление регионального государственного  контроля (надзора), полномочиями, по осуществлению которого наделены  органы  местного  самоуправления.</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3. разработка административных регламентов осуществления муниципального контроля в соответствующих сферах деятельности. Разработка и принятие указанных административных регламентов осуществляются в порядке, установленном нормативными правовыми актами Иркутской области Российской Федерации. </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 xml:space="preserve">4. организация и проведение мониторинга эффективности муниципального контроля в соответствующих сферах деятельности, показатели и методика проведения которого утверждаются Правительством Российской Федерации; </w:t>
      </w:r>
    </w:p>
    <w:p w:rsidR="00983943" w:rsidRPr="00B976D7" w:rsidRDefault="00F01B86">
      <w:pPr>
        <w:pStyle w:val="ConsNormal"/>
        <w:jc w:val="both"/>
        <w:rPr>
          <w:rFonts w:ascii="Times New Roman" w:hAnsi="Times New Roman"/>
          <w:sz w:val="24"/>
          <w:szCs w:val="24"/>
        </w:rPr>
      </w:pPr>
      <w:r w:rsidRPr="00B976D7">
        <w:rPr>
          <w:rFonts w:ascii="Times New Roman" w:hAnsi="Times New Roman"/>
          <w:sz w:val="24"/>
          <w:szCs w:val="24"/>
        </w:rPr>
        <w:t>5. осуществление иных предусмотренных федеральными законами, законами и иными  правовыми актами Иркутской области полномочий.</w:t>
      </w:r>
    </w:p>
    <w:p w:rsidR="00983943" w:rsidRPr="00B976D7" w:rsidRDefault="00F01B86">
      <w:pPr>
        <w:pStyle w:val="ConsNormal"/>
        <w:ind w:firstLine="0"/>
        <w:rPr>
          <w:rFonts w:ascii="Times New Roman" w:hAnsi="Times New Roman"/>
          <w:b/>
          <w:sz w:val="24"/>
          <w:szCs w:val="24"/>
        </w:rPr>
      </w:pPr>
      <w:r w:rsidRPr="00B976D7">
        <w:rPr>
          <w:rFonts w:ascii="Times New Roman" w:hAnsi="Times New Roman"/>
          <w:b/>
          <w:sz w:val="24"/>
          <w:szCs w:val="24"/>
        </w:rPr>
        <w:t xml:space="preserve">              </w:t>
      </w:r>
    </w:p>
    <w:p w:rsidR="00983943" w:rsidRPr="00B976D7" w:rsidRDefault="00F01B86">
      <w:pPr>
        <w:pStyle w:val="ConsNormal"/>
        <w:ind w:firstLine="0"/>
        <w:jc w:val="center"/>
        <w:rPr>
          <w:rFonts w:ascii="Times New Roman" w:hAnsi="Times New Roman"/>
          <w:b/>
          <w:sz w:val="24"/>
          <w:szCs w:val="24"/>
        </w:rPr>
      </w:pPr>
      <w:r w:rsidRPr="00B976D7">
        <w:rPr>
          <w:rFonts w:ascii="Times New Roman" w:hAnsi="Times New Roman"/>
          <w:b/>
          <w:sz w:val="24"/>
          <w:szCs w:val="24"/>
        </w:rPr>
        <w:t>Глава 8</w:t>
      </w:r>
    </w:p>
    <w:p w:rsidR="00983943" w:rsidRPr="00B976D7" w:rsidRDefault="00F01B86">
      <w:pPr>
        <w:pStyle w:val="ConsNormal"/>
        <w:ind w:firstLine="0"/>
        <w:jc w:val="center"/>
        <w:rPr>
          <w:rFonts w:ascii="Times New Roman" w:hAnsi="Times New Roman"/>
          <w:b/>
          <w:sz w:val="24"/>
          <w:szCs w:val="24"/>
        </w:rPr>
      </w:pPr>
      <w:r w:rsidRPr="00B976D7">
        <w:rPr>
          <w:rFonts w:ascii="Times New Roman" w:hAnsi="Times New Roman"/>
          <w:b/>
          <w:sz w:val="24"/>
          <w:szCs w:val="24"/>
        </w:rPr>
        <w:t xml:space="preserve">МЕЖМУНИЦИПАЛЬНОЕ И МЕЖДУНАРОДНОЕ СОТРУДНИЧЕСТВО </w:t>
      </w:r>
    </w:p>
    <w:p w:rsidR="00983943" w:rsidRPr="00B976D7" w:rsidRDefault="00983943">
      <w:pPr>
        <w:pStyle w:val="ConsNormal"/>
        <w:ind w:firstLine="709"/>
        <w:jc w:val="center"/>
        <w:rPr>
          <w:rFonts w:ascii="Times New Roman" w:hAnsi="Times New Roman"/>
          <w:sz w:val="24"/>
          <w:szCs w:val="24"/>
        </w:rPr>
      </w:pPr>
    </w:p>
    <w:p w:rsidR="00983943" w:rsidRPr="00B976D7" w:rsidRDefault="00F01B86">
      <w:pPr>
        <w:pStyle w:val="ConsNormal"/>
        <w:spacing w:after="120"/>
        <w:ind w:firstLine="709"/>
        <w:jc w:val="center"/>
        <w:rPr>
          <w:rFonts w:ascii="Times New Roman" w:hAnsi="Times New Roman"/>
          <w:b/>
          <w:sz w:val="24"/>
          <w:szCs w:val="24"/>
        </w:rPr>
      </w:pPr>
      <w:r w:rsidRPr="00B976D7">
        <w:rPr>
          <w:rFonts w:ascii="Times New Roman" w:hAnsi="Times New Roman"/>
          <w:b/>
          <w:sz w:val="24"/>
          <w:szCs w:val="24"/>
        </w:rPr>
        <w:t>Статья 67. Межмуниципальное сотрудничество</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 Органы местного самоуправления Поселения осуществляют сотрудничество с иными муниципальными образованиями в целях организации взаимодействия, обмена опытом в области организации и осуществления местного самоуправления, совместного решения вопросов местного значения в соответствии с законодательством.</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Поселение участвует в межмуниципальном сотрудничестве в следующих формах:</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1) посредством учреждения Думой Поселения и представительными органами местного самоуправления иных муниципальных образований межмуниципальных хозяйственных обществ</w:t>
      </w:r>
      <w:r w:rsidR="00050F96" w:rsidRPr="00B976D7">
        <w:rPr>
          <w:rFonts w:ascii="Times New Roman" w:hAnsi="Times New Roman"/>
          <w:sz w:val="24"/>
          <w:szCs w:val="24"/>
        </w:rPr>
        <w:t xml:space="preserve"> </w:t>
      </w:r>
      <w:r w:rsidR="00050F96" w:rsidRPr="00B976D7">
        <w:rPr>
          <w:rFonts w:ascii="Times New Roman" w:eastAsiaTheme="minorHAnsi" w:hAnsi="Times New Roman"/>
          <w:sz w:val="24"/>
          <w:szCs w:val="24"/>
          <w:lang w:eastAsia="en-US"/>
        </w:rPr>
        <w:t>в форме непубличных акционерных обществ и обществ с ограниченной ответственностью</w:t>
      </w:r>
      <w:r w:rsidRPr="00B976D7">
        <w:rPr>
          <w:rFonts w:ascii="Times New Roman" w:hAnsi="Times New Roman"/>
          <w:sz w:val="24"/>
          <w:szCs w:val="24"/>
        </w:rPr>
        <w:t>;</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2) посредством создания Думой Поселения автономных некоммерческих организаций и фондов;</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lastRenderedPageBreak/>
        <w:t>3) в иных формах, не противоречащих законодательству.</w:t>
      </w:r>
    </w:p>
    <w:p w:rsidR="00983943" w:rsidRPr="00B976D7" w:rsidRDefault="00F01B86">
      <w:pPr>
        <w:pStyle w:val="ConsNormal"/>
        <w:ind w:firstLine="709"/>
        <w:jc w:val="both"/>
        <w:rPr>
          <w:rFonts w:ascii="Times New Roman" w:hAnsi="Times New Roman"/>
          <w:sz w:val="24"/>
          <w:szCs w:val="24"/>
        </w:rPr>
      </w:pPr>
      <w:r w:rsidRPr="00B976D7">
        <w:rPr>
          <w:rFonts w:ascii="Times New Roman" w:hAnsi="Times New Roman"/>
          <w:sz w:val="24"/>
          <w:szCs w:val="24"/>
        </w:rPr>
        <w:t>3. Порядок участия Поселения в межмуниципальном сотрудничестве определяется Думой Поселения в соответствии с законодательством.</w:t>
      </w:r>
    </w:p>
    <w:p w:rsidR="00983943" w:rsidRPr="00B976D7" w:rsidRDefault="00983943">
      <w:pPr>
        <w:pStyle w:val="ConsNonformat"/>
        <w:ind w:firstLine="709"/>
        <w:jc w:val="both"/>
        <w:rPr>
          <w:rFonts w:ascii="Times New Roman" w:hAnsi="Times New Roman"/>
          <w:sz w:val="24"/>
          <w:szCs w:val="24"/>
        </w:rPr>
      </w:pPr>
    </w:p>
    <w:p w:rsidR="00983943" w:rsidRPr="00B976D7" w:rsidRDefault="00F01B86">
      <w:pPr>
        <w:pStyle w:val="ConsNormal"/>
        <w:ind w:firstLine="0"/>
        <w:jc w:val="center"/>
        <w:rPr>
          <w:rFonts w:ascii="Times New Roman" w:hAnsi="Times New Roman"/>
          <w:b/>
          <w:sz w:val="24"/>
          <w:szCs w:val="24"/>
        </w:rPr>
      </w:pPr>
      <w:r w:rsidRPr="00B976D7">
        <w:rPr>
          <w:rFonts w:ascii="Times New Roman" w:hAnsi="Times New Roman"/>
          <w:b/>
          <w:sz w:val="24"/>
          <w:szCs w:val="24"/>
        </w:rPr>
        <w:t xml:space="preserve">Статья 68. Участие в международном сотрудничестве и </w:t>
      </w:r>
      <w:proofErr w:type="gramStart"/>
      <w:r w:rsidRPr="00B976D7">
        <w:rPr>
          <w:rFonts w:ascii="Times New Roman" w:hAnsi="Times New Roman"/>
          <w:b/>
          <w:sz w:val="24"/>
          <w:szCs w:val="24"/>
        </w:rPr>
        <w:t>внешнеэкономических</w:t>
      </w:r>
      <w:proofErr w:type="gramEnd"/>
      <w:r w:rsidRPr="00B976D7">
        <w:rPr>
          <w:rFonts w:ascii="Times New Roman" w:hAnsi="Times New Roman"/>
          <w:b/>
          <w:sz w:val="24"/>
          <w:szCs w:val="24"/>
        </w:rPr>
        <w:t xml:space="preserve"> </w:t>
      </w:r>
    </w:p>
    <w:p w:rsidR="00983943" w:rsidRPr="00B976D7" w:rsidRDefault="00F01B86">
      <w:pPr>
        <w:pStyle w:val="ConsNormal"/>
        <w:ind w:firstLine="0"/>
        <w:jc w:val="center"/>
        <w:rPr>
          <w:rFonts w:ascii="Times New Roman" w:hAnsi="Times New Roman"/>
          <w:b/>
          <w:sz w:val="24"/>
          <w:szCs w:val="24"/>
        </w:rPr>
      </w:pPr>
      <w:proofErr w:type="gramStart"/>
      <w:r w:rsidRPr="00B976D7">
        <w:rPr>
          <w:rFonts w:ascii="Times New Roman" w:hAnsi="Times New Roman"/>
          <w:b/>
          <w:sz w:val="24"/>
          <w:szCs w:val="24"/>
        </w:rPr>
        <w:t>связях</w:t>
      </w:r>
      <w:proofErr w:type="gramEnd"/>
      <w:r w:rsidRPr="00B976D7">
        <w:rPr>
          <w:rFonts w:ascii="Times New Roman" w:hAnsi="Times New Roman"/>
          <w:b/>
          <w:sz w:val="24"/>
          <w:szCs w:val="24"/>
        </w:rPr>
        <w:t>.</w:t>
      </w:r>
    </w:p>
    <w:p w:rsidR="00983943" w:rsidRPr="00B976D7" w:rsidRDefault="00F01B86">
      <w:pPr>
        <w:pStyle w:val="ConsNormal"/>
        <w:spacing w:before="120"/>
        <w:ind w:firstLine="709"/>
        <w:jc w:val="both"/>
        <w:rPr>
          <w:rFonts w:ascii="Times New Roman" w:hAnsi="Times New Roman"/>
          <w:bCs/>
          <w:sz w:val="24"/>
          <w:szCs w:val="24"/>
        </w:rPr>
      </w:pPr>
      <w:r w:rsidRPr="00B976D7">
        <w:rPr>
          <w:rFonts w:ascii="Times New Roman" w:hAnsi="Times New Roman"/>
          <w:sz w:val="24"/>
          <w:szCs w:val="24"/>
        </w:rPr>
        <w:t>Органы местного самоуправления Поселения вправе осуществлять международные и внешнеэкономические связи в соответствии с федеральными законами.</w:t>
      </w:r>
    </w:p>
    <w:p w:rsidR="00983943" w:rsidRPr="00B976D7" w:rsidRDefault="00983943">
      <w:pPr>
        <w:autoSpaceDE w:val="0"/>
        <w:autoSpaceDN w:val="0"/>
        <w:adjustRightInd w:val="0"/>
        <w:ind w:firstLine="709"/>
        <w:jc w:val="center"/>
        <w:rPr>
          <w:bCs/>
        </w:rPr>
      </w:pPr>
    </w:p>
    <w:p w:rsidR="00983943" w:rsidRPr="00B976D7" w:rsidRDefault="00F01B86">
      <w:pPr>
        <w:autoSpaceDE w:val="0"/>
        <w:autoSpaceDN w:val="0"/>
        <w:adjustRightInd w:val="0"/>
        <w:jc w:val="center"/>
        <w:rPr>
          <w:b/>
          <w:bCs/>
        </w:rPr>
      </w:pPr>
      <w:r w:rsidRPr="00B976D7">
        <w:rPr>
          <w:b/>
          <w:bCs/>
        </w:rPr>
        <w:t xml:space="preserve"> Глава 9</w:t>
      </w:r>
    </w:p>
    <w:p w:rsidR="00983943" w:rsidRPr="00B976D7" w:rsidRDefault="00F01B86">
      <w:pPr>
        <w:autoSpaceDE w:val="0"/>
        <w:autoSpaceDN w:val="0"/>
        <w:adjustRightInd w:val="0"/>
        <w:jc w:val="center"/>
        <w:rPr>
          <w:b/>
          <w:bCs/>
        </w:rPr>
      </w:pPr>
      <w:r w:rsidRPr="00B976D7">
        <w:rPr>
          <w:b/>
          <w:bCs/>
        </w:rPr>
        <w:t xml:space="preserve">ОТВЕТСТВЕННОСТЬ ОРГАНОВ МЕСТНОГО САМОУПРАВЛЕНИЯ И </w:t>
      </w:r>
    </w:p>
    <w:p w:rsidR="00983943" w:rsidRPr="00B976D7" w:rsidRDefault="00F01B86">
      <w:pPr>
        <w:autoSpaceDE w:val="0"/>
        <w:autoSpaceDN w:val="0"/>
        <w:adjustRightInd w:val="0"/>
        <w:jc w:val="center"/>
        <w:rPr>
          <w:bCs/>
        </w:rPr>
      </w:pPr>
      <w:r w:rsidRPr="00B976D7">
        <w:rPr>
          <w:b/>
          <w:bCs/>
        </w:rPr>
        <w:t>ДОЛЖНОСТНЫХ ЛИЦ МЕСТНОГО САМОУПРАВЛЕНИЯ</w:t>
      </w:r>
    </w:p>
    <w:p w:rsidR="00983943" w:rsidRPr="00B976D7" w:rsidRDefault="00983943">
      <w:pPr>
        <w:autoSpaceDE w:val="0"/>
        <w:autoSpaceDN w:val="0"/>
        <w:adjustRightInd w:val="0"/>
        <w:ind w:firstLine="709"/>
        <w:jc w:val="center"/>
        <w:rPr>
          <w:bCs/>
        </w:rPr>
      </w:pPr>
    </w:p>
    <w:p w:rsidR="00983943" w:rsidRPr="00B976D7" w:rsidRDefault="00F01B86">
      <w:pPr>
        <w:autoSpaceDE w:val="0"/>
        <w:autoSpaceDN w:val="0"/>
        <w:adjustRightInd w:val="0"/>
        <w:spacing w:after="240"/>
        <w:ind w:firstLine="709"/>
        <w:jc w:val="center"/>
        <w:rPr>
          <w:b/>
        </w:rPr>
      </w:pPr>
      <w:r w:rsidRPr="00B976D7">
        <w:rPr>
          <w:b/>
        </w:rPr>
        <w:t>Статья 69. Ответственность органов местного самоуправления и должностных лиц местного самоуправления перед населением и государством.</w:t>
      </w:r>
    </w:p>
    <w:p w:rsidR="00983943" w:rsidRPr="00B976D7" w:rsidRDefault="00F01B86">
      <w:pPr>
        <w:autoSpaceDE w:val="0"/>
        <w:autoSpaceDN w:val="0"/>
        <w:adjustRightInd w:val="0"/>
        <w:ind w:firstLine="709"/>
        <w:jc w:val="both"/>
      </w:pPr>
      <w:r w:rsidRPr="00B976D7">
        <w:t xml:space="preserve">1. Органы местного самоуправления и должностные лица местного самоуправления несут ответственность перед населением муниципального образования в соответствии с федеральными </w:t>
      </w:r>
      <w:proofErr w:type="gramStart"/>
      <w:r w:rsidRPr="00B976D7">
        <w:t>законами по основаниям</w:t>
      </w:r>
      <w:proofErr w:type="gramEnd"/>
      <w:r w:rsidRPr="00B976D7">
        <w:t>, определенным в настоящем Уставе.</w:t>
      </w:r>
    </w:p>
    <w:p w:rsidR="00983943" w:rsidRPr="00B976D7" w:rsidRDefault="00F01B86">
      <w:pPr>
        <w:autoSpaceDE w:val="0"/>
        <w:autoSpaceDN w:val="0"/>
        <w:adjustRightInd w:val="0"/>
        <w:ind w:firstLine="709"/>
        <w:jc w:val="both"/>
      </w:pPr>
      <w:r w:rsidRPr="00B976D7">
        <w:t>Население  Поселения вправе отозвать Главу Поселения, депутата Думы Поселения в соответствии с Федеральным законом № 131-ФЗ.</w:t>
      </w:r>
    </w:p>
    <w:p w:rsidR="00983943" w:rsidRPr="00B976D7" w:rsidRDefault="00F01B86">
      <w:pPr>
        <w:autoSpaceDE w:val="0"/>
        <w:autoSpaceDN w:val="0"/>
        <w:adjustRightInd w:val="0"/>
        <w:ind w:firstLine="709"/>
        <w:jc w:val="both"/>
      </w:pPr>
      <w:r w:rsidRPr="00B976D7">
        <w:t xml:space="preserve">2. </w:t>
      </w:r>
      <w:proofErr w:type="gramStart"/>
      <w:r w:rsidRPr="00B976D7">
        <w:t>Ответственность органов местного самоуправления и должностных лиц местного самоуправления перед государством наступает на основании решения соответствующего суда в случае нарушения ими Конституции Российской Федерации, федеральных конституционных законов, федеральных законов, Устава, законов Иркутской области, Устава Поселения, а также в случае ненадлежащего осуществления указанными органами и должностными лицами переданных им отдельных государственных полномочий.</w:t>
      </w:r>
      <w:proofErr w:type="gramEnd"/>
    </w:p>
    <w:p w:rsidR="00983943" w:rsidRPr="00B976D7" w:rsidRDefault="00983943">
      <w:pPr>
        <w:autoSpaceDE w:val="0"/>
        <w:autoSpaceDN w:val="0"/>
        <w:adjustRightInd w:val="0"/>
        <w:ind w:firstLine="709"/>
      </w:pPr>
    </w:p>
    <w:p w:rsidR="00983943" w:rsidRPr="00B976D7" w:rsidRDefault="00F01B86">
      <w:pPr>
        <w:autoSpaceDE w:val="0"/>
        <w:autoSpaceDN w:val="0"/>
        <w:adjustRightInd w:val="0"/>
        <w:spacing w:after="120"/>
        <w:ind w:firstLine="709"/>
        <w:jc w:val="center"/>
        <w:rPr>
          <w:b/>
        </w:rPr>
      </w:pPr>
      <w:r w:rsidRPr="00B976D7">
        <w:rPr>
          <w:b/>
        </w:rPr>
        <w:t>Статья 70. Ответственность Думы Поселения перед государством.</w:t>
      </w:r>
    </w:p>
    <w:p w:rsidR="00983943" w:rsidRPr="00B976D7" w:rsidRDefault="00F01B86">
      <w:pPr>
        <w:autoSpaceDE w:val="0"/>
        <w:autoSpaceDN w:val="0"/>
        <w:adjustRightInd w:val="0"/>
        <w:ind w:firstLine="709"/>
        <w:jc w:val="both"/>
      </w:pPr>
      <w:r w:rsidRPr="00B976D7">
        <w:t xml:space="preserve">1. </w:t>
      </w:r>
      <w:proofErr w:type="gramStart"/>
      <w:r w:rsidRPr="00B976D7">
        <w:t>В случае если судом установлено, что Думой Поселения принят нормативный правовой акт, противоречащий Конституции Российской Федерации, федеральным конституционным законам, федеральным законам, Уставу Иркутской области, законам Иркутской области, Уставу Поселения, а Дума Поселения в течение трех месяцев со дня вступления в силу решения суда либо в течение иного предусмотренного решением суда срока не приняла в пределах своих полномочий мер по исполнению</w:t>
      </w:r>
      <w:proofErr w:type="gramEnd"/>
      <w:r w:rsidRPr="00B976D7">
        <w:t xml:space="preserve"> решения суда, в том числе не отменила соответствующий нормативный правовой акт, Губернатор Иркутской области в течение одного месяца после вступления в силу решения суда, установившего факт неисполнения данного решения, вносит в Законодательное Собрание Иркутской области проект закона Иркутской области о роспуске Думы Поселения.</w:t>
      </w:r>
    </w:p>
    <w:p w:rsidR="00983943" w:rsidRPr="00B976D7" w:rsidRDefault="00F01B86">
      <w:pPr>
        <w:autoSpaceDE w:val="0"/>
        <w:autoSpaceDN w:val="0"/>
        <w:adjustRightInd w:val="0"/>
        <w:ind w:firstLine="709"/>
        <w:jc w:val="both"/>
      </w:pPr>
      <w:r w:rsidRPr="00B976D7">
        <w:t xml:space="preserve">2. Полномочия Думы Поселения прекращаются со дня вступления в силу закона Иркутской области о его роспуске. </w:t>
      </w:r>
    </w:p>
    <w:p w:rsidR="00983943" w:rsidRPr="00B976D7" w:rsidRDefault="00F01B86">
      <w:pPr>
        <w:autoSpaceDE w:val="0"/>
        <w:autoSpaceDN w:val="0"/>
        <w:adjustRightInd w:val="0"/>
        <w:ind w:firstLine="709"/>
        <w:jc w:val="both"/>
      </w:pPr>
      <w:r w:rsidRPr="00B976D7">
        <w:t xml:space="preserve">3. </w:t>
      </w:r>
      <w:proofErr w:type="gramStart"/>
      <w:r w:rsidRPr="00B976D7">
        <w:t>В случае если соответствующим судом установлено, что избранная в правомочном составе Дума Поселения в течение трех месяцев подряд не проводила правомочного заседания, Губернатор Иркутской области в течение трех месяцев со дня вступления в силу решения суда, установившего данный факт, вносит в Законодательное Собрание Иркутской области проект закона Иркутской области о роспуске Думы Поселения.</w:t>
      </w:r>
      <w:proofErr w:type="gramEnd"/>
    </w:p>
    <w:p w:rsidR="00983943" w:rsidRPr="00B976D7" w:rsidRDefault="00F01B86">
      <w:pPr>
        <w:autoSpaceDE w:val="0"/>
        <w:autoSpaceDN w:val="0"/>
        <w:adjustRightInd w:val="0"/>
        <w:ind w:firstLine="709"/>
        <w:jc w:val="both"/>
      </w:pPr>
      <w:r w:rsidRPr="00B976D7">
        <w:t>4. Закон Иркутской области о роспуске Думы Поселения может быть обжалован в судебном порядке в течение 10 дней со дня вступления в силу.</w:t>
      </w:r>
    </w:p>
    <w:p w:rsidR="00983943" w:rsidRPr="00B976D7" w:rsidRDefault="00F01B86">
      <w:pPr>
        <w:autoSpaceDE w:val="0"/>
        <w:autoSpaceDN w:val="0"/>
        <w:adjustRightInd w:val="0"/>
        <w:ind w:firstLine="709"/>
        <w:jc w:val="both"/>
      </w:pPr>
      <w:r w:rsidRPr="00B976D7">
        <w:t xml:space="preserve">5. Депутаты Думы Поселения, распущенной на основании части 3 настоящей статьи, вправе в течение 10 дней со дня вступления в силу закона Иркутской области о </w:t>
      </w:r>
      <w:r w:rsidRPr="00B976D7">
        <w:lastRenderedPageBreak/>
        <w:t xml:space="preserve">роспуске Думы Поселения обратиться в суд с заявлением для установления факта отсутствия их вины за </w:t>
      </w:r>
      <w:proofErr w:type="spellStart"/>
      <w:r w:rsidRPr="00B976D7">
        <w:t>непроведение</w:t>
      </w:r>
      <w:proofErr w:type="spellEnd"/>
      <w:r w:rsidRPr="00B976D7">
        <w:t xml:space="preserve"> Думой Поселения правомочного заседания в течение трех месяцев подряд.</w:t>
      </w:r>
    </w:p>
    <w:p w:rsidR="00983943" w:rsidRPr="00B976D7" w:rsidRDefault="00983943">
      <w:pPr>
        <w:autoSpaceDE w:val="0"/>
        <w:autoSpaceDN w:val="0"/>
        <w:adjustRightInd w:val="0"/>
        <w:ind w:firstLine="709"/>
      </w:pPr>
    </w:p>
    <w:p w:rsidR="00983943" w:rsidRPr="00B976D7" w:rsidRDefault="00F01B86">
      <w:pPr>
        <w:autoSpaceDE w:val="0"/>
        <w:autoSpaceDN w:val="0"/>
        <w:adjustRightInd w:val="0"/>
        <w:spacing w:after="120"/>
        <w:ind w:firstLine="709"/>
        <w:jc w:val="center"/>
        <w:outlineLvl w:val="1"/>
        <w:rPr>
          <w:b/>
        </w:rPr>
      </w:pPr>
      <w:r w:rsidRPr="00B976D7">
        <w:rPr>
          <w:b/>
        </w:rPr>
        <w:t>Статья 71. Ответственность Главы Поселения перед государством</w:t>
      </w:r>
    </w:p>
    <w:p w:rsidR="00983943" w:rsidRPr="00B976D7" w:rsidRDefault="00F01B86">
      <w:pPr>
        <w:ind w:firstLine="708"/>
        <w:jc w:val="both"/>
      </w:pPr>
      <w:r w:rsidRPr="00B976D7">
        <w:t>1. Ответственность Главы Поселения перед государством наступает в случае:</w:t>
      </w:r>
    </w:p>
    <w:p w:rsidR="00983943" w:rsidRPr="00B976D7" w:rsidRDefault="00F01B86">
      <w:pPr>
        <w:ind w:firstLine="708"/>
        <w:jc w:val="both"/>
      </w:pPr>
      <w:proofErr w:type="gramStart"/>
      <w:r w:rsidRPr="00B976D7">
        <w:t>1) издания Главой Поселения нормативного правового акта, противоречащего Конституции Российской Федерации, федеральным конституционным законам, федеральным законам, законам Иркутской области, Уставу Поселения, если такие противоречия установлены соответствующим судом, а Глава Поселения в течение двух месяцев со дня вступления в силу решения суда либо в течение иного предусмотренного решением суда срока не принял в пределах своих полномочий мер по исполнению решения суда;</w:t>
      </w:r>
      <w:proofErr w:type="gramEnd"/>
    </w:p>
    <w:p w:rsidR="00983943" w:rsidRPr="00B976D7" w:rsidRDefault="00F01B86">
      <w:pPr>
        <w:ind w:firstLine="708"/>
        <w:jc w:val="both"/>
      </w:pPr>
      <w:proofErr w:type="gramStart"/>
      <w:r w:rsidRPr="00B976D7">
        <w:t xml:space="preserve">2) совершения Главой Поселения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нецелевое </w:t>
      </w:r>
      <w:r w:rsidRPr="00B976D7">
        <w:rPr>
          <w:rStyle w:val="mismatch"/>
        </w:rPr>
        <w:t>использование межбюджетных трансфертов, имеющих целевое назначение, бюджетных кредитов, нарушение условий предоставления межбюджетных трансфертов, бюджетных</w:t>
      </w:r>
      <w:proofErr w:type="gramEnd"/>
      <w:r w:rsidRPr="00B976D7">
        <w:rPr>
          <w:rStyle w:val="mismatch"/>
        </w:rPr>
        <w:t xml:space="preserve"> кредитов, полученных из других бюджетов бюджетной системы</w:t>
      </w:r>
      <w:r w:rsidRPr="00B976D7">
        <w:rPr>
          <w:rStyle w:val="apple-converted-space"/>
          <w:shd w:val="clear" w:color="auto" w:fill="FFFFFF"/>
        </w:rPr>
        <w:t> </w:t>
      </w:r>
      <w:r w:rsidRPr="00B976D7">
        <w:rPr>
          <w:shd w:val="clear" w:color="auto" w:fill="FFFFFF"/>
        </w:rPr>
        <w:t>Российской Федерации,</w:t>
      </w:r>
      <w:r w:rsidRPr="00B976D7">
        <w:t xml:space="preserve"> если это установлено соответствующим судом, а Глава Поселения не принял в пределах своих полномочий мер по исполнению решения суда. </w:t>
      </w:r>
    </w:p>
    <w:p w:rsidR="00983943" w:rsidRPr="00B976D7" w:rsidRDefault="00F01B86">
      <w:pPr>
        <w:autoSpaceDE w:val="0"/>
        <w:autoSpaceDN w:val="0"/>
        <w:adjustRightInd w:val="0"/>
        <w:ind w:firstLine="709"/>
        <w:jc w:val="both"/>
      </w:pPr>
      <w:r w:rsidRPr="00B976D7">
        <w:t>2. Ответственность Главы Поселения наступает в порядке и сроки, установленные федеральным законодательством.</w:t>
      </w:r>
    </w:p>
    <w:p w:rsidR="00983943" w:rsidRPr="00B976D7" w:rsidRDefault="00983943">
      <w:pPr>
        <w:autoSpaceDE w:val="0"/>
        <w:autoSpaceDN w:val="0"/>
        <w:adjustRightInd w:val="0"/>
        <w:ind w:firstLine="709"/>
        <w:jc w:val="both"/>
      </w:pPr>
    </w:p>
    <w:p w:rsidR="00983943" w:rsidRPr="00B976D7" w:rsidRDefault="00F01B86">
      <w:pPr>
        <w:autoSpaceDE w:val="0"/>
        <w:autoSpaceDN w:val="0"/>
        <w:adjustRightInd w:val="0"/>
        <w:spacing w:after="120"/>
        <w:ind w:firstLine="709"/>
        <w:jc w:val="center"/>
        <w:rPr>
          <w:b/>
        </w:rPr>
      </w:pPr>
      <w:r w:rsidRPr="00B976D7">
        <w:rPr>
          <w:b/>
        </w:rPr>
        <w:t>Статья 72. Удаление главы Поселения в отставку</w:t>
      </w:r>
    </w:p>
    <w:p w:rsidR="00983943" w:rsidRPr="00B976D7" w:rsidRDefault="00F01B86">
      <w:pPr>
        <w:autoSpaceDE w:val="0"/>
        <w:autoSpaceDN w:val="0"/>
        <w:adjustRightInd w:val="0"/>
        <w:ind w:firstLine="709"/>
        <w:jc w:val="both"/>
      </w:pPr>
      <w:r w:rsidRPr="00B976D7">
        <w:t>1. Дума Поселения в соответствии с Федеральным законом № 131-ФЗ вправе удалить Главу Поселения в отставку по инициативе депутатов Думы Поселения или по инициативе Губернатора Иркутской области.</w:t>
      </w:r>
    </w:p>
    <w:p w:rsidR="00983943" w:rsidRPr="00B976D7" w:rsidRDefault="00F01B86">
      <w:pPr>
        <w:autoSpaceDE w:val="0"/>
        <w:autoSpaceDN w:val="0"/>
        <w:adjustRightInd w:val="0"/>
        <w:ind w:firstLine="709"/>
        <w:jc w:val="both"/>
      </w:pPr>
      <w:r w:rsidRPr="00B976D7">
        <w:t>2. Основаниями для удаления Главы Поселения в отставку являются:</w:t>
      </w:r>
    </w:p>
    <w:p w:rsidR="00983943" w:rsidRPr="00B976D7" w:rsidRDefault="00F01B86">
      <w:pPr>
        <w:autoSpaceDE w:val="0"/>
        <w:autoSpaceDN w:val="0"/>
        <w:adjustRightInd w:val="0"/>
        <w:ind w:firstLine="709"/>
        <w:jc w:val="both"/>
      </w:pPr>
      <w:r w:rsidRPr="00B976D7">
        <w:t>1) решения, действия (бездействие) Главы Поселения, повлекшие (повлекшее) наступление последствий, предусмотренных пунктами 2 и 3 части 1 статьи 75 Федерального закона № 131-ФЗ;</w:t>
      </w:r>
    </w:p>
    <w:p w:rsidR="00983943" w:rsidRPr="00B976D7" w:rsidRDefault="00F01B86">
      <w:pPr>
        <w:autoSpaceDE w:val="0"/>
        <w:autoSpaceDN w:val="0"/>
        <w:adjustRightInd w:val="0"/>
        <w:ind w:firstLine="709"/>
        <w:jc w:val="both"/>
      </w:pPr>
      <w:r w:rsidRPr="00B976D7">
        <w:t>2) неисполнение в течение трех и более месяцев обязанностей по решению вопросов местного значения, осуществлению полномочий, предусмотренных Федеральным законом № 131-ФЗ, иными федеральными законами, настоящим Уставом,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иркутской области;</w:t>
      </w:r>
    </w:p>
    <w:p w:rsidR="00983943" w:rsidRPr="00B976D7" w:rsidRDefault="00F01B86">
      <w:pPr>
        <w:autoSpaceDE w:val="0"/>
        <w:autoSpaceDN w:val="0"/>
        <w:adjustRightInd w:val="0"/>
        <w:ind w:firstLine="709"/>
        <w:jc w:val="both"/>
      </w:pPr>
      <w:r w:rsidRPr="00B976D7">
        <w:t>3) неудовлетворительная оценка деятельности Главы Поселения Думой Поселения по результатам его ежегодного отчета перед Думой Поселения, данная два раза подряд;</w:t>
      </w:r>
    </w:p>
    <w:p w:rsidR="00983943" w:rsidRPr="00B976D7" w:rsidRDefault="00F01B86">
      <w:pPr>
        <w:pStyle w:val="af"/>
        <w:spacing w:before="0" w:beforeAutospacing="0" w:after="0" w:afterAutospacing="0"/>
        <w:ind w:firstLine="709"/>
        <w:jc w:val="both"/>
      </w:pPr>
      <w:proofErr w:type="gramStart"/>
      <w:r w:rsidRPr="00B976D7">
        <w:t>4)</w:t>
      </w:r>
      <w:r w:rsidRPr="00B976D7">
        <w:rPr>
          <w:sz w:val="27"/>
          <w:szCs w:val="27"/>
        </w:rPr>
        <w:t xml:space="preserve"> </w:t>
      </w:r>
      <w:r w:rsidRPr="00B976D7">
        <w:t>несоблюдение ограничений, запретов, неисполнение обязанностей, которые установлены Федеральным законом от 25 декабря 2008 года N273-ФЗ "О противодействии коррупции", Федеральным законом от 3 декабря 2012 года N230-ФЗ "О контроле за соответствием расходов лиц, замещающих государственные должности, и иных лиц их доходам", Федеральным законом от 7 мая 2013 года N79-ФЗ "О запрете отдельным категориям лиц открывать и иметь счета (вклады), хранить</w:t>
      </w:r>
      <w:proofErr w:type="gramEnd"/>
      <w:r w:rsidRPr="00B976D7">
        <w:t xml:space="preserve">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983943" w:rsidRPr="00B976D7" w:rsidRDefault="00F01B86">
      <w:pPr>
        <w:autoSpaceDE w:val="0"/>
        <w:autoSpaceDN w:val="0"/>
        <w:adjustRightInd w:val="0"/>
        <w:jc w:val="both"/>
        <w:rPr>
          <w:rFonts w:eastAsiaTheme="minorHAnsi"/>
          <w:bCs/>
          <w:lang w:eastAsia="en-US"/>
        </w:rPr>
      </w:pPr>
      <w:r w:rsidRPr="00B976D7">
        <w:rPr>
          <w:rFonts w:eastAsia="Calibri"/>
          <w:lang w:eastAsia="en-US"/>
        </w:rPr>
        <w:lastRenderedPageBreak/>
        <w:t xml:space="preserve">            </w:t>
      </w:r>
      <w:proofErr w:type="gramStart"/>
      <w:r w:rsidRPr="00B976D7">
        <w:rPr>
          <w:rFonts w:eastAsiaTheme="minorHAnsi"/>
          <w:bCs/>
          <w:lang w:eastAsia="en-US"/>
        </w:rPr>
        <w:t>5) допущение главой муниципального образования, местной администрацией, иными органами и должностными лицами местного самоуправления муниципального образования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w:t>
      </w:r>
      <w:proofErr w:type="gramEnd"/>
      <w:r w:rsidRPr="00B976D7">
        <w:rPr>
          <w:rFonts w:eastAsiaTheme="minorHAnsi"/>
          <w:bCs/>
          <w:lang w:eastAsia="en-US"/>
        </w:rPr>
        <w:t xml:space="preserve"> межконфессионального согласия и способствовало возникновению межнациональных (межэтнических) и межконфессиональных конфликтов.</w:t>
      </w:r>
    </w:p>
    <w:p w:rsidR="00983943" w:rsidRPr="00B976D7" w:rsidRDefault="00F01B86">
      <w:pPr>
        <w:autoSpaceDE w:val="0"/>
        <w:autoSpaceDN w:val="0"/>
        <w:adjustRightInd w:val="0"/>
        <w:jc w:val="both"/>
      </w:pPr>
      <w:r w:rsidRPr="00B976D7">
        <w:rPr>
          <w:rFonts w:eastAsia="Calibri"/>
          <w:lang w:eastAsia="en-US"/>
        </w:rPr>
        <w:t xml:space="preserve">            </w:t>
      </w:r>
    </w:p>
    <w:p w:rsidR="00983943" w:rsidRPr="00B976D7" w:rsidRDefault="00F01B86">
      <w:pPr>
        <w:autoSpaceDE w:val="0"/>
        <w:autoSpaceDN w:val="0"/>
        <w:adjustRightInd w:val="0"/>
        <w:spacing w:after="120"/>
        <w:ind w:firstLine="709"/>
        <w:jc w:val="center"/>
        <w:rPr>
          <w:b/>
        </w:rPr>
      </w:pPr>
      <w:r w:rsidRPr="00B976D7">
        <w:rPr>
          <w:b/>
        </w:rPr>
        <w:t>Статья 73. Ответственность органов местного самоуправления и должностных лиц местного самоуправления перед физическими и юридическими лицами</w:t>
      </w:r>
    </w:p>
    <w:p w:rsidR="00983943" w:rsidRPr="00B976D7" w:rsidRDefault="00F01B86">
      <w:pPr>
        <w:autoSpaceDE w:val="0"/>
        <w:autoSpaceDN w:val="0"/>
        <w:adjustRightInd w:val="0"/>
        <w:ind w:firstLine="709"/>
        <w:jc w:val="both"/>
      </w:pPr>
      <w:r w:rsidRPr="00B976D7">
        <w:t>Ответственность органов местного самоуправления и должностных лиц местного самоуправления перед физическими и юридическими лицами наступает в порядке, установленном федеральными законами.</w:t>
      </w:r>
    </w:p>
    <w:p w:rsidR="00983943" w:rsidRPr="00B976D7" w:rsidRDefault="00983943">
      <w:pPr>
        <w:autoSpaceDE w:val="0"/>
        <w:autoSpaceDN w:val="0"/>
        <w:adjustRightInd w:val="0"/>
        <w:ind w:firstLine="709"/>
        <w:jc w:val="both"/>
      </w:pPr>
    </w:p>
    <w:p w:rsidR="00983943" w:rsidRPr="00B976D7" w:rsidRDefault="00F01B86">
      <w:pPr>
        <w:autoSpaceDE w:val="0"/>
        <w:autoSpaceDN w:val="0"/>
        <w:adjustRightInd w:val="0"/>
        <w:spacing w:after="120"/>
        <w:ind w:firstLine="709"/>
        <w:jc w:val="center"/>
        <w:rPr>
          <w:b/>
        </w:rPr>
      </w:pPr>
      <w:r w:rsidRPr="00B976D7">
        <w:rPr>
          <w:b/>
        </w:rPr>
        <w:t>Статья 74. Контроль и надзор за деятельностью органов местного самоуправления и должностных лиц местного самоуправления</w:t>
      </w:r>
    </w:p>
    <w:p w:rsidR="00983943" w:rsidRPr="00B976D7" w:rsidRDefault="00F01B86">
      <w:pPr>
        <w:pStyle w:val="ConsNonformat"/>
        <w:ind w:firstLine="709"/>
        <w:jc w:val="both"/>
        <w:rPr>
          <w:rFonts w:ascii="Times New Roman" w:hAnsi="Times New Roman"/>
          <w:sz w:val="24"/>
          <w:szCs w:val="24"/>
        </w:rPr>
      </w:pPr>
      <w:r w:rsidRPr="00B976D7">
        <w:rPr>
          <w:rFonts w:ascii="Times New Roman" w:hAnsi="Times New Roman"/>
          <w:sz w:val="24"/>
          <w:szCs w:val="24"/>
        </w:rPr>
        <w:t>1. Органы прокуратуры Российской Федерации осуществляют надзор за исполнением органами местного самоуправления и должностными лицами местного самоуправления Конституции Российской Федерации, федеральных конституционных законов, федеральных законов, конституций (уставов), законов субъектов Российской Федерации, уставов муниципальных образований, муниципальных правовых актов.</w:t>
      </w:r>
    </w:p>
    <w:p w:rsidR="00983943" w:rsidRPr="00B976D7" w:rsidRDefault="00F01B86">
      <w:pPr>
        <w:pStyle w:val="ConsNonformat"/>
        <w:ind w:firstLine="709"/>
        <w:jc w:val="both"/>
        <w:rPr>
          <w:rFonts w:ascii="Times New Roman" w:hAnsi="Times New Roman"/>
          <w:sz w:val="24"/>
          <w:szCs w:val="24"/>
        </w:rPr>
      </w:pPr>
      <w:r w:rsidRPr="00B976D7">
        <w:rPr>
          <w:rFonts w:ascii="Times New Roman" w:hAnsi="Times New Roman"/>
          <w:sz w:val="24"/>
          <w:szCs w:val="24"/>
        </w:rPr>
        <w:t xml:space="preserve">2. </w:t>
      </w:r>
      <w:proofErr w:type="gramStart"/>
      <w:r w:rsidRPr="00B976D7">
        <w:rPr>
          <w:rFonts w:ascii="Times New Roman" w:hAnsi="Times New Roman"/>
          <w:sz w:val="24"/>
          <w:szCs w:val="24"/>
        </w:rPr>
        <w:t>Государственные органы, уполномоченные на осуществление государственного контроля (надзора) за деятельностью органов местного самоуправления и должностных лиц местного самоуправления в соответствии с федеральными законами и законами субъектов Российской Федерации, включая территориальные органы федеральных органов исполнительной власти и органы исполнительной власти субъектов Российской Федерации (далее - органы государственного контроля (надзора), осуществляют в пределах своей компетенции контроль (надзор) за исполнением органами местного самоуправления и</w:t>
      </w:r>
      <w:proofErr w:type="gramEnd"/>
      <w:r w:rsidRPr="00B976D7">
        <w:rPr>
          <w:rFonts w:ascii="Times New Roman" w:hAnsi="Times New Roman"/>
          <w:sz w:val="24"/>
          <w:szCs w:val="24"/>
        </w:rPr>
        <w:t xml:space="preserve"> </w:t>
      </w:r>
      <w:proofErr w:type="gramStart"/>
      <w:r w:rsidRPr="00B976D7">
        <w:rPr>
          <w:rFonts w:ascii="Times New Roman" w:hAnsi="Times New Roman"/>
          <w:sz w:val="24"/>
          <w:szCs w:val="24"/>
        </w:rPr>
        <w:t>должностными лицами местного самоуправления Конституции Российской Федерации, федеральных конституционных законов, федеральных законов и иных нормативных правовых актов Российской Федерации, конституций (уставов), законов и иных нормативных правовых актов субъектов Российской Федерации, уставов муниципальных образований и иных муниципальных нормативных правовых актов при решении ими вопросов местного значения осуществлении полномочий по решению указанных вопросов, иных полномочий и реализации прав закрепленных за ними в</w:t>
      </w:r>
      <w:proofErr w:type="gramEnd"/>
      <w:r w:rsidRPr="00B976D7">
        <w:rPr>
          <w:rFonts w:ascii="Times New Roman" w:hAnsi="Times New Roman"/>
          <w:sz w:val="24"/>
          <w:szCs w:val="24"/>
        </w:rPr>
        <w:t xml:space="preserve"> </w:t>
      </w:r>
      <w:proofErr w:type="gramStart"/>
      <w:r w:rsidRPr="00B976D7">
        <w:rPr>
          <w:rFonts w:ascii="Times New Roman" w:hAnsi="Times New Roman"/>
          <w:sz w:val="24"/>
          <w:szCs w:val="24"/>
        </w:rPr>
        <w:t>соответствии с федеральными законами, уставами муниципальных образований, а также за соответствием муниципальных правовых актов требованиям Конституции Российской Федерации, федеральных конституционных законов, федеральных законов и иных нормативных правовых актов Российской Федерации, конституций (уставов), законов и иных нормативных правовых актов субъектов Российской Федерации, уставов муниципальных образований.</w:t>
      </w:r>
      <w:proofErr w:type="gramEnd"/>
    </w:p>
    <w:p w:rsidR="00983943" w:rsidRPr="00B976D7" w:rsidRDefault="00F01B86">
      <w:pPr>
        <w:pStyle w:val="ConsNonformat"/>
        <w:ind w:firstLine="709"/>
        <w:jc w:val="both"/>
        <w:rPr>
          <w:rFonts w:ascii="Times New Roman" w:hAnsi="Times New Roman"/>
          <w:b/>
          <w:sz w:val="24"/>
          <w:szCs w:val="24"/>
        </w:rPr>
      </w:pPr>
      <w:r w:rsidRPr="00B976D7">
        <w:rPr>
          <w:rFonts w:ascii="Times New Roman" w:hAnsi="Times New Roman"/>
          <w:sz w:val="24"/>
          <w:szCs w:val="24"/>
        </w:rPr>
        <w:t xml:space="preserve">3. Органы местного самоуправления и должностные лица местного самоуправления, наделенные в соответствии с Уставом Поселения контрольными функциями, осуществляют </w:t>
      </w:r>
      <w:proofErr w:type="gramStart"/>
      <w:r w:rsidRPr="00B976D7">
        <w:rPr>
          <w:rFonts w:ascii="Times New Roman" w:hAnsi="Times New Roman"/>
          <w:sz w:val="24"/>
          <w:szCs w:val="24"/>
        </w:rPr>
        <w:t>контроль за</w:t>
      </w:r>
      <w:proofErr w:type="gramEnd"/>
      <w:r w:rsidRPr="00B976D7">
        <w:rPr>
          <w:rFonts w:ascii="Times New Roman" w:hAnsi="Times New Roman"/>
          <w:sz w:val="24"/>
          <w:szCs w:val="24"/>
        </w:rPr>
        <w:t xml:space="preserve"> соответствием деятельности органов местного самоуправления Поселения и должностных лиц местного самоуправления настоящему Уставу и принятым в соответствии с ним нормативным правовым актам Думы Поселения.</w:t>
      </w:r>
    </w:p>
    <w:p w:rsidR="00983943" w:rsidRPr="00B976D7" w:rsidRDefault="00983943">
      <w:pPr>
        <w:pStyle w:val="consnonformat0"/>
        <w:jc w:val="center"/>
        <w:rPr>
          <w:rFonts w:ascii="Times New Roman" w:hAnsi="Times New Roman" w:cs="Times New Roman"/>
          <w:b/>
          <w:sz w:val="24"/>
          <w:szCs w:val="24"/>
        </w:rPr>
      </w:pPr>
    </w:p>
    <w:p w:rsidR="00983943" w:rsidRPr="00B976D7" w:rsidRDefault="00F01B86">
      <w:pPr>
        <w:pStyle w:val="consnonformat0"/>
        <w:jc w:val="center"/>
        <w:rPr>
          <w:rFonts w:ascii="Times New Roman" w:hAnsi="Times New Roman" w:cs="Times New Roman"/>
          <w:b/>
          <w:sz w:val="24"/>
          <w:szCs w:val="24"/>
        </w:rPr>
      </w:pPr>
      <w:r w:rsidRPr="00B976D7">
        <w:rPr>
          <w:rFonts w:ascii="Times New Roman" w:hAnsi="Times New Roman" w:cs="Times New Roman"/>
          <w:b/>
          <w:sz w:val="24"/>
          <w:szCs w:val="24"/>
        </w:rPr>
        <w:t>Глава 10</w:t>
      </w:r>
    </w:p>
    <w:p w:rsidR="00983943" w:rsidRPr="00B976D7" w:rsidRDefault="00F01B86">
      <w:pPr>
        <w:pStyle w:val="consnonformat0"/>
        <w:jc w:val="center"/>
        <w:rPr>
          <w:rFonts w:ascii="Times New Roman" w:hAnsi="Times New Roman" w:cs="Times New Roman"/>
          <w:b/>
          <w:sz w:val="24"/>
          <w:szCs w:val="24"/>
        </w:rPr>
      </w:pPr>
      <w:r w:rsidRPr="00B976D7">
        <w:rPr>
          <w:rFonts w:ascii="Times New Roman" w:hAnsi="Times New Roman" w:cs="Times New Roman"/>
          <w:b/>
          <w:sz w:val="24"/>
          <w:szCs w:val="24"/>
        </w:rPr>
        <w:t>ЗАКЛЮЧИТЕЛЬНЫЕ И ПЕРЕХОДНЫЕ ПОЛОЖЕНИЯ</w:t>
      </w:r>
    </w:p>
    <w:p w:rsidR="00983943" w:rsidRPr="00B976D7" w:rsidRDefault="00983943">
      <w:pPr>
        <w:pStyle w:val="consnonformat0"/>
        <w:ind w:firstLine="709"/>
        <w:jc w:val="center"/>
        <w:rPr>
          <w:rFonts w:ascii="Times New Roman" w:hAnsi="Times New Roman" w:cs="Times New Roman"/>
          <w:b/>
          <w:sz w:val="24"/>
          <w:szCs w:val="24"/>
        </w:rPr>
      </w:pPr>
    </w:p>
    <w:p w:rsidR="00983943" w:rsidRPr="00B976D7" w:rsidRDefault="00F01B86">
      <w:pPr>
        <w:pStyle w:val="consnonformat0"/>
        <w:spacing w:after="120"/>
        <w:ind w:firstLine="709"/>
        <w:jc w:val="center"/>
        <w:rPr>
          <w:rFonts w:ascii="Times New Roman" w:hAnsi="Times New Roman" w:cs="Times New Roman"/>
          <w:b/>
          <w:sz w:val="24"/>
          <w:szCs w:val="24"/>
        </w:rPr>
      </w:pPr>
      <w:r w:rsidRPr="00B976D7">
        <w:rPr>
          <w:rFonts w:ascii="Times New Roman" w:hAnsi="Times New Roman" w:cs="Times New Roman"/>
          <w:b/>
          <w:sz w:val="24"/>
          <w:szCs w:val="24"/>
        </w:rPr>
        <w:t>Статья 75. Порядок вступления в силу Устава Поселения</w:t>
      </w:r>
    </w:p>
    <w:p w:rsidR="00983943" w:rsidRPr="00B976D7" w:rsidRDefault="00F01B86">
      <w:pPr>
        <w:pStyle w:val="consnonformat0"/>
        <w:numPr>
          <w:ilvl w:val="0"/>
          <w:numId w:val="4"/>
        </w:numPr>
        <w:tabs>
          <w:tab w:val="clear" w:pos="732"/>
          <w:tab w:val="left" w:pos="851"/>
          <w:tab w:val="left" w:pos="1134"/>
        </w:tabs>
        <w:ind w:left="0" w:firstLine="709"/>
        <w:jc w:val="both"/>
        <w:rPr>
          <w:rFonts w:ascii="Times New Roman" w:hAnsi="Times New Roman" w:cs="Times New Roman"/>
          <w:sz w:val="22"/>
          <w:szCs w:val="22"/>
        </w:rPr>
      </w:pPr>
      <w:r w:rsidRPr="00B976D7">
        <w:rPr>
          <w:rFonts w:ascii="Times New Roman" w:hAnsi="Times New Roman" w:cs="Times New Roman"/>
          <w:sz w:val="24"/>
          <w:szCs w:val="24"/>
        </w:rPr>
        <w:t>Настоящий Устав вступает в силу после официального опубликования с реквизитами государственной регистрации, за исключением положений, для которых Федеральным законом установлены иные</w:t>
      </w:r>
      <w:r w:rsidRPr="00B976D7">
        <w:rPr>
          <w:rFonts w:ascii="Times New Roman" w:hAnsi="Times New Roman" w:cs="Times New Roman"/>
          <w:sz w:val="22"/>
          <w:szCs w:val="22"/>
        </w:rPr>
        <w:t xml:space="preserve"> сроки вступления в силу.</w:t>
      </w:r>
    </w:p>
    <w:p w:rsidR="00983943" w:rsidRPr="00B976D7" w:rsidRDefault="00983943"/>
    <w:sectPr w:rsidR="00983943" w:rsidRPr="00B976D7">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Courier New">
    <w:panose1 w:val="02070309020205020404"/>
    <w:charset w:val="CC"/>
    <w:family w:val="modern"/>
    <w:pitch w:val="fixed"/>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等线 Light">
    <w:panose1 w:val="00000000000000000000"/>
    <w:charset w:val="80"/>
    <w:family w:val="roman"/>
    <w:notTrueType/>
    <w:pitch w:val="default"/>
  </w:font>
  <w:font w:name="Calibri Light">
    <w:panose1 w:val="020F0302020204030204"/>
    <w:charset w:val="CC"/>
    <w:family w:val="swiss"/>
    <w:pitch w:val="variable"/>
    <w:sig w:usb0="A00002EF" w:usb1="4000207B" w:usb2="00000000" w:usb3="00000000" w:csb0="0000019F" w:csb1="00000000"/>
  </w:font>
  <w:font w:name="等线">
    <w:panose1 w:val="00000000000000000000"/>
    <w:charset w:val="80"/>
    <w:family w:val="roman"/>
    <w:notTrueType/>
    <w:pitch w:val="default"/>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B6F47956"/>
    <w:multiLevelType w:val="singleLevel"/>
    <w:tmpl w:val="B6F47956"/>
    <w:lvl w:ilvl="0">
      <w:start w:val="1"/>
      <w:numFmt w:val="decimal"/>
      <w:suff w:val="space"/>
      <w:lvlText w:val="%1."/>
      <w:lvlJc w:val="left"/>
    </w:lvl>
  </w:abstractNum>
  <w:abstractNum w:abstractNumId="1">
    <w:nsid w:val="0DC0429D"/>
    <w:multiLevelType w:val="multilevel"/>
    <w:tmpl w:val="0DC0429D"/>
    <w:lvl w:ilvl="0">
      <w:start w:val="1"/>
      <w:numFmt w:val="decimal"/>
      <w:lvlText w:val="%1."/>
      <w:lvlJc w:val="left"/>
      <w:pPr>
        <w:tabs>
          <w:tab w:val="left" w:pos="732"/>
        </w:tabs>
        <w:ind w:left="732" w:hanging="372"/>
      </w:pPr>
    </w:lvl>
    <w:lvl w:ilvl="1">
      <w:start w:val="1"/>
      <w:numFmt w:val="decimal"/>
      <w:lvlText w:val="%2."/>
      <w:lvlJc w:val="left"/>
      <w:pPr>
        <w:tabs>
          <w:tab w:val="left" w:pos="1440"/>
        </w:tabs>
        <w:ind w:left="1440" w:hanging="360"/>
      </w:pPr>
    </w:lvl>
    <w:lvl w:ilvl="2">
      <w:start w:val="1"/>
      <w:numFmt w:val="decimal"/>
      <w:lvlText w:val="%3."/>
      <w:lvlJc w:val="left"/>
      <w:pPr>
        <w:tabs>
          <w:tab w:val="left" w:pos="2160"/>
        </w:tabs>
        <w:ind w:left="2160" w:hanging="360"/>
      </w:pPr>
    </w:lvl>
    <w:lvl w:ilvl="3">
      <w:start w:val="1"/>
      <w:numFmt w:val="decimal"/>
      <w:lvlText w:val="%4."/>
      <w:lvlJc w:val="left"/>
      <w:pPr>
        <w:tabs>
          <w:tab w:val="left" w:pos="2880"/>
        </w:tabs>
        <w:ind w:left="2880" w:hanging="360"/>
      </w:pPr>
    </w:lvl>
    <w:lvl w:ilvl="4">
      <w:start w:val="1"/>
      <w:numFmt w:val="decimal"/>
      <w:lvlText w:val="%5."/>
      <w:lvlJc w:val="left"/>
      <w:pPr>
        <w:tabs>
          <w:tab w:val="left" w:pos="3600"/>
        </w:tabs>
        <w:ind w:left="3600" w:hanging="360"/>
      </w:pPr>
    </w:lvl>
    <w:lvl w:ilvl="5">
      <w:start w:val="1"/>
      <w:numFmt w:val="decimal"/>
      <w:lvlText w:val="%6."/>
      <w:lvlJc w:val="left"/>
      <w:pPr>
        <w:tabs>
          <w:tab w:val="left" w:pos="4320"/>
        </w:tabs>
        <w:ind w:left="4320" w:hanging="360"/>
      </w:pPr>
    </w:lvl>
    <w:lvl w:ilvl="6">
      <w:start w:val="1"/>
      <w:numFmt w:val="decimal"/>
      <w:lvlText w:val="%7."/>
      <w:lvlJc w:val="left"/>
      <w:pPr>
        <w:tabs>
          <w:tab w:val="left" w:pos="5040"/>
        </w:tabs>
        <w:ind w:left="5040" w:hanging="360"/>
      </w:pPr>
    </w:lvl>
    <w:lvl w:ilvl="7">
      <w:start w:val="1"/>
      <w:numFmt w:val="decimal"/>
      <w:lvlText w:val="%8."/>
      <w:lvlJc w:val="left"/>
      <w:pPr>
        <w:tabs>
          <w:tab w:val="left" w:pos="5760"/>
        </w:tabs>
        <w:ind w:left="5760" w:hanging="360"/>
      </w:pPr>
    </w:lvl>
    <w:lvl w:ilvl="8">
      <w:start w:val="1"/>
      <w:numFmt w:val="decimal"/>
      <w:lvlText w:val="%9."/>
      <w:lvlJc w:val="left"/>
      <w:pPr>
        <w:tabs>
          <w:tab w:val="left" w:pos="6480"/>
        </w:tabs>
        <w:ind w:left="6480" w:hanging="360"/>
      </w:pPr>
    </w:lvl>
  </w:abstractNum>
  <w:abstractNum w:abstractNumId="2">
    <w:nsid w:val="14EB42D0"/>
    <w:multiLevelType w:val="singleLevel"/>
    <w:tmpl w:val="14EB42D0"/>
    <w:lvl w:ilvl="0">
      <w:start w:val="1"/>
      <w:numFmt w:val="decimal"/>
      <w:suff w:val="space"/>
      <w:lvlText w:val="%1."/>
      <w:lvlJc w:val="left"/>
    </w:lvl>
  </w:abstractNum>
  <w:abstractNum w:abstractNumId="3">
    <w:nsid w:val="48891238"/>
    <w:multiLevelType w:val="singleLevel"/>
    <w:tmpl w:val="48891238"/>
    <w:lvl w:ilvl="0">
      <w:start w:val="1"/>
      <w:numFmt w:val="decimal"/>
      <w:suff w:val="space"/>
      <w:lvlText w:val="%1."/>
      <w:lvlJc w:val="left"/>
    </w:lvl>
  </w:abstractNum>
  <w:num w:numId="1">
    <w:abstractNumId w:val="2"/>
  </w:num>
  <w:num w:numId="2">
    <w:abstractNumId w:val="3"/>
  </w:num>
  <w:num w:numId="3">
    <w:abstractNumId w:val="0"/>
  </w:num>
  <w:num w:numId="4">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753A2"/>
    <w:rsid w:val="00006DE7"/>
    <w:rsid w:val="00050F96"/>
    <w:rsid w:val="000D76EE"/>
    <w:rsid w:val="00121AA6"/>
    <w:rsid w:val="001422B0"/>
    <w:rsid w:val="00175011"/>
    <w:rsid w:val="0019275E"/>
    <w:rsid w:val="001A6D87"/>
    <w:rsid w:val="00244F34"/>
    <w:rsid w:val="00247370"/>
    <w:rsid w:val="002D4926"/>
    <w:rsid w:val="002E36E4"/>
    <w:rsid w:val="0033102D"/>
    <w:rsid w:val="00363FAC"/>
    <w:rsid w:val="004753A2"/>
    <w:rsid w:val="004D2F7D"/>
    <w:rsid w:val="004D797E"/>
    <w:rsid w:val="00507DB2"/>
    <w:rsid w:val="00567FCB"/>
    <w:rsid w:val="00577933"/>
    <w:rsid w:val="005976B3"/>
    <w:rsid w:val="005A341D"/>
    <w:rsid w:val="005F7EEA"/>
    <w:rsid w:val="00752F42"/>
    <w:rsid w:val="00753B33"/>
    <w:rsid w:val="008860E0"/>
    <w:rsid w:val="00957891"/>
    <w:rsid w:val="009776FB"/>
    <w:rsid w:val="00981F65"/>
    <w:rsid w:val="00983943"/>
    <w:rsid w:val="009C7287"/>
    <w:rsid w:val="00B623E1"/>
    <w:rsid w:val="00B976D7"/>
    <w:rsid w:val="00BC16DC"/>
    <w:rsid w:val="00BD15CE"/>
    <w:rsid w:val="00D73C15"/>
    <w:rsid w:val="00D90764"/>
    <w:rsid w:val="00E62915"/>
    <w:rsid w:val="00ED7D5C"/>
    <w:rsid w:val="00EF6B1E"/>
    <w:rsid w:val="00F01B86"/>
    <w:rsid w:val="00F35BD8"/>
    <w:rsid w:val="00FD53CD"/>
    <w:rsid w:val="044F3512"/>
    <w:rsid w:val="0B3A4C53"/>
    <w:rsid w:val="544E465F"/>
    <w:rsid w:val="5BD228C5"/>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header" w:uiPriority="0"/>
    <w:lsdException w:name="footer" w:semiHidden="0" w:uiPriority="0"/>
    <w:lsdException w:name="caption" w:uiPriority="35" w:qFormat="1"/>
    <w:lsdException w:name="page number" w:uiPriority="0"/>
    <w:lsdException w:name="Title" w:semiHidden="0" w:uiPriority="0" w:unhideWhenUsed="0" w:qFormat="1"/>
    <w:lsdException w:name="Default Paragraph Font" w:uiPriority="1" w:qFormat="1"/>
    <w:lsdException w:name="Body Text Indent" w:uiPriority="0" w:qFormat="1"/>
    <w:lsdException w:name="Subtitle" w:semiHidden="0" w:uiPriority="11" w:unhideWhenUsed="0" w:qFormat="1"/>
    <w:lsdException w:name="Hyperlink" w:uiPriority="0"/>
    <w:lsdException w:name="FollowedHyperlink" w:qFormat="1"/>
    <w:lsdException w:name="Strong" w:semiHidden="0" w:uiPriority="22" w:unhideWhenUsed="0" w:qFormat="1"/>
    <w:lsdException w:name="Emphasis" w:semiHidden="0" w:uiPriority="20" w:unhideWhenUsed="0" w:qFormat="1"/>
    <w:lsdException w:name="Normal (Web)" w:qFormat="1"/>
    <w:lsdException w:name="Normal Table" w:qFormat="1"/>
    <w:lsdException w:name="Balloon Text" w:uiPriority="0"/>
    <w:lsdException w:name="Table Grid" w:semiHidden="0" w:uiPriority="0" w:unhideWhenUsed="0" w:qFormat="1"/>
    <w:lsdException w:name="Placeholder Text" w:unhideWhenUsed="0"/>
    <w:lsdException w:name="No Spacing" w:semiHidden="0" w:uiPriority="0"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0" w:line="240" w:lineRule="auto"/>
    </w:pPr>
    <w:rPr>
      <w:rFonts w:ascii="Times New Roman" w:eastAsia="Times New Roman" w:hAnsi="Times New Roman" w:cs="Times New Roman"/>
      <w:sz w:val="24"/>
      <w:szCs w:val="24"/>
    </w:rPr>
  </w:style>
  <w:style w:type="paragraph" w:styleId="9">
    <w:name w:val="heading 9"/>
    <w:basedOn w:val="a"/>
    <w:next w:val="a"/>
    <w:link w:val="90"/>
    <w:semiHidden/>
    <w:unhideWhenUsed/>
    <w:qFormat/>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semiHidden/>
    <w:unhideWhenUsed/>
    <w:rPr>
      <w:rFonts w:ascii="Tahoma" w:hAnsi="Tahoma" w:cs="Tahoma"/>
      <w:sz w:val="16"/>
      <w:szCs w:val="16"/>
    </w:rPr>
  </w:style>
  <w:style w:type="paragraph" w:styleId="a5">
    <w:name w:val="footnote text"/>
    <w:basedOn w:val="a"/>
    <w:link w:val="a6"/>
    <w:semiHidden/>
    <w:unhideWhenUsed/>
    <w:qFormat/>
    <w:rPr>
      <w:sz w:val="20"/>
      <w:szCs w:val="20"/>
    </w:rPr>
  </w:style>
  <w:style w:type="paragraph" w:styleId="a7">
    <w:name w:val="header"/>
    <w:basedOn w:val="a"/>
    <w:link w:val="a8"/>
    <w:semiHidden/>
    <w:unhideWhenUsed/>
    <w:pPr>
      <w:tabs>
        <w:tab w:val="center" w:pos="4677"/>
        <w:tab w:val="right" w:pos="9355"/>
      </w:tabs>
    </w:pPr>
  </w:style>
  <w:style w:type="paragraph" w:styleId="a9">
    <w:name w:val="Body Text Indent"/>
    <w:basedOn w:val="a"/>
    <w:link w:val="aa"/>
    <w:semiHidden/>
    <w:unhideWhenUsed/>
    <w:qFormat/>
    <w:pPr>
      <w:ind w:firstLine="708"/>
      <w:jc w:val="both"/>
    </w:pPr>
    <w:rPr>
      <w:rFonts w:ascii="Arial" w:hAnsi="Arial"/>
      <w:sz w:val="28"/>
      <w:szCs w:val="20"/>
    </w:rPr>
  </w:style>
  <w:style w:type="paragraph" w:styleId="ab">
    <w:name w:val="Title"/>
    <w:basedOn w:val="a"/>
    <w:link w:val="ac"/>
    <w:qFormat/>
    <w:pPr>
      <w:tabs>
        <w:tab w:val="left" w:pos="4820"/>
      </w:tabs>
      <w:ind w:firstLine="720"/>
      <w:jc w:val="center"/>
    </w:pPr>
    <w:rPr>
      <w:b/>
      <w:szCs w:val="20"/>
      <w:lang w:val="en-US"/>
    </w:rPr>
  </w:style>
  <w:style w:type="paragraph" w:styleId="ad">
    <w:name w:val="footer"/>
    <w:basedOn w:val="a"/>
    <w:link w:val="ae"/>
    <w:unhideWhenUsed/>
    <w:pPr>
      <w:tabs>
        <w:tab w:val="center" w:pos="4677"/>
        <w:tab w:val="right" w:pos="9355"/>
      </w:tabs>
    </w:pPr>
  </w:style>
  <w:style w:type="paragraph" w:styleId="af">
    <w:name w:val="Normal (Web)"/>
    <w:basedOn w:val="a"/>
    <w:uiPriority w:val="99"/>
    <w:semiHidden/>
    <w:unhideWhenUsed/>
    <w:qFormat/>
    <w:pPr>
      <w:spacing w:before="100" w:beforeAutospacing="1" w:after="100" w:afterAutospacing="1"/>
    </w:pPr>
  </w:style>
  <w:style w:type="character" w:styleId="af0">
    <w:name w:val="FollowedHyperlink"/>
    <w:basedOn w:val="a0"/>
    <w:uiPriority w:val="99"/>
    <w:semiHidden/>
    <w:unhideWhenUsed/>
    <w:qFormat/>
    <w:rPr>
      <w:color w:val="954F72" w:themeColor="followedHyperlink"/>
      <w:u w:val="single"/>
    </w:rPr>
  </w:style>
  <w:style w:type="character" w:styleId="af1">
    <w:name w:val="Hyperlink"/>
    <w:semiHidden/>
    <w:unhideWhenUsed/>
    <w:rPr>
      <w:rFonts w:ascii="Verdana" w:hAnsi="Verdana" w:hint="default"/>
      <w:color w:val="0000FF"/>
      <w:u w:val="single"/>
      <w:lang w:val="en-US" w:eastAsia="en-US" w:bidi="ar-SA"/>
    </w:rPr>
  </w:style>
  <w:style w:type="character" w:styleId="af2">
    <w:name w:val="page number"/>
    <w:semiHidden/>
    <w:unhideWhenUsed/>
    <w:rPr>
      <w:rFonts w:ascii="Verdana" w:hAnsi="Verdana" w:hint="default"/>
      <w:lang w:val="en-US" w:eastAsia="en-US" w:bidi="ar-SA"/>
    </w:rPr>
  </w:style>
  <w:style w:type="table" w:styleId="af3">
    <w:name w:val="Table Grid"/>
    <w:basedOn w:val="a1"/>
    <w:qFormat/>
    <w:pPr>
      <w:spacing w:after="0" w:line="240" w:lineRule="auto"/>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90">
    <w:name w:val="Заголовок 9 Знак"/>
    <w:basedOn w:val="a0"/>
    <w:link w:val="9"/>
    <w:semiHidden/>
    <w:qFormat/>
    <w:rPr>
      <w:rFonts w:ascii="Arial" w:eastAsia="Times New Roman" w:hAnsi="Arial" w:cs="Arial"/>
      <w:lang w:eastAsia="ru-RU"/>
    </w:rPr>
  </w:style>
  <w:style w:type="character" w:customStyle="1" w:styleId="a6">
    <w:name w:val="Текст сноски Знак"/>
    <w:basedOn w:val="a0"/>
    <w:link w:val="a5"/>
    <w:semiHidden/>
    <w:rPr>
      <w:rFonts w:ascii="Times New Roman" w:eastAsia="Times New Roman" w:hAnsi="Times New Roman" w:cs="Times New Roman"/>
      <w:sz w:val="20"/>
      <w:szCs w:val="20"/>
      <w:lang w:eastAsia="ru-RU"/>
    </w:rPr>
  </w:style>
  <w:style w:type="character" w:customStyle="1" w:styleId="a8">
    <w:name w:val="Верхний колонтитул Знак"/>
    <w:basedOn w:val="a0"/>
    <w:link w:val="a7"/>
    <w:semiHidden/>
    <w:rPr>
      <w:rFonts w:ascii="Times New Roman" w:eastAsia="Times New Roman" w:hAnsi="Times New Roman" w:cs="Times New Roman"/>
      <w:sz w:val="24"/>
      <w:szCs w:val="24"/>
      <w:lang w:eastAsia="ru-RU"/>
    </w:rPr>
  </w:style>
  <w:style w:type="character" w:customStyle="1" w:styleId="ae">
    <w:name w:val="Нижний колонтитул Знак"/>
    <w:basedOn w:val="a0"/>
    <w:link w:val="ad"/>
    <w:qFormat/>
    <w:rPr>
      <w:rFonts w:ascii="Times New Roman" w:eastAsia="Times New Roman" w:hAnsi="Times New Roman" w:cs="Times New Roman"/>
      <w:sz w:val="24"/>
      <w:szCs w:val="24"/>
      <w:lang w:eastAsia="ru-RU"/>
    </w:rPr>
  </w:style>
  <w:style w:type="character" w:customStyle="1" w:styleId="ac">
    <w:name w:val="Название Знак"/>
    <w:basedOn w:val="a0"/>
    <w:link w:val="ab"/>
    <w:rPr>
      <w:rFonts w:ascii="Times New Roman" w:eastAsia="Times New Roman" w:hAnsi="Times New Roman" w:cs="Times New Roman"/>
      <w:b/>
      <w:sz w:val="24"/>
      <w:szCs w:val="20"/>
      <w:lang w:val="en-US" w:eastAsia="ru-RU"/>
    </w:rPr>
  </w:style>
  <w:style w:type="character" w:customStyle="1" w:styleId="aa">
    <w:name w:val="Основной текст с отступом Знак"/>
    <w:basedOn w:val="a0"/>
    <w:link w:val="a9"/>
    <w:semiHidden/>
    <w:qFormat/>
    <w:rPr>
      <w:rFonts w:ascii="Arial" w:eastAsia="Times New Roman" w:hAnsi="Arial" w:cs="Times New Roman"/>
      <w:sz w:val="28"/>
      <w:szCs w:val="20"/>
      <w:lang w:eastAsia="ru-RU"/>
    </w:rPr>
  </w:style>
  <w:style w:type="character" w:customStyle="1" w:styleId="a4">
    <w:name w:val="Текст выноски Знак"/>
    <w:basedOn w:val="a0"/>
    <w:link w:val="a3"/>
    <w:semiHidden/>
    <w:rPr>
      <w:rFonts w:ascii="Tahoma" w:eastAsia="Times New Roman" w:hAnsi="Tahoma" w:cs="Tahoma"/>
      <w:sz w:val="16"/>
      <w:szCs w:val="16"/>
      <w:lang w:eastAsia="ru-RU"/>
    </w:rPr>
  </w:style>
  <w:style w:type="character" w:customStyle="1" w:styleId="af4">
    <w:name w:val="Без интервала Знак"/>
    <w:link w:val="af5"/>
    <w:locked/>
    <w:rPr>
      <w:rFonts w:ascii="Calibri" w:hAnsi="Calibri"/>
    </w:rPr>
  </w:style>
  <w:style w:type="paragraph" w:styleId="af5">
    <w:name w:val="No Spacing"/>
    <w:link w:val="af4"/>
    <w:qFormat/>
    <w:pPr>
      <w:spacing w:after="0" w:line="240" w:lineRule="auto"/>
    </w:pPr>
    <w:rPr>
      <w:rFonts w:ascii="Calibri" w:hAnsi="Calibri"/>
      <w:sz w:val="22"/>
      <w:szCs w:val="22"/>
      <w:lang w:eastAsia="en-US"/>
    </w:rPr>
  </w:style>
  <w:style w:type="paragraph" w:customStyle="1" w:styleId="ConsNormal">
    <w:name w:val="ConsNormal"/>
    <w:link w:val="ConsNormal0"/>
    <w:pPr>
      <w:snapToGrid w:val="0"/>
      <w:spacing w:after="0" w:line="240" w:lineRule="auto"/>
      <w:ind w:firstLine="720"/>
    </w:pPr>
    <w:rPr>
      <w:rFonts w:ascii="Arial" w:eastAsia="Times New Roman" w:hAnsi="Arial" w:cs="Times New Roman"/>
    </w:rPr>
  </w:style>
  <w:style w:type="paragraph" w:customStyle="1" w:styleId="ConsTitle">
    <w:name w:val="ConsTitle"/>
    <w:qFormat/>
    <w:pPr>
      <w:snapToGrid w:val="0"/>
      <w:spacing w:after="0" w:line="240" w:lineRule="auto"/>
    </w:pPr>
    <w:rPr>
      <w:rFonts w:ascii="Arial" w:eastAsia="Times New Roman" w:hAnsi="Arial" w:cs="Times New Roman"/>
      <w:b/>
      <w:sz w:val="16"/>
    </w:rPr>
  </w:style>
  <w:style w:type="paragraph" w:customStyle="1" w:styleId="ConsNonformat">
    <w:name w:val="ConsNonformat"/>
    <w:qFormat/>
    <w:pPr>
      <w:snapToGrid w:val="0"/>
      <w:spacing w:after="0" w:line="240" w:lineRule="auto"/>
    </w:pPr>
    <w:rPr>
      <w:rFonts w:ascii="Courier New" w:eastAsia="Times New Roman" w:hAnsi="Courier New" w:cs="Times New Roman"/>
    </w:rPr>
  </w:style>
  <w:style w:type="paragraph" w:customStyle="1" w:styleId="consnonformat0">
    <w:name w:val="consnonformat"/>
    <w:basedOn w:val="a"/>
    <w:qFormat/>
    <w:pPr>
      <w:snapToGrid w:val="0"/>
    </w:pPr>
    <w:rPr>
      <w:rFonts w:ascii="Courier New" w:hAnsi="Courier New" w:cs="Courier New"/>
      <w:sz w:val="20"/>
      <w:szCs w:val="20"/>
    </w:rPr>
  </w:style>
  <w:style w:type="paragraph" w:customStyle="1" w:styleId="ConsPlusNormal">
    <w:name w:val="ConsPlusNormal"/>
    <w:pPr>
      <w:widowControl w:val="0"/>
      <w:autoSpaceDE w:val="0"/>
      <w:autoSpaceDN w:val="0"/>
      <w:adjustRightInd w:val="0"/>
      <w:spacing w:after="0" w:line="240" w:lineRule="auto"/>
      <w:ind w:firstLine="720"/>
    </w:pPr>
    <w:rPr>
      <w:rFonts w:ascii="Arial" w:eastAsia="Times New Roman" w:hAnsi="Arial" w:cs="Arial"/>
    </w:rPr>
  </w:style>
  <w:style w:type="paragraph" w:customStyle="1" w:styleId="ConsPlusNonformat">
    <w:name w:val="ConsPlusNonformat"/>
    <w:pPr>
      <w:widowControl w:val="0"/>
      <w:autoSpaceDE w:val="0"/>
      <w:autoSpaceDN w:val="0"/>
      <w:adjustRightInd w:val="0"/>
      <w:spacing w:after="0" w:line="240" w:lineRule="auto"/>
    </w:pPr>
    <w:rPr>
      <w:rFonts w:ascii="Courier New" w:eastAsia="Times New Roman" w:hAnsi="Courier New" w:cs="Courier New"/>
    </w:rPr>
  </w:style>
  <w:style w:type="paragraph" w:customStyle="1" w:styleId="ConsPlusTitle">
    <w:name w:val="ConsPlusTitle"/>
    <w:qFormat/>
    <w:pPr>
      <w:autoSpaceDE w:val="0"/>
      <w:autoSpaceDN w:val="0"/>
      <w:adjustRightInd w:val="0"/>
      <w:spacing w:after="0" w:line="240" w:lineRule="auto"/>
    </w:pPr>
    <w:rPr>
      <w:rFonts w:ascii="Times New Roman" w:eastAsia="Times New Roman" w:hAnsi="Times New Roman" w:cs="Times New Roman"/>
      <w:b/>
      <w:bCs/>
      <w:sz w:val="24"/>
      <w:szCs w:val="24"/>
    </w:rPr>
  </w:style>
  <w:style w:type="character" w:customStyle="1" w:styleId="af6">
    <w:name w:val="Гипертекстовая ссылка"/>
    <w:qFormat/>
    <w:rPr>
      <w:rFonts w:ascii="Verdana" w:hAnsi="Verdana" w:hint="default"/>
      <w:color w:val="008000"/>
      <w:sz w:val="20"/>
      <w:szCs w:val="20"/>
      <w:u w:val="single"/>
      <w:lang w:val="en-US" w:eastAsia="en-US" w:bidi="ar-SA"/>
    </w:rPr>
  </w:style>
  <w:style w:type="character" w:customStyle="1" w:styleId="af7">
    <w:name w:val="Не вступил в силу"/>
    <w:rPr>
      <w:rFonts w:ascii="Verdana" w:hAnsi="Verdana" w:hint="default"/>
      <w:color w:val="008080"/>
      <w:sz w:val="20"/>
      <w:szCs w:val="20"/>
      <w:lang w:val="en-US" w:eastAsia="en-US" w:bidi="ar-SA"/>
    </w:rPr>
  </w:style>
  <w:style w:type="character" w:customStyle="1" w:styleId="af8">
    <w:name w:val="Цветовое выделение"/>
    <w:rPr>
      <w:b/>
      <w:bCs/>
      <w:color w:val="000080"/>
    </w:rPr>
  </w:style>
  <w:style w:type="paragraph" w:styleId="af9">
    <w:name w:val="List Paragraph"/>
    <w:basedOn w:val="a"/>
    <w:uiPriority w:val="34"/>
    <w:qFormat/>
    <w:pPr>
      <w:ind w:left="720"/>
      <w:contextualSpacing/>
    </w:pPr>
  </w:style>
  <w:style w:type="character" w:customStyle="1" w:styleId="mismatch">
    <w:name w:val="mismatch"/>
    <w:basedOn w:val="a0"/>
    <w:qFormat/>
  </w:style>
  <w:style w:type="character" w:customStyle="1" w:styleId="apple-converted-space">
    <w:name w:val="apple-converted-space"/>
    <w:basedOn w:val="a0"/>
    <w:qFormat/>
  </w:style>
  <w:style w:type="paragraph" w:customStyle="1" w:styleId="1">
    <w:name w:val="Стиль1"/>
    <w:basedOn w:val="ConsNormal"/>
    <w:link w:val="10"/>
    <w:qFormat/>
    <w:rsid w:val="00B976D7"/>
    <w:pPr>
      <w:spacing w:after="120"/>
      <w:ind w:firstLine="709"/>
      <w:jc w:val="center"/>
    </w:pPr>
    <w:rPr>
      <w:rFonts w:ascii="Times New Roman" w:hAnsi="Times New Roman"/>
      <w:b/>
      <w:sz w:val="24"/>
      <w:szCs w:val="24"/>
    </w:rPr>
  </w:style>
  <w:style w:type="paragraph" w:customStyle="1" w:styleId="2">
    <w:name w:val="Стиль2"/>
    <w:basedOn w:val="a"/>
    <w:link w:val="20"/>
    <w:qFormat/>
    <w:rsid w:val="00B976D7"/>
    <w:pPr>
      <w:widowControl w:val="0"/>
      <w:tabs>
        <w:tab w:val="left" w:pos="709"/>
      </w:tabs>
      <w:jc w:val="both"/>
    </w:pPr>
    <w:rPr>
      <w:rFonts w:ascii="Arial" w:eastAsia="SimSun" w:hAnsi="Arial"/>
      <w:bCs/>
      <w:kern w:val="2"/>
      <w:lang w:val="x-none" w:eastAsia="zh-CN"/>
    </w:rPr>
  </w:style>
  <w:style w:type="character" w:customStyle="1" w:styleId="ConsNormal0">
    <w:name w:val="ConsNormal Знак"/>
    <w:basedOn w:val="a0"/>
    <w:link w:val="ConsNormal"/>
    <w:rsid w:val="00B976D7"/>
    <w:rPr>
      <w:rFonts w:ascii="Arial" w:eastAsia="Times New Roman" w:hAnsi="Arial" w:cs="Times New Roman"/>
    </w:rPr>
  </w:style>
  <w:style w:type="character" w:customStyle="1" w:styleId="10">
    <w:name w:val="Стиль1 Знак"/>
    <w:basedOn w:val="ConsNormal0"/>
    <w:link w:val="1"/>
    <w:rsid w:val="00B976D7"/>
    <w:rPr>
      <w:rFonts w:ascii="Times New Roman" w:eastAsia="Times New Roman" w:hAnsi="Times New Roman" w:cs="Times New Roman"/>
      <w:b/>
      <w:sz w:val="24"/>
      <w:szCs w:val="24"/>
    </w:rPr>
  </w:style>
  <w:style w:type="character" w:customStyle="1" w:styleId="20">
    <w:name w:val="Стиль2 Знак"/>
    <w:link w:val="2"/>
    <w:rsid w:val="00B976D7"/>
    <w:rPr>
      <w:rFonts w:ascii="Arial" w:eastAsia="SimSun" w:hAnsi="Arial" w:cs="Times New Roman"/>
      <w:bCs/>
      <w:kern w:val="2"/>
      <w:sz w:val="24"/>
      <w:szCs w:val="24"/>
      <w:lang w:val="x-none" w:eastAsia="zh-CN"/>
    </w:rPr>
  </w:style>
  <w:style w:type="character" w:customStyle="1" w:styleId="FontStyle32">
    <w:name w:val="Font Style32"/>
    <w:uiPriority w:val="99"/>
    <w:rsid w:val="004D2F7D"/>
    <w:rPr>
      <w:rFonts w:ascii="Times New Roman" w:hAnsi="Times New Roman" w:cs="Times New Roman"/>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qFormat="1"/>
    <w:lsdException w:name="header" w:uiPriority="0"/>
    <w:lsdException w:name="footer" w:semiHidden="0" w:uiPriority="0"/>
    <w:lsdException w:name="caption" w:uiPriority="35" w:qFormat="1"/>
    <w:lsdException w:name="page number" w:uiPriority="0"/>
    <w:lsdException w:name="Title" w:semiHidden="0" w:uiPriority="0" w:unhideWhenUsed="0" w:qFormat="1"/>
    <w:lsdException w:name="Default Paragraph Font" w:uiPriority="1" w:qFormat="1"/>
    <w:lsdException w:name="Body Text Indent" w:uiPriority="0" w:qFormat="1"/>
    <w:lsdException w:name="Subtitle" w:semiHidden="0" w:uiPriority="11" w:unhideWhenUsed="0" w:qFormat="1"/>
    <w:lsdException w:name="Hyperlink" w:uiPriority="0"/>
    <w:lsdException w:name="FollowedHyperlink" w:qFormat="1"/>
    <w:lsdException w:name="Strong" w:semiHidden="0" w:uiPriority="22" w:unhideWhenUsed="0" w:qFormat="1"/>
    <w:lsdException w:name="Emphasis" w:semiHidden="0" w:uiPriority="20" w:unhideWhenUsed="0" w:qFormat="1"/>
    <w:lsdException w:name="Normal (Web)" w:qFormat="1"/>
    <w:lsdException w:name="Normal Table" w:qFormat="1"/>
    <w:lsdException w:name="Balloon Text" w:uiPriority="0"/>
    <w:lsdException w:name="Table Grid" w:semiHidden="0" w:uiPriority="0" w:unhideWhenUsed="0" w:qFormat="1"/>
    <w:lsdException w:name="Placeholder Text" w:unhideWhenUsed="0"/>
    <w:lsdException w:name="No Spacing" w:semiHidden="0" w:uiPriority="0" w:unhideWhenUsed="0" w:qFormat="1"/>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iPriority="34" w:unhideWhenUsed="0" w:qFormat="1"/>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spacing w:after="0" w:line="240" w:lineRule="auto"/>
    </w:pPr>
    <w:rPr>
      <w:rFonts w:ascii="Times New Roman" w:eastAsia="Times New Roman" w:hAnsi="Times New Roman" w:cs="Times New Roman"/>
      <w:sz w:val="24"/>
      <w:szCs w:val="24"/>
    </w:rPr>
  </w:style>
  <w:style w:type="paragraph" w:styleId="9">
    <w:name w:val="heading 9"/>
    <w:basedOn w:val="a"/>
    <w:next w:val="a"/>
    <w:link w:val="90"/>
    <w:semiHidden/>
    <w:unhideWhenUsed/>
    <w:qFormat/>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semiHidden/>
    <w:unhideWhenUsed/>
    <w:rPr>
      <w:rFonts w:ascii="Tahoma" w:hAnsi="Tahoma" w:cs="Tahoma"/>
      <w:sz w:val="16"/>
      <w:szCs w:val="16"/>
    </w:rPr>
  </w:style>
  <w:style w:type="paragraph" w:styleId="a5">
    <w:name w:val="footnote text"/>
    <w:basedOn w:val="a"/>
    <w:link w:val="a6"/>
    <w:semiHidden/>
    <w:unhideWhenUsed/>
    <w:qFormat/>
    <w:rPr>
      <w:sz w:val="20"/>
      <w:szCs w:val="20"/>
    </w:rPr>
  </w:style>
  <w:style w:type="paragraph" w:styleId="a7">
    <w:name w:val="header"/>
    <w:basedOn w:val="a"/>
    <w:link w:val="a8"/>
    <w:semiHidden/>
    <w:unhideWhenUsed/>
    <w:pPr>
      <w:tabs>
        <w:tab w:val="center" w:pos="4677"/>
        <w:tab w:val="right" w:pos="9355"/>
      </w:tabs>
    </w:pPr>
  </w:style>
  <w:style w:type="paragraph" w:styleId="a9">
    <w:name w:val="Body Text Indent"/>
    <w:basedOn w:val="a"/>
    <w:link w:val="aa"/>
    <w:semiHidden/>
    <w:unhideWhenUsed/>
    <w:qFormat/>
    <w:pPr>
      <w:ind w:firstLine="708"/>
      <w:jc w:val="both"/>
    </w:pPr>
    <w:rPr>
      <w:rFonts w:ascii="Arial" w:hAnsi="Arial"/>
      <w:sz w:val="28"/>
      <w:szCs w:val="20"/>
    </w:rPr>
  </w:style>
  <w:style w:type="paragraph" w:styleId="ab">
    <w:name w:val="Title"/>
    <w:basedOn w:val="a"/>
    <w:link w:val="ac"/>
    <w:qFormat/>
    <w:pPr>
      <w:tabs>
        <w:tab w:val="left" w:pos="4820"/>
      </w:tabs>
      <w:ind w:firstLine="720"/>
      <w:jc w:val="center"/>
    </w:pPr>
    <w:rPr>
      <w:b/>
      <w:szCs w:val="20"/>
      <w:lang w:val="en-US"/>
    </w:rPr>
  </w:style>
  <w:style w:type="paragraph" w:styleId="ad">
    <w:name w:val="footer"/>
    <w:basedOn w:val="a"/>
    <w:link w:val="ae"/>
    <w:unhideWhenUsed/>
    <w:pPr>
      <w:tabs>
        <w:tab w:val="center" w:pos="4677"/>
        <w:tab w:val="right" w:pos="9355"/>
      </w:tabs>
    </w:pPr>
  </w:style>
  <w:style w:type="paragraph" w:styleId="af">
    <w:name w:val="Normal (Web)"/>
    <w:basedOn w:val="a"/>
    <w:uiPriority w:val="99"/>
    <w:semiHidden/>
    <w:unhideWhenUsed/>
    <w:qFormat/>
    <w:pPr>
      <w:spacing w:before="100" w:beforeAutospacing="1" w:after="100" w:afterAutospacing="1"/>
    </w:pPr>
  </w:style>
  <w:style w:type="character" w:styleId="af0">
    <w:name w:val="FollowedHyperlink"/>
    <w:basedOn w:val="a0"/>
    <w:uiPriority w:val="99"/>
    <w:semiHidden/>
    <w:unhideWhenUsed/>
    <w:qFormat/>
    <w:rPr>
      <w:color w:val="954F72" w:themeColor="followedHyperlink"/>
      <w:u w:val="single"/>
    </w:rPr>
  </w:style>
  <w:style w:type="character" w:styleId="af1">
    <w:name w:val="Hyperlink"/>
    <w:semiHidden/>
    <w:unhideWhenUsed/>
    <w:rPr>
      <w:rFonts w:ascii="Verdana" w:hAnsi="Verdana" w:hint="default"/>
      <w:color w:val="0000FF"/>
      <w:u w:val="single"/>
      <w:lang w:val="en-US" w:eastAsia="en-US" w:bidi="ar-SA"/>
    </w:rPr>
  </w:style>
  <w:style w:type="character" w:styleId="af2">
    <w:name w:val="page number"/>
    <w:semiHidden/>
    <w:unhideWhenUsed/>
    <w:rPr>
      <w:rFonts w:ascii="Verdana" w:hAnsi="Verdana" w:hint="default"/>
      <w:lang w:val="en-US" w:eastAsia="en-US" w:bidi="ar-SA"/>
    </w:rPr>
  </w:style>
  <w:style w:type="table" w:styleId="af3">
    <w:name w:val="Table Grid"/>
    <w:basedOn w:val="a1"/>
    <w:qFormat/>
    <w:pPr>
      <w:spacing w:after="0" w:line="240" w:lineRule="auto"/>
    </w:pPr>
    <w:rPr>
      <w:rFonts w:ascii="Times New Roman" w:eastAsia="Times New Roman" w:hAnsi="Times New Roman" w:cs="Times New Roma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90">
    <w:name w:val="Заголовок 9 Знак"/>
    <w:basedOn w:val="a0"/>
    <w:link w:val="9"/>
    <w:semiHidden/>
    <w:qFormat/>
    <w:rPr>
      <w:rFonts w:ascii="Arial" w:eastAsia="Times New Roman" w:hAnsi="Arial" w:cs="Arial"/>
      <w:lang w:eastAsia="ru-RU"/>
    </w:rPr>
  </w:style>
  <w:style w:type="character" w:customStyle="1" w:styleId="a6">
    <w:name w:val="Текст сноски Знак"/>
    <w:basedOn w:val="a0"/>
    <w:link w:val="a5"/>
    <w:semiHidden/>
    <w:rPr>
      <w:rFonts w:ascii="Times New Roman" w:eastAsia="Times New Roman" w:hAnsi="Times New Roman" w:cs="Times New Roman"/>
      <w:sz w:val="20"/>
      <w:szCs w:val="20"/>
      <w:lang w:eastAsia="ru-RU"/>
    </w:rPr>
  </w:style>
  <w:style w:type="character" w:customStyle="1" w:styleId="a8">
    <w:name w:val="Верхний колонтитул Знак"/>
    <w:basedOn w:val="a0"/>
    <w:link w:val="a7"/>
    <w:semiHidden/>
    <w:rPr>
      <w:rFonts w:ascii="Times New Roman" w:eastAsia="Times New Roman" w:hAnsi="Times New Roman" w:cs="Times New Roman"/>
      <w:sz w:val="24"/>
      <w:szCs w:val="24"/>
      <w:lang w:eastAsia="ru-RU"/>
    </w:rPr>
  </w:style>
  <w:style w:type="character" w:customStyle="1" w:styleId="ae">
    <w:name w:val="Нижний колонтитул Знак"/>
    <w:basedOn w:val="a0"/>
    <w:link w:val="ad"/>
    <w:qFormat/>
    <w:rPr>
      <w:rFonts w:ascii="Times New Roman" w:eastAsia="Times New Roman" w:hAnsi="Times New Roman" w:cs="Times New Roman"/>
      <w:sz w:val="24"/>
      <w:szCs w:val="24"/>
      <w:lang w:eastAsia="ru-RU"/>
    </w:rPr>
  </w:style>
  <w:style w:type="character" w:customStyle="1" w:styleId="ac">
    <w:name w:val="Название Знак"/>
    <w:basedOn w:val="a0"/>
    <w:link w:val="ab"/>
    <w:rPr>
      <w:rFonts w:ascii="Times New Roman" w:eastAsia="Times New Roman" w:hAnsi="Times New Roman" w:cs="Times New Roman"/>
      <w:b/>
      <w:sz w:val="24"/>
      <w:szCs w:val="20"/>
      <w:lang w:val="en-US" w:eastAsia="ru-RU"/>
    </w:rPr>
  </w:style>
  <w:style w:type="character" w:customStyle="1" w:styleId="aa">
    <w:name w:val="Основной текст с отступом Знак"/>
    <w:basedOn w:val="a0"/>
    <w:link w:val="a9"/>
    <w:semiHidden/>
    <w:qFormat/>
    <w:rPr>
      <w:rFonts w:ascii="Arial" w:eastAsia="Times New Roman" w:hAnsi="Arial" w:cs="Times New Roman"/>
      <w:sz w:val="28"/>
      <w:szCs w:val="20"/>
      <w:lang w:eastAsia="ru-RU"/>
    </w:rPr>
  </w:style>
  <w:style w:type="character" w:customStyle="1" w:styleId="a4">
    <w:name w:val="Текст выноски Знак"/>
    <w:basedOn w:val="a0"/>
    <w:link w:val="a3"/>
    <w:semiHidden/>
    <w:rPr>
      <w:rFonts w:ascii="Tahoma" w:eastAsia="Times New Roman" w:hAnsi="Tahoma" w:cs="Tahoma"/>
      <w:sz w:val="16"/>
      <w:szCs w:val="16"/>
      <w:lang w:eastAsia="ru-RU"/>
    </w:rPr>
  </w:style>
  <w:style w:type="character" w:customStyle="1" w:styleId="af4">
    <w:name w:val="Без интервала Знак"/>
    <w:link w:val="af5"/>
    <w:locked/>
    <w:rPr>
      <w:rFonts w:ascii="Calibri" w:hAnsi="Calibri"/>
    </w:rPr>
  </w:style>
  <w:style w:type="paragraph" w:styleId="af5">
    <w:name w:val="No Spacing"/>
    <w:link w:val="af4"/>
    <w:qFormat/>
    <w:pPr>
      <w:spacing w:after="0" w:line="240" w:lineRule="auto"/>
    </w:pPr>
    <w:rPr>
      <w:rFonts w:ascii="Calibri" w:hAnsi="Calibri"/>
      <w:sz w:val="22"/>
      <w:szCs w:val="22"/>
      <w:lang w:eastAsia="en-US"/>
    </w:rPr>
  </w:style>
  <w:style w:type="paragraph" w:customStyle="1" w:styleId="ConsNormal">
    <w:name w:val="ConsNormal"/>
    <w:link w:val="ConsNormal0"/>
    <w:pPr>
      <w:snapToGrid w:val="0"/>
      <w:spacing w:after="0" w:line="240" w:lineRule="auto"/>
      <w:ind w:firstLine="720"/>
    </w:pPr>
    <w:rPr>
      <w:rFonts w:ascii="Arial" w:eastAsia="Times New Roman" w:hAnsi="Arial" w:cs="Times New Roman"/>
    </w:rPr>
  </w:style>
  <w:style w:type="paragraph" w:customStyle="1" w:styleId="ConsTitle">
    <w:name w:val="ConsTitle"/>
    <w:qFormat/>
    <w:pPr>
      <w:snapToGrid w:val="0"/>
      <w:spacing w:after="0" w:line="240" w:lineRule="auto"/>
    </w:pPr>
    <w:rPr>
      <w:rFonts w:ascii="Arial" w:eastAsia="Times New Roman" w:hAnsi="Arial" w:cs="Times New Roman"/>
      <w:b/>
      <w:sz w:val="16"/>
    </w:rPr>
  </w:style>
  <w:style w:type="paragraph" w:customStyle="1" w:styleId="ConsNonformat">
    <w:name w:val="ConsNonformat"/>
    <w:qFormat/>
    <w:pPr>
      <w:snapToGrid w:val="0"/>
      <w:spacing w:after="0" w:line="240" w:lineRule="auto"/>
    </w:pPr>
    <w:rPr>
      <w:rFonts w:ascii="Courier New" w:eastAsia="Times New Roman" w:hAnsi="Courier New" w:cs="Times New Roman"/>
    </w:rPr>
  </w:style>
  <w:style w:type="paragraph" w:customStyle="1" w:styleId="consnonformat0">
    <w:name w:val="consnonformat"/>
    <w:basedOn w:val="a"/>
    <w:qFormat/>
    <w:pPr>
      <w:snapToGrid w:val="0"/>
    </w:pPr>
    <w:rPr>
      <w:rFonts w:ascii="Courier New" w:hAnsi="Courier New" w:cs="Courier New"/>
      <w:sz w:val="20"/>
      <w:szCs w:val="20"/>
    </w:rPr>
  </w:style>
  <w:style w:type="paragraph" w:customStyle="1" w:styleId="ConsPlusNormal">
    <w:name w:val="ConsPlusNormal"/>
    <w:pPr>
      <w:widowControl w:val="0"/>
      <w:autoSpaceDE w:val="0"/>
      <w:autoSpaceDN w:val="0"/>
      <w:adjustRightInd w:val="0"/>
      <w:spacing w:after="0" w:line="240" w:lineRule="auto"/>
      <w:ind w:firstLine="720"/>
    </w:pPr>
    <w:rPr>
      <w:rFonts w:ascii="Arial" w:eastAsia="Times New Roman" w:hAnsi="Arial" w:cs="Arial"/>
    </w:rPr>
  </w:style>
  <w:style w:type="paragraph" w:customStyle="1" w:styleId="ConsPlusNonformat">
    <w:name w:val="ConsPlusNonformat"/>
    <w:pPr>
      <w:widowControl w:val="0"/>
      <w:autoSpaceDE w:val="0"/>
      <w:autoSpaceDN w:val="0"/>
      <w:adjustRightInd w:val="0"/>
      <w:spacing w:after="0" w:line="240" w:lineRule="auto"/>
    </w:pPr>
    <w:rPr>
      <w:rFonts w:ascii="Courier New" w:eastAsia="Times New Roman" w:hAnsi="Courier New" w:cs="Courier New"/>
    </w:rPr>
  </w:style>
  <w:style w:type="paragraph" w:customStyle="1" w:styleId="ConsPlusTitle">
    <w:name w:val="ConsPlusTitle"/>
    <w:qFormat/>
    <w:pPr>
      <w:autoSpaceDE w:val="0"/>
      <w:autoSpaceDN w:val="0"/>
      <w:adjustRightInd w:val="0"/>
      <w:spacing w:after="0" w:line="240" w:lineRule="auto"/>
    </w:pPr>
    <w:rPr>
      <w:rFonts w:ascii="Times New Roman" w:eastAsia="Times New Roman" w:hAnsi="Times New Roman" w:cs="Times New Roman"/>
      <w:b/>
      <w:bCs/>
      <w:sz w:val="24"/>
      <w:szCs w:val="24"/>
    </w:rPr>
  </w:style>
  <w:style w:type="character" w:customStyle="1" w:styleId="af6">
    <w:name w:val="Гипертекстовая ссылка"/>
    <w:qFormat/>
    <w:rPr>
      <w:rFonts w:ascii="Verdana" w:hAnsi="Verdana" w:hint="default"/>
      <w:color w:val="008000"/>
      <w:sz w:val="20"/>
      <w:szCs w:val="20"/>
      <w:u w:val="single"/>
      <w:lang w:val="en-US" w:eastAsia="en-US" w:bidi="ar-SA"/>
    </w:rPr>
  </w:style>
  <w:style w:type="character" w:customStyle="1" w:styleId="af7">
    <w:name w:val="Не вступил в силу"/>
    <w:rPr>
      <w:rFonts w:ascii="Verdana" w:hAnsi="Verdana" w:hint="default"/>
      <w:color w:val="008080"/>
      <w:sz w:val="20"/>
      <w:szCs w:val="20"/>
      <w:lang w:val="en-US" w:eastAsia="en-US" w:bidi="ar-SA"/>
    </w:rPr>
  </w:style>
  <w:style w:type="character" w:customStyle="1" w:styleId="af8">
    <w:name w:val="Цветовое выделение"/>
    <w:rPr>
      <w:b/>
      <w:bCs/>
      <w:color w:val="000080"/>
    </w:rPr>
  </w:style>
  <w:style w:type="paragraph" w:styleId="af9">
    <w:name w:val="List Paragraph"/>
    <w:basedOn w:val="a"/>
    <w:uiPriority w:val="34"/>
    <w:qFormat/>
    <w:pPr>
      <w:ind w:left="720"/>
      <w:contextualSpacing/>
    </w:pPr>
  </w:style>
  <w:style w:type="character" w:customStyle="1" w:styleId="mismatch">
    <w:name w:val="mismatch"/>
    <w:basedOn w:val="a0"/>
    <w:qFormat/>
  </w:style>
  <w:style w:type="character" w:customStyle="1" w:styleId="apple-converted-space">
    <w:name w:val="apple-converted-space"/>
    <w:basedOn w:val="a0"/>
    <w:qFormat/>
  </w:style>
  <w:style w:type="paragraph" w:customStyle="1" w:styleId="1">
    <w:name w:val="Стиль1"/>
    <w:basedOn w:val="ConsNormal"/>
    <w:link w:val="10"/>
    <w:qFormat/>
    <w:rsid w:val="00B976D7"/>
    <w:pPr>
      <w:spacing w:after="120"/>
      <w:ind w:firstLine="709"/>
      <w:jc w:val="center"/>
    </w:pPr>
    <w:rPr>
      <w:rFonts w:ascii="Times New Roman" w:hAnsi="Times New Roman"/>
      <w:b/>
      <w:sz w:val="24"/>
      <w:szCs w:val="24"/>
    </w:rPr>
  </w:style>
  <w:style w:type="paragraph" w:customStyle="1" w:styleId="2">
    <w:name w:val="Стиль2"/>
    <w:basedOn w:val="a"/>
    <w:link w:val="20"/>
    <w:qFormat/>
    <w:rsid w:val="00B976D7"/>
    <w:pPr>
      <w:widowControl w:val="0"/>
      <w:tabs>
        <w:tab w:val="left" w:pos="709"/>
      </w:tabs>
      <w:jc w:val="both"/>
    </w:pPr>
    <w:rPr>
      <w:rFonts w:ascii="Arial" w:eastAsia="SimSun" w:hAnsi="Arial"/>
      <w:bCs/>
      <w:kern w:val="2"/>
      <w:lang w:val="x-none" w:eastAsia="zh-CN"/>
    </w:rPr>
  </w:style>
  <w:style w:type="character" w:customStyle="1" w:styleId="ConsNormal0">
    <w:name w:val="ConsNormal Знак"/>
    <w:basedOn w:val="a0"/>
    <w:link w:val="ConsNormal"/>
    <w:rsid w:val="00B976D7"/>
    <w:rPr>
      <w:rFonts w:ascii="Arial" w:eastAsia="Times New Roman" w:hAnsi="Arial" w:cs="Times New Roman"/>
    </w:rPr>
  </w:style>
  <w:style w:type="character" w:customStyle="1" w:styleId="10">
    <w:name w:val="Стиль1 Знак"/>
    <w:basedOn w:val="ConsNormal0"/>
    <w:link w:val="1"/>
    <w:rsid w:val="00B976D7"/>
    <w:rPr>
      <w:rFonts w:ascii="Times New Roman" w:eastAsia="Times New Roman" w:hAnsi="Times New Roman" w:cs="Times New Roman"/>
      <w:b/>
      <w:sz w:val="24"/>
      <w:szCs w:val="24"/>
    </w:rPr>
  </w:style>
  <w:style w:type="character" w:customStyle="1" w:styleId="20">
    <w:name w:val="Стиль2 Знак"/>
    <w:link w:val="2"/>
    <w:rsid w:val="00B976D7"/>
    <w:rPr>
      <w:rFonts w:ascii="Arial" w:eastAsia="SimSun" w:hAnsi="Arial" w:cs="Times New Roman"/>
      <w:bCs/>
      <w:kern w:val="2"/>
      <w:sz w:val="24"/>
      <w:szCs w:val="24"/>
      <w:lang w:val="x-none" w:eastAsia="zh-CN"/>
    </w:rPr>
  </w:style>
  <w:style w:type="character" w:customStyle="1" w:styleId="FontStyle32">
    <w:name w:val="Font Style32"/>
    <w:uiPriority w:val="99"/>
    <w:rsid w:val="004D2F7D"/>
    <w:rPr>
      <w:rFonts w:ascii="Times New Roman" w:hAnsi="Times New Roman" w:cs="Times New Roman"/>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3899712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64BD69516615C5FA207D553354EEE101FCCF0B05A849F4B625D378FF53QEl0H" TargetMode="External"/><Relationship Id="rId13" Type="http://schemas.openxmlformats.org/officeDocument/2006/relationships/hyperlink" Target="consultantplus://offline/ref=77ABE961FE563E644B1D0186D4AF12184A7E6FF2CD9D911B39778FF342GCT0A" TargetMode="External"/><Relationship Id="rId18" Type="http://schemas.openxmlformats.org/officeDocument/2006/relationships/hyperlink" Target="consultantplus://offline/ref=FC4A2D45EA1DD08D76CC708740C14239B9DF24D7E89B3D5646B7183ABAE0E0D451D148EEF868A77B64OFE" TargetMode="External"/><Relationship Id="rId3" Type="http://schemas.openxmlformats.org/officeDocument/2006/relationships/styles" Target="styles.xml"/><Relationship Id="rId21" Type="http://schemas.openxmlformats.org/officeDocument/2006/relationships/hyperlink" Target="consultantplus://offline/ref=1FBB8FCE88CC34F398F31200A20880175230B7F11F2D31F0FF11A052B58A7BB95D19FF26B19AEAC4q147C" TargetMode="External"/><Relationship Id="rId7" Type="http://schemas.openxmlformats.org/officeDocument/2006/relationships/hyperlink" Target="consultantplus://offline/ref=F1CD5B50348981D1DCA8F276C2F9B9023BF4673DA7BBC2AE610B1C386E88FFDD7C893A0694g8U3H" TargetMode="External"/><Relationship Id="rId12" Type="http://schemas.openxmlformats.org/officeDocument/2006/relationships/hyperlink" Target="consultantplus://offline/ref=42E990D4245F79716CC3254315A4868BAC52C697D267A45A0A12FE47D6E41A993C7AFC13C83A4F18a1fBB" TargetMode="External"/><Relationship Id="rId17" Type="http://schemas.openxmlformats.org/officeDocument/2006/relationships/hyperlink" Target="consultantplus://offline/ref=FC4A2D45EA1DD08D76CC708740C14239B9DF24D7E89B3D5646B7183ABAE0E0D451D148EEF868A77B64OCE" TargetMode="External"/><Relationship Id="rId2" Type="http://schemas.openxmlformats.org/officeDocument/2006/relationships/numbering" Target="numbering.xml"/><Relationship Id="rId16" Type="http://schemas.openxmlformats.org/officeDocument/2006/relationships/hyperlink" Target="consultantplus://offline/ref=FC4A2D45EA1DD08D76CC708740C14239B9DF24D7E89B3D5646B7183ABAE0E0D451D148EEF868A77864OBE" TargetMode="External"/><Relationship Id="rId20" Type="http://schemas.openxmlformats.org/officeDocument/2006/relationships/hyperlink" Target="http://&#1087;&#1088;&#1072;&#1074;&#1086;-&#1084;&#1080;&#1085;&#1102;&#1089;&#1090;.&#1088;&#1092;"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consultantplus://offline/ref=42E990D4245F79716CC3254315A4868BAC51CE95D061A45A0A12FE47D6E41A993C7AFC14CCa3f8B" TargetMode="External"/><Relationship Id="rId5" Type="http://schemas.openxmlformats.org/officeDocument/2006/relationships/settings" Target="settings.xml"/><Relationship Id="rId15" Type="http://schemas.openxmlformats.org/officeDocument/2006/relationships/hyperlink" Target="consultantplus://offline/ref=FC4A2D45EA1DD08D76CC708740C14239B9DF24D7E89B3D5646B7183ABAE0E0D451D148EEF869A27864O5E" TargetMode="External"/><Relationship Id="rId23" Type="http://schemas.openxmlformats.org/officeDocument/2006/relationships/theme" Target="theme/theme1.xml"/><Relationship Id="rId10" Type="http://schemas.openxmlformats.org/officeDocument/2006/relationships/hyperlink" Target="consultantplus://offline/ref=6A489704281C327D3905E6B423CD1EEABB0C0179D2D863F4F261DFBF38jCx9J" TargetMode="External"/><Relationship Id="rId19" Type="http://schemas.openxmlformats.org/officeDocument/2006/relationships/hyperlink" Target="consultantplus://offline/ref=FC4A2D45EA1DD08D76CC708740C14239B9DF24D7E89B3D5646B7183ABAE0E0D451D148E9FF66OBE" TargetMode="External"/><Relationship Id="rId4" Type="http://schemas.microsoft.com/office/2007/relationships/stylesWithEffects" Target="stylesWithEffects.xml"/><Relationship Id="rId9" Type="http://schemas.openxmlformats.org/officeDocument/2006/relationships/hyperlink" Target="consultantplus://offline/ref=C8939803C73ED29C2926E9C427FE67E1D8E57B9072CC79A5EFA11E9BC1BA29E9FA0A95A7B753AA01Y2kDL" TargetMode="External"/><Relationship Id="rId14" Type="http://schemas.openxmlformats.org/officeDocument/2006/relationships/hyperlink" Target="consultantplus://offline/ref=77ABE961FE563E644B1D0186D4AF12184A7D69FFC993911B39778FF342GCT0A" TargetMode="External"/><Relationship Id="rId22"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528</TotalTime>
  <Pages>59</Pages>
  <Words>27623</Words>
  <Characters>157456</Characters>
  <Application>Microsoft Office Word</Application>
  <DocSecurity>0</DocSecurity>
  <Lines>1312</Lines>
  <Paragraphs>369</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184710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moluri2012@mail.ru</dc:creator>
  <cp:lastModifiedBy>Валентина</cp:lastModifiedBy>
  <cp:revision>5</cp:revision>
  <cp:lastPrinted>2020-12-25T07:44:00Z</cp:lastPrinted>
  <dcterms:created xsi:type="dcterms:W3CDTF">2022-03-14T09:38:00Z</dcterms:created>
  <dcterms:modified xsi:type="dcterms:W3CDTF">2022-06-22T05:20:00Z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1049-10.2.0.7635</vt:lpwstr>
  </property>
</Properties>
</file>