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FAB" w:rsidRPr="000D6879" w:rsidRDefault="000D6879" w:rsidP="000D6879">
      <w:pPr>
        <w:spacing w:before="167" w:after="167"/>
        <w:jc w:val="center"/>
        <w:rPr>
          <w:rFonts w:ascii="Arial" w:hAnsi="Arial" w:cs="Arial"/>
          <w:b/>
          <w:bCs/>
          <w:color w:val="000000"/>
          <w:sz w:val="32"/>
          <w:szCs w:val="32"/>
          <w:lang w:val="ru-RU"/>
        </w:rPr>
      </w:pPr>
      <w:r w:rsidRPr="000D6879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28.11.2016г.№48\3</w:t>
      </w:r>
      <w:r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 xml:space="preserve">                                                         </w:t>
      </w:r>
      <w:r w:rsidR="004F6FAB" w:rsidRPr="000D6879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РОССИЙСКАЯ ФЕДЕРАЦИЯ</w:t>
      </w:r>
      <w:r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 xml:space="preserve">                                           </w:t>
      </w:r>
      <w:r w:rsidR="004F6FAB" w:rsidRPr="000D6879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ИРКУТСКАЯ  ОБЛАСТЬ</w:t>
      </w:r>
      <w:r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 xml:space="preserve">                                         </w:t>
      </w:r>
      <w:r w:rsidR="004F6FAB" w:rsidRPr="000D6879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БАЯНДАЕВСКИЙ РАЙОН</w:t>
      </w:r>
      <w:r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 xml:space="preserve">                                    </w:t>
      </w:r>
      <w:r w:rsidR="004F6FAB" w:rsidRPr="000D6879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МУНИЦИПАЛЬНОЕ ОБРАЗОВАНИЕ</w:t>
      </w:r>
      <w:r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 xml:space="preserve">                                      </w:t>
      </w:r>
      <w:r w:rsidR="004F6FAB" w:rsidRPr="000D6879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ГЛАВА  АДМИНИСТРАЦИИ</w:t>
      </w:r>
      <w:r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 xml:space="preserve">                          </w:t>
      </w:r>
      <w:r w:rsidR="004F6FAB" w:rsidRPr="000D6879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ПОСТАНОВЛЕНИЕ</w:t>
      </w:r>
    </w:p>
    <w:p w:rsidR="000D6879" w:rsidRPr="000D6879" w:rsidRDefault="000D6879" w:rsidP="000D6879">
      <w:pPr>
        <w:pStyle w:val="a7"/>
        <w:spacing w:before="0"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0D6879">
        <w:rPr>
          <w:rFonts w:ascii="Arial" w:hAnsi="Arial" w:cs="Arial"/>
          <w:b/>
          <w:bCs/>
          <w:sz w:val="32"/>
          <w:szCs w:val="32"/>
        </w:rPr>
        <w:t xml:space="preserve">«ПОДДЕРЖКА МАЛОГО И  СРЕДНЕГО ПРЕДПРИНИМАТЕЛЬСТВА </w:t>
      </w:r>
    </w:p>
    <w:p w:rsidR="000D6879" w:rsidRPr="000D6879" w:rsidRDefault="000D6879" w:rsidP="000D6879">
      <w:pPr>
        <w:pStyle w:val="a7"/>
        <w:spacing w:before="0"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0D6879">
        <w:rPr>
          <w:rFonts w:ascii="Arial" w:hAnsi="Arial" w:cs="Arial"/>
          <w:b/>
          <w:bCs/>
          <w:sz w:val="32"/>
          <w:szCs w:val="32"/>
        </w:rPr>
        <w:t xml:space="preserve"> НА ТЕРРИТОРИИ МО «ЛЮРЫ»  </w:t>
      </w:r>
    </w:p>
    <w:p w:rsidR="004F6FAB" w:rsidRPr="000D6879" w:rsidRDefault="000D6879" w:rsidP="000D6879">
      <w:pPr>
        <w:pStyle w:val="a7"/>
        <w:spacing w:before="0"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0D6879">
        <w:rPr>
          <w:rFonts w:ascii="Arial" w:hAnsi="Arial" w:cs="Arial"/>
          <w:b/>
          <w:bCs/>
          <w:sz w:val="32"/>
          <w:szCs w:val="32"/>
        </w:rPr>
        <w:t>НА 2017-2019 ГОДЫ».</w:t>
      </w:r>
    </w:p>
    <w:p w:rsidR="004F6FAB" w:rsidRPr="00E74D85" w:rsidRDefault="004F6FAB" w:rsidP="004F6FAB">
      <w:pPr>
        <w:rPr>
          <w:sz w:val="22"/>
          <w:szCs w:val="22"/>
          <w:lang w:val="ru-RU"/>
        </w:rPr>
      </w:pPr>
    </w:p>
    <w:p w:rsidR="004F6FAB" w:rsidRPr="000D6879" w:rsidRDefault="006B4A53" w:rsidP="000D6879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</w:t>
      </w:r>
      <w:r w:rsidR="004F6FAB" w:rsidRPr="000D6879">
        <w:rPr>
          <w:rFonts w:ascii="Arial" w:hAnsi="Arial" w:cs="Arial"/>
          <w:sz w:val="24"/>
          <w:szCs w:val="24"/>
          <w:lang w:val="ru-RU"/>
        </w:rPr>
        <w:t>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24 июля 2007 года № 209-ФЗ «О развитии  малого и среднего предпринимательства в Российской Федерации»</w:t>
      </w:r>
    </w:p>
    <w:p w:rsidR="006B4A53" w:rsidRDefault="006B4A53" w:rsidP="006B4A53">
      <w:pPr>
        <w:rPr>
          <w:sz w:val="22"/>
          <w:szCs w:val="22"/>
          <w:lang w:val="ru-RU"/>
        </w:rPr>
      </w:pPr>
    </w:p>
    <w:p w:rsidR="004F6FAB" w:rsidRDefault="006B4A53" w:rsidP="006B4A53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proofErr w:type="gramStart"/>
      <w:r w:rsidRPr="006B4A53">
        <w:rPr>
          <w:rFonts w:ascii="Arial" w:hAnsi="Arial" w:cs="Arial"/>
          <w:b/>
          <w:lang w:val="ru-RU"/>
        </w:rPr>
        <w:t>П</w:t>
      </w:r>
      <w:proofErr w:type="gramEnd"/>
      <w:r w:rsidRPr="006B4A53">
        <w:rPr>
          <w:rFonts w:ascii="Arial" w:hAnsi="Arial" w:cs="Arial"/>
          <w:b/>
          <w:lang w:val="ru-RU"/>
        </w:rPr>
        <w:t xml:space="preserve"> О С Т А Н О В Л Я Ю:</w:t>
      </w:r>
    </w:p>
    <w:p w:rsidR="006B4A53" w:rsidRPr="006B4A53" w:rsidRDefault="006B4A53" w:rsidP="006B4A53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4F6FAB" w:rsidRPr="00300C1F" w:rsidRDefault="009B3939" w:rsidP="009B3939">
      <w:pPr>
        <w:pStyle w:val="a7"/>
        <w:numPr>
          <w:ilvl w:val="0"/>
          <w:numId w:val="2"/>
        </w:numPr>
        <w:spacing w:before="0" w:after="0"/>
        <w:jc w:val="both"/>
        <w:rPr>
          <w:rFonts w:ascii="Arial" w:hAnsi="Arial" w:cs="Arial"/>
          <w:bCs/>
        </w:rPr>
      </w:pPr>
      <w:r w:rsidRPr="00300C1F">
        <w:rPr>
          <w:rFonts w:ascii="Arial" w:hAnsi="Arial" w:cs="Arial"/>
        </w:rPr>
        <w:t>Утвердить</w:t>
      </w:r>
      <w:r w:rsidR="004F6FAB" w:rsidRPr="00300C1F">
        <w:rPr>
          <w:rFonts w:ascii="Arial" w:hAnsi="Arial" w:cs="Arial"/>
        </w:rPr>
        <w:t xml:space="preserve"> </w:t>
      </w:r>
      <w:r w:rsidR="004F6FAB" w:rsidRPr="00300C1F">
        <w:rPr>
          <w:rFonts w:ascii="Arial" w:hAnsi="Arial" w:cs="Arial"/>
          <w:bCs/>
        </w:rPr>
        <w:t xml:space="preserve"> муниципальную целевую программу «Поддержка малого и среднего предпринимательства </w:t>
      </w:r>
      <w:r w:rsidRPr="00300C1F">
        <w:rPr>
          <w:rFonts w:ascii="Arial" w:hAnsi="Arial" w:cs="Arial"/>
          <w:bCs/>
        </w:rPr>
        <w:t>на территории МО «</w:t>
      </w:r>
      <w:proofErr w:type="spellStart"/>
      <w:r w:rsidRPr="00300C1F">
        <w:rPr>
          <w:rFonts w:ascii="Arial" w:hAnsi="Arial" w:cs="Arial"/>
          <w:bCs/>
        </w:rPr>
        <w:t>Люры</w:t>
      </w:r>
      <w:proofErr w:type="spellEnd"/>
      <w:r w:rsidRPr="00300C1F">
        <w:rPr>
          <w:rFonts w:ascii="Arial" w:hAnsi="Arial" w:cs="Arial"/>
          <w:bCs/>
        </w:rPr>
        <w:t>»  на 2017-2019</w:t>
      </w:r>
      <w:r w:rsidR="004F6FAB" w:rsidRPr="00300C1F">
        <w:rPr>
          <w:rFonts w:ascii="Arial" w:hAnsi="Arial" w:cs="Arial"/>
          <w:bCs/>
        </w:rPr>
        <w:t xml:space="preserve"> годы» </w:t>
      </w:r>
    </w:p>
    <w:p w:rsidR="004F6FAB" w:rsidRPr="00300C1F" w:rsidRDefault="004F6FAB" w:rsidP="004F6FAB">
      <w:pPr>
        <w:pStyle w:val="a7"/>
        <w:spacing w:before="0" w:after="0"/>
        <w:jc w:val="both"/>
        <w:rPr>
          <w:rFonts w:ascii="Arial" w:hAnsi="Arial" w:cs="Arial"/>
          <w:bCs/>
        </w:rPr>
      </w:pPr>
      <w:r w:rsidRPr="00300C1F">
        <w:rPr>
          <w:rFonts w:ascii="Arial" w:hAnsi="Arial" w:cs="Arial"/>
        </w:rPr>
        <w:tab/>
        <w:t>2. Бухгалтеру-финансисту  администрации МО «</w:t>
      </w:r>
      <w:proofErr w:type="spellStart"/>
      <w:r w:rsidRPr="00300C1F">
        <w:rPr>
          <w:rFonts w:ascii="Arial" w:hAnsi="Arial" w:cs="Arial"/>
        </w:rPr>
        <w:t>Люры</w:t>
      </w:r>
      <w:proofErr w:type="spellEnd"/>
      <w:r w:rsidRPr="00300C1F">
        <w:rPr>
          <w:rFonts w:ascii="Arial" w:hAnsi="Arial" w:cs="Arial"/>
        </w:rPr>
        <w:t xml:space="preserve">»  </w:t>
      </w:r>
      <w:proofErr w:type="spellStart"/>
      <w:r w:rsidRPr="00300C1F">
        <w:rPr>
          <w:rFonts w:ascii="Arial" w:hAnsi="Arial" w:cs="Arial"/>
        </w:rPr>
        <w:t>Шахаевой</w:t>
      </w:r>
      <w:proofErr w:type="spellEnd"/>
      <w:r w:rsidRPr="00300C1F">
        <w:rPr>
          <w:rFonts w:ascii="Arial" w:hAnsi="Arial" w:cs="Arial"/>
        </w:rPr>
        <w:t xml:space="preserve"> Л А осуществить финансирование муниципальной целевой программы </w:t>
      </w:r>
      <w:r w:rsidRPr="00300C1F">
        <w:rPr>
          <w:rFonts w:ascii="Arial" w:hAnsi="Arial" w:cs="Arial"/>
          <w:bCs/>
        </w:rPr>
        <w:t>за счет средств местного  бюджета</w:t>
      </w:r>
      <w:r w:rsidR="009B3939" w:rsidRPr="00300C1F">
        <w:rPr>
          <w:rFonts w:ascii="Arial" w:hAnsi="Arial" w:cs="Arial"/>
          <w:bCs/>
        </w:rPr>
        <w:t>.</w:t>
      </w:r>
    </w:p>
    <w:p w:rsidR="004F6FAB" w:rsidRPr="00300C1F" w:rsidRDefault="004F6FAB" w:rsidP="004F6FAB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300C1F">
        <w:rPr>
          <w:rFonts w:ascii="Arial" w:hAnsi="Arial" w:cs="Arial"/>
          <w:sz w:val="24"/>
          <w:szCs w:val="24"/>
          <w:lang w:val="ru-RU"/>
        </w:rPr>
        <w:t>3.</w:t>
      </w:r>
      <w:r w:rsidR="006B4A53" w:rsidRPr="00300C1F">
        <w:rPr>
          <w:rFonts w:ascii="Arial" w:hAnsi="Arial" w:cs="Arial"/>
          <w:sz w:val="24"/>
          <w:szCs w:val="24"/>
          <w:lang w:val="ru-RU"/>
        </w:rPr>
        <w:t xml:space="preserve">  </w:t>
      </w:r>
      <w:r w:rsidRPr="00300C1F">
        <w:rPr>
          <w:rFonts w:ascii="Arial" w:hAnsi="Arial" w:cs="Arial"/>
          <w:sz w:val="24"/>
          <w:szCs w:val="24"/>
          <w:lang w:val="ru-RU"/>
        </w:rPr>
        <w:t>Реализацию мероприятий по программе  возложить на бухгалтера-финансиста  администрации МО «</w:t>
      </w:r>
      <w:proofErr w:type="spellStart"/>
      <w:r w:rsidRPr="00300C1F">
        <w:rPr>
          <w:rFonts w:ascii="Arial" w:hAnsi="Arial" w:cs="Arial"/>
          <w:sz w:val="24"/>
          <w:szCs w:val="24"/>
          <w:lang w:val="ru-RU"/>
        </w:rPr>
        <w:t>Люры</w:t>
      </w:r>
      <w:proofErr w:type="spellEnd"/>
      <w:r w:rsidRPr="00300C1F">
        <w:rPr>
          <w:rFonts w:ascii="Arial" w:hAnsi="Arial" w:cs="Arial"/>
          <w:sz w:val="24"/>
          <w:szCs w:val="24"/>
          <w:lang w:val="ru-RU"/>
        </w:rPr>
        <w:t xml:space="preserve">»  </w:t>
      </w:r>
      <w:proofErr w:type="spellStart"/>
      <w:r w:rsidRPr="00300C1F">
        <w:rPr>
          <w:rFonts w:ascii="Arial" w:hAnsi="Arial" w:cs="Arial"/>
          <w:sz w:val="24"/>
          <w:szCs w:val="24"/>
          <w:lang w:val="ru-RU"/>
        </w:rPr>
        <w:t>Шахаеву</w:t>
      </w:r>
      <w:proofErr w:type="spellEnd"/>
      <w:r w:rsidRPr="00300C1F">
        <w:rPr>
          <w:rFonts w:ascii="Arial" w:hAnsi="Arial" w:cs="Arial"/>
          <w:sz w:val="24"/>
          <w:szCs w:val="24"/>
          <w:lang w:val="ru-RU"/>
        </w:rPr>
        <w:t xml:space="preserve"> Л А.</w:t>
      </w:r>
    </w:p>
    <w:p w:rsidR="004F6FAB" w:rsidRPr="00300C1F" w:rsidRDefault="004F6FAB" w:rsidP="004F6FAB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300C1F">
        <w:rPr>
          <w:rFonts w:ascii="Arial" w:hAnsi="Arial" w:cs="Arial"/>
          <w:sz w:val="24"/>
          <w:szCs w:val="24"/>
          <w:lang w:val="ru-RU"/>
        </w:rPr>
        <w:t xml:space="preserve">4. </w:t>
      </w:r>
      <w:r w:rsidR="006B4A53" w:rsidRPr="00300C1F">
        <w:rPr>
          <w:rFonts w:ascii="Arial" w:hAnsi="Arial" w:cs="Arial"/>
          <w:sz w:val="24"/>
          <w:szCs w:val="24"/>
          <w:lang w:val="ru-RU"/>
        </w:rPr>
        <w:t xml:space="preserve">  </w:t>
      </w:r>
      <w:r w:rsidRPr="00300C1F">
        <w:rPr>
          <w:rFonts w:ascii="Arial" w:hAnsi="Arial" w:cs="Arial"/>
          <w:sz w:val="24"/>
          <w:szCs w:val="24"/>
          <w:lang w:val="ru-RU"/>
        </w:rPr>
        <w:t xml:space="preserve">Постановление вступает в силу со дня его подписания.    </w:t>
      </w:r>
    </w:p>
    <w:p w:rsidR="004F6FAB" w:rsidRPr="00300C1F" w:rsidRDefault="004F6FAB" w:rsidP="004F6FAB">
      <w:pPr>
        <w:ind w:firstLine="708"/>
        <w:jc w:val="both"/>
        <w:rPr>
          <w:rFonts w:ascii="Arial" w:hAnsi="Arial" w:cs="Arial"/>
          <w:sz w:val="22"/>
          <w:szCs w:val="22"/>
          <w:lang w:val="ru-RU"/>
        </w:rPr>
      </w:pPr>
    </w:p>
    <w:p w:rsidR="004F6FAB" w:rsidRPr="00300C1F" w:rsidRDefault="004F6FAB" w:rsidP="004F6FAB">
      <w:pPr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300C1F">
        <w:rPr>
          <w:rFonts w:ascii="Arial" w:hAnsi="Arial" w:cs="Arial"/>
          <w:sz w:val="22"/>
          <w:szCs w:val="22"/>
          <w:lang w:val="ru-RU"/>
        </w:rPr>
        <w:t xml:space="preserve">       </w:t>
      </w:r>
    </w:p>
    <w:p w:rsidR="004F6FAB" w:rsidRPr="00300C1F" w:rsidRDefault="004F6FAB" w:rsidP="004F6FAB">
      <w:pPr>
        <w:jc w:val="both"/>
        <w:rPr>
          <w:rFonts w:ascii="Arial" w:hAnsi="Arial" w:cs="Arial"/>
          <w:sz w:val="22"/>
          <w:szCs w:val="22"/>
          <w:lang w:val="ru-RU"/>
        </w:rPr>
      </w:pPr>
      <w:r w:rsidRPr="00300C1F">
        <w:rPr>
          <w:rFonts w:ascii="Arial" w:hAnsi="Arial" w:cs="Arial"/>
          <w:sz w:val="22"/>
          <w:szCs w:val="22"/>
          <w:lang w:val="ru-RU"/>
        </w:rPr>
        <w:t xml:space="preserve">           </w:t>
      </w:r>
    </w:p>
    <w:p w:rsidR="004F6FAB" w:rsidRPr="00300C1F" w:rsidRDefault="004F6FAB" w:rsidP="004F6FAB">
      <w:pPr>
        <w:rPr>
          <w:rFonts w:ascii="Arial" w:hAnsi="Arial" w:cs="Arial"/>
          <w:sz w:val="22"/>
          <w:szCs w:val="22"/>
          <w:lang w:val="ru-RU"/>
        </w:rPr>
      </w:pPr>
    </w:p>
    <w:p w:rsidR="004F6FAB" w:rsidRPr="00300C1F" w:rsidRDefault="004F6FAB" w:rsidP="004F6FAB">
      <w:pPr>
        <w:rPr>
          <w:rFonts w:ascii="Arial" w:hAnsi="Arial" w:cs="Arial"/>
          <w:sz w:val="24"/>
          <w:szCs w:val="24"/>
          <w:lang w:val="ru-RU"/>
        </w:rPr>
      </w:pPr>
    </w:p>
    <w:p w:rsidR="00300C1F" w:rsidRDefault="004F6FAB" w:rsidP="004F6FAB">
      <w:pPr>
        <w:rPr>
          <w:rFonts w:ascii="Arial" w:hAnsi="Arial" w:cs="Arial"/>
          <w:sz w:val="24"/>
          <w:szCs w:val="24"/>
          <w:lang w:val="ru-RU"/>
        </w:rPr>
      </w:pPr>
      <w:r w:rsidRPr="00300C1F">
        <w:rPr>
          <w:rFonts w:ascii="Arial" w:hAnsi="Arial" w:cs="Arial"/>
          <w:sz w:val="24"/>
          <w:szCs w:val="24"/>
          <w:lang w:val="ru-RU"/>
        </w:rPr>
        <w:t xml:space="preserve">Глава администрации   </w:t>
      </w:r>
    </w:p>
    <w:p w:rsidR="004F6FAB" w:rsidRPr="00300C1F" w:rsidRDefault="004F6FAB" w:rsidP="004F6FAB">
      <w:pPr>
        <w:rPr>
          <w:rFonts w:ascii="Arial" w:hAnsi="Arial" w:cs="Arial"/>
          <w:sz w:val="24"/>
          <w:szCs w:val="24"/>
          <w:lang w:val="ru-RU"/>
        </w:rPr>
      </w:pPr>
      <w:r w:rsidRPr="00300C1F">
        <w:rPr>
          <w:rFonts w:ascii="Arial" w:hAnsi="Arial" w:cs="Arial"/>
          <w:sz w:val="24"/>
          <w:szCs w:val="24"/>
          <w:lang w:val="ru-RU"/>
        </w:rPr>
        <w:t xml:space="preserve"> А В </w:t>
      </w:r>
      <w:proofErr w:type="spellStart"/>
      <w:r w:rsidRPr="00300C1F">
        <w:rPr>
          <w:rFonts w:ascii="Arial" w:hAnsi="Arial" w:cs="Arial"/>
          <w:sz w:val="24"/>
          <w:szCs w:val="24"/>
          <w:lang w:val="ru-RU"/>
        </w:rPr>
        <w:t>Буентаева</w:t>
      </w:r>
      <w:proofErr w:type="spellEnd"/>
    </w:p>
    <w:p w:rsidR="004F6FAB" w:rsidRDefault="004F6FAB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E74D85" w:rsidRDefault="00E74D85" w:rsidP="006D4393">
      <w:pPr>
        <w:rPr>
          <w:sz w:val="22"/>
          <w:szCs w:val="22"/>
          <w:lang w:val="ru-RU"/>
        </w:rPr>
      </w:pPr>
    </w:p>
    <w:p w:rsidR="00300C1F" w:rsidRDefault="00300C1F" w:rsidP="006D4393">
      <w:pPr>
        <w:rPr>
          <w:sz w:val="22"/>
          <w:szCs w:val="22"/>
          <w:lang w:val="ru-RU"/>
        </w:rPr>
      </w:pPr>
    </w:p>
    <w:p w:rsidR="00300C1F" w:rsidRDefault="00300C1F" w:rsidP="006D4393">
      <w:pPr>
        <w:rPr>
          <w:sz w:val="22"/>
          <w:szCs w:val="22"/>
          <w:lang w:val="ru-RU"/>
        </w:rPr>
      </w:pPr>
    </w:p>
    <w:p w:rsidR="00300C1F" w:rsidRDefault="00300C1F" w:rsidP="006D4393">
      <w:pPr>
        <w:rPr>
          <w:sz w:val="22"/>
          <w:szCs w:val="22"/>
          <w:lang w:val="ru-RU"/>
        </w:rPr>
      </w:pPr>
    </w:p>
    <w:p w:rsidR="00300C1F" w:rsidRDefault="00300C1F" w:rsidP="006D4393">
      <w:pPr>
        <w:rPr>
          <w:sz w:val="22"/>
          <w:szCs w:val="22"/>
          <w:lang w:val="ru-RU"/>
        </w:rPr>
      </w:pPr>
    </w:p>
    <w:p w:rsidR="00300C1F" w:rsidRDefault="00300C1F" w:rsidP="006D4393">
      <w:pPr>
        <w:rPr>
          <w:sz w:val="22"/>
          <w:szCs w:val="22"/>
          <w:lang w:val="ru-RU"/>
        </w:rPr>
      </w:pPr>
    </w:p>
    <w:p w:rsidR="00300C1F" w:rsidRPr="00E74D85" w:rsidRDefault="00300C1F" w:rsidP="006D4393">
      <w:pPr>
        <w:rPr>
          <w:sz w:val="22"/>
          <w:szCs w:val="22"/>
          <w:lang w:val="ru-RU"/>
        </w:rPr>
      </w:pPr>
    </w:p>
    <w:p w:rsidR="0034429C" w:rsidRPr="006B4A53" w:rsidRDefault="0034429C" w:rsidP="006D4393">
      <w:pPr>
        <w:rPr>
          <w:rFonts w:ascii="Courier New" w:hAnsi="Courier New" w:cs="Courier New"/>
          <w:sz w:val="22"/>
          <w:szCs w:val="22"/>
          <w:lang w:val="ru-RU"/>
        </w:rPr>
      </w:pPr>
    </w:p>
    <w:p w:rsidR="006D4393" w:rsidRPr="006B4A53" w:rsidRDefault="00300C1F" w:rsidP="00300C1F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lastRenderedPageBreak/>
        <w:t>Утвержден</w:t>
      </w:r>
    </w:p>
    <w:p w:rsidR="006D4393" w:rsidRPr="006B4A53" w:rsidRDefault="00300C1F" w:rsidP="00300C1F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Постановлением главы МО «</w:t>
      </w:r>
      <w:proofErr w:type="spellStart"/>
      <w:r>
        <w:rPr>
          <w:rFonts w:ascii="Courier New" w:hAnsi="Courier New" w:cs="Courier New"/>
          <w:sz w:val="22"/>
          <w:szCs w:val="22"/>
          <w:lang w:val="ru-RU"/>
        </w:rPr>
        <w:t>Люры</w:t>
      </w:r>
      <w:proofErr w:type="spellEnd"/>
      <w:r>
        <w:rPr>
          <w:rFonts w:ascii="Courier New" w:hAnsi="Courier New" w:cs="Courier New"/>
          <w:sz w:val="22"/>
          <w:szCs w:val="22"/>
          <w:lang w:val="ru-RU"/>
        </w:rPr>
        <w:t>»</w:t>
      </w:r>
    </w:p>
    <w:p w:rsidR="006D4393" w:rsidRDefault="00300C1F" w:rsidP="00300C1F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от</w:t>
      </w:r>
      <w:r w:rsidR="006B4A53">
        <w:rPr>
          <w:rFonts w:ascii="Courier New" w:hAnsi="Courier New" w:cs="Courier New"/>
          <w:sz w:val="22"/>
          <w:szCs w:val="22"/>
          <w:lang w:val="ru-RU"/>
        </w:rPr>
        <w:t xml:space="preserve"> 28.11.2016г №48/3</w:t>
      </w:r>
    </w:p>
    <w:p w:rsidR="006B4A53" w:rsidRPr="006B4A53" w:rsidRDefault="006B4A53" w:rsidP="006B4A53">
      <w:pPr>
        <w:shd w:val="clear" w:color="auto" w:fill="FFFFFF"/>
        <w:autoSpaceDE w:val="0"/>
        <w:autoSpaceDN w:val="0"/>
        <w:adjustRightInd w:val="0"/>
        <w:ind w:firstLine="4320"/>
        <w:jc w:val="center"/>
        <w:rPr>
          <w:rFonts w:ascii="Arial" w:hAnsi="Arial" w:cs="Arial"/>
          <w:sz w:val="24"/>
          <w:szCs w:val="24"/>
          <w:lang w:val="ru-RU"/>
        </w:rPr>
      </w:pPr>
    </w:p>
    <w:p w:rsidR="006D4393" w:rsidRPr="006B4A53" w:rsidRDefault="006B4A53" w:rsidP="006D4393">
      <w:pPr>
        <w:jc w:val="center"/>
        <w:rPr>
          <w:rFonts w:ascii="Arial" w:hAnsi="Arial" w:cs="Arial"/>
          <w:lang w:val="ru-RU"/>
        </w:rPr>
      </w:pPr>
      <w:r w:rsidRPr="006B4A53">
        <w:rPr>
          <w:rFonts w:ascii="Arial" w:hAnsi="Arial" w:cs="Arial"/>
          <w:lang w:val="ru-RU"/>
        </w:rPr>
        <w:t xml:space="preserve">ПАСПОРТ </w:t>
      </w:r>
    </w:p>
    <w:p w:rsidR="006D4393" w:rsidRPr="006B4A53" w:rsidRDefault="006B4A53" w:rsidP="006D4393">
      <w:pPr>
        <w:jc w:val="center"/>
        <w:rPr>
          <w:rFonts w:ascii="Arial" w:hAnsi="Arial" w:cs="Arial"/>
          <w:lang w:val="ru-RU"/>
        </w:rPr>
      </w:pPr>
      <w:r w:rsidRPr="006B4A53">
        <w:rPr>
          <w:rFonts w:ascii="Arial" w:hAnsi="Arial" w:cs="Arial"/>
          <w:lang w:val="ru-RU"/>
        </w:rPr>
        <w:t xml:space="preserve">МУНИЦИПАЛЬНОЙ ЦЕЛЕВОЙ ПРОГРАММЫ  </w:t>
      </w:r>
    </w:p>
    <w:p w:rsidR="006D4393" w:rsidRPr="006B4A53" w:rsidRDefault="006B4A53" w:rsidP="006D4393">
      <w:pPr>
        <w:jc w:val="center"/>
        <w:rPr>
          <w:rFonts w:ascii="Arial" w:hAnsi="Arial" w:cs="Arial"/>
          <w:lang w:val="ru-RU"/>
        </w:rPr>
      </w:pPr>
      <w:r w:rsidRPr="006B4A53">
        <w:rPr>
          <w:rFonts w:ascii="Arial" w:hAnsi="Arial" w:cs="Arial"/>
          <w:lang w:val="ru-RU"/>
        </w:rPr>
        <w:t xml:space="preserve">«ПОДДЕРЖКА МАЛОГО И СРЕДНЕГО ПРЕДПРИНИМАТЕЛЬСТВА </w:t>
      </w:r>
    </w:p>
    <w:p w:rsidR="0034429C" w:rsidRPr="006B4A53" w:rsidRDefault="006B4A53" w:rsidP="0034429C">
      <w:pPr>
        <w:jc w:val="center"/>
        <w:rPr>
          <w:rFonts w:ascii="Arial" w:hAnsi="Arial" w:cs="Arial"/>
        </w:rPr>
      </w:pPr>
      <w:r w:rsidRPr="006B4A53">
        <w:rPr>
          <w:rFonts w:ascii="Arial" w:hAnsi="Arial" w:cs="Arial"/>
          <w:lang w:val="ru-RU"/>
        </w:rPr>
        <w:t>НА ТЕРРИТОРИИ МО «ЛЮРЫ»</w:t>
      </w:r>
    </w:p>
    <w:p w:rsidR="006D4393" w:rsidRPr="006B4A53" w:rsidRDefault="009B3939" w:rsidP="006D4393">
      <w:pPr>
        <w:jc w:val="center"/>
        <w:rPr>
          <w:rFonts w:ascii="Arial" w:hAnsi="Arial" w:cs="Arial"/>
        </w:rPr>
      </w:pPr>
      <w:proofErr w:type="spellStart"/>
      <w:proofErr w:type="gramStart"/>
      <w:r w:rsidRPr="006B4A53">
        <w:rPr>
          <w:rFonts w:ascii="Arial" w:hAnsi="Arial" w:cs="Arial"/>
        </w:rPr>
        <w:t>на</w:t>
      </w:r>
      <w:proofErr w:type="spellEnd"/>
      <w:proofErr w:type="gramEnd"/>
      <w:r w:rsidRPr="006B4A53">
        <w:rPr>
          <w:rFonts w:ascii="Arial" w:hAnsi="Arial" w:cs="Arial"/>
        </w:rPr>
        <w:t xml:space="preserve"> 201</w:t>
      </w:r>
      <w:r w:rsidRPr="006B4A53">
        <w:rPr>
          <w:rFonts w:ascii="Arial" w:hAnsi="Arial" w:cs="Arial"/>
          <w:lang w:val="ru-RU"/>
        </w:rPr>
        <w:t>7</w:t>
      </w:r>
      <w:r w:rsidR="006D4393" w:rsidRPr="006B4A53">
        <w:rPr>
          <w:rFonts w:ascii="Arial" w:hAnsi="Arial" w:cs="Arial"/>
        </w:rPr>
        <w:t>-201</w:t>
      </w:r>
      <w:r w:rsidRPr="006B4A53">
        <w:rPr>
          <w:rFonts w:ascii="Arial" w:hAnsi="Arial" w:cs="Arial"/>
          <w:lang w:val="ru-RU"/>
        </w:rPr>
        <w:t>9</w:t>
      </w:r>
      <w:r w:rsidR="006D4393" w:rsidRPr="006B4A53">
        <w:rPr>
          <w:rFonts w:ascii="Arial" w:hAnsi="Arial" w:cs="Arial"/>
        </w:rPr>
        <w:t xml:space="preserve"> </w:t>
      </w:r>
      <w:proofErr w:type="spellStart"/>
      <w:r w:rsidR="006D4393" w:rsidRPr="006B4A53">
        <w:rPr>
          <w:rFonts w:ascii="Arial" w:hAnsi="Arial" w:cs="Arial"/>
        </w:rPr>
        <w:t>годы</w:t>
      </w:r>
      <w:proofErr w:type="spellEnd"/>
      <w:r w:rsidR="006D4393" w:rsidRPr="006B4A53">
        <w:rPr>
          <w:rFonts w:ascii="Arial" w:hAnsi="Arial" w:cs="Arial"/>
        </w:rPr>
        <w:t>»</w:t>
      </w:r>
    </w:p>
    <w:p w:rsidR="006D4393" w:rsidRPr="00E74D85" w:rsidRDefault="006D4393" w:rsidP="006D4393">
      <w:pPr>
        <w:pStyle w:val="a8"/>
        <w:rPr>
          <w:sz w:val="22"/>
          <w:szCs w:val="2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/>
      </w:tblPr>
      <w:tblGrid>
        <w:gridCol w:w="3686"/>
        <w:gridCol w:w="5953"/>
      </w:tblGrid>
      <w:tr w:rsidR="006D4393" w:rsidRPr="00300C1F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«Поддержка малого и среднего предпринимательства на территории </w:t>
            </w:r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r w:rsidR="009B3939" w:rsidRPr="006B4A53">
              <w:rPr>
                <w:rFonts w:ascii="Courier New" w:hAnsi="Courier New" w:cs="Courier New"/>
                <w:sz w:val="22"/>
                <w:szCs w:val="22"/>
              </w:rPr>
              <w:t>на 2017-</w:t>
            </w:r>
            <w:r w:rsidRPr="006B4A5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9B3939" w:rsidRPr="006B4A53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 годы» (далее — Программа)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393" w:rsidRPr="00300C1F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uppressAutoHyphens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Основания для разработки Программы</w:t>
            </w:r>
          </w:p>
        </w:tc>
        <w:tc>
          <w:tcPr>
            <w:tcW w:w="5953" w:type="dxa"/>
          </w:tcPr>
          <w:p w:rsidR="006D4393" w:rsidRPr="006B4A53" w:rsidRDefault="006D4393" w:rsidP="0034429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Федеральный закон от 24 июля 2007 года № 209-ФЗ «О развитии малого и среднего предпринимательства в Российской Федерации»;</w:t>
            </w: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uppressAutoHyphens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  <w:p w:rsidR="006D4393" w:rsidRPr="006B4A53" w:rsidRDefault="006D4393" w:rsidP="003316EC">
            <w:pPr>
              <w:pStyle w:val="11"/>
              <w:keepNext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53" w:type="dxa"/>
          </w:tcPr>
          <w:p w:rsidR="006D4393" w:rsidRPr="006B4A53" w:rsidRDefault="0034429C" w:rsidP="0034429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6D4393" w:rsidRPr="00E74D85" w:rsidTr="003316EC">
        <w:trPr>
          <w:trHeight w:val="1134"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5953" w:type="dxa"/>
          </w:tcPr>
          <w:p w:rsidR="006D4393" w:rsidRPr="006B4A53" w:rsidRDefault="0034429C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6D4393" w:rsidRPr="00E74D85" w:rsidTr="003316EC">
        <w:trPr>
          <w:trHeight w:val="1134"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Координатор Программы</w:t>
            </w:r>
          </w:p>
        </w:tc>
        <w:tc>
          <w:tcPr>
            <w:tcW w:w="5953" w:type="dxa"/>
          </w:tcPr>
          <w:p w:rsidR="006D4393" w:rsidRPr="006B4A53" w:rsidRDefault="0034429C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6D4393" w:rsidRPr="00E74D85" w:rsidTr="003316EC">
        <w:trPr>
          <w:trHeight w:val="1134"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Основные исполнители и участники мероприятий Программы</w:t>
            </w:r>
          </w:p>
        </w:tc>
        <w:tc>
          <w:tcPr>
            <w:tcW w:w="5953" w:type="dxa"/>
          </w:tcPr>
          <w:p w:rsidR="006D4393" w:rsidRPr="006B4A53" w:rsidRDefault="006D4393" w:rsidP="0034429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6D4393" w:rsidRPr="00300C1F" w:rsidTr="003316EC">
        <w:trPr>
          <w:cantSplit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Основная цель </w:t>
            </w:r>
          </w:p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Обеспечение и поддержка благоприятных условий для развития малого и среднего предпринимательства как основного элемента рыночной экономики, важнейшего инструмента создания новых рабочих мест, совершенствование правовых и экономических условий для развития малого и среднего предпринимательства в сельском п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</w:rPr>
              <w:t>оселении.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393" w:rsidRPr="00300C1F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Совершенствование внешней среды для развития и поддержки малого и среднего предпринимательства;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сельского поселения;</w:t>
            </w:r>
          </w:p>
          <w:p w:rsidR="006D4393" w:rsidRPr="006B4A53" w:rsidRDefault="00055B14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научно-аналитическое 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обеспечение деятельности субъектов малого и среднего предпринимательства, развитие внешнеэкономических связей;</w:t>
            </w:r>
          </w:p>
          <w:p w:rsidR="006D4393" w:rsidRPr="006B4A53" w:rsidRDefault="006D4393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увеличение числа субъектов малого и среднего предпринимательства;</w:t>
            </w:r>
          </w:p>
          <w:p w:rsidR="006D4393" w:rsidRPr="006B4A53" w:rsidRDefault="006D4393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формирование инфраструктуры поддержки малого и среднего предпринимательства;</w:t>
            </w:r>
          </w:p>
          <w:p w:rsidR="006D4393" w:rsidRPr="006B4A53" w:rsidRDefault="006D4393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повышение конкурентоспособности выпускаемой субъектами малого и среднего предпринимательства продукции</w:t>
            </w:r>
          </w:p>
          <w:p w:rsidR="006D4393" w:rsidRPr="006B4A53" w:rsidRDefault="006D4393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Основные мероприятия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Нормативно-правовое обеспечение малого и среднего предпринимательства;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формирование муниципальной политики в области развития малого и среднего предпринимательства;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расширение доступа субъектов малого и среднего предпринимательства к финансовым и материальным ресурсам;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информационно-консультационное обеспеч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B4A53">
              <w:rPr>
                <w:rFonts w:ascii="Courier New" w:hAnsi="Courier New" w:cs="Courier New"/>
                <w:sz w:val="22"/>
                <w:szCs w:val="22"/>
              </w:rPr>
              <w:t>ние предпринимательства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393" w:rsidRPr="00E74D85" w:rsidTr="003316EC">
        <w:trPr>
          <w:trHeight w:val="912"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ind w:right="-105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Сроки реализации </w:t>
            </w:r>
          </w:p>
          <w:p w:rsidR="006D4393" w:rsidRPr="006B4A53" w:rsidRDefault="006D4393" w:rsidP="003316EC">
            <w:pPr>
              <w:pStyle w:val="11"/>
              <w:spacing w:before="0" w:after="0"/>
              <w:ind w:right="-105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pacing w:val="-4"/>
                <w:sz w:val="22"/>
                <w:szCs w:val="22"/>
              </w:rPr>
              <w:t>Про</w:t>
            </w:r>
            <w:r w:rsidRPr="006B4A53">
              <w:rPr>
                <w:rFonts w:ascii="Courier New" w:hAnsi="Courier New" w:cs="Courier New"/>
                <w:spacing w:val="-4"/>
                <w:sz w:val="22"/>
                <w:szCs w:val="22"/>
              </w:rPr>
              <w:softHyphen/>
              <w:t>граммы</w:t>
            </w:r>
          </w:p>
          <w:p w:rsidR="006D4393" w:rsidRPr="006B4A53" w:rsidRDefault="006D4393" w:rsidP="003316EC">
            <w:pPr>
              <w:pStyle w:val="11"/>
              <w:spacing w:before="0" w:after="0"/>
              <w:ind w:right="-105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</w:p>
        </w:tc>
        <w:tc>
          <w:tcPr>
            <w:tcW w:w="5953" w:type="dxa"/>
          </w:tcPr>
          <w:p w:rsidR="006D4393" w:rsidRPr="006B4A53" w:rsidRDefault="009B3939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</w:rPr>
              <w:t xml:space="preserve"> - 201</w:t>
            </w:r>
            <w:r w:rsidRPr="006B4A53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pStyle w:val="3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Объемы и источники финансирования </w:t>
            </w:r>
          </w:p>
          <w:p w:rsidR="006D4393" w:rsidRPr="006B4A53" w:rsidRDefault="006D4393" w:rsidP="003316EC">
            <w:pPr>
              <w:pStyle w:val="3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b w:val="0"/>
                <w:sz w:val="22"/>
                <w:szCs w:val="22"/>
              </w:rPr>
              <w:t>Программы</w:t>
            </w:r>
          </w:p>
          <w:p w:rsidR="006D4393" w:rsidRPr="006B4A53" w:rsidRDefault="006D4393" w:rsidP="003316EC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53" w:type="dxa"/>
          </w:tcPr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Общий объем финансирования Программы составляет 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3 000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(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три тысячи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) рублей из средств бюджета сельского поселения, в  том  числе:</w:t>
            </w:r>
          </w:p>
          <w:p w:rsidR="006D4393" w:rsidRPr="006B4A53" w:rsidRDefault="00055B14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- </w:t>
            </w:r>
            <w:r w:rsidR="009B3939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2017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год – 10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00 (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тысяча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) рублей;</w:t>
            </w:r>
          </w:p>
          <w:p w:rsidR="006D4393" w:rsidRPr="006B4A53" w:rsidRDefault="009B3939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- 2018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год – 1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000 (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тысяча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) рублей;</w:t>
            </w:r>
          </w:p>
          <w:p w:rsidR="006D4393" w:rsidRPr="006B4A53" w:rsidRDefault="009B3939" w:rsidP="009B3939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- 2019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год – 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000 (тысяч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а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) рублей</w:t>
            </w:r>
          </w:p>
        </w:tc>
      </w:tr>
      <w:tr w:rsidR="006D4393" w:rsidRPr="00300C1F" w:rsidTr="003316EC">
        <w:tc>
          <w:tcPr>
            <w:tcW w:w="3686" w:type="dxa"/>
          </w:tcPr>
          <w:p w:rsidR="006D4393" w:rsidRPr="006B4A53" w:rsidRDefault="006D4393" w:rsidP="003316EC">
            <w:pPr>
              <w:pStyle w:val="3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b w:val="0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Увеличение количества субъектов малого и среднего предпринимательства 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с ежегодным ростом 5 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%;</w:t>
            </w:r>
          </w:p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увеличение оборота с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редних и малых предприятий на 5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% ежегодно;</w:t>
            </w:r>
          </w:p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рост объема инвестиций на единицу малого и среднего предпринимательства не менее чем на 3% ежегодно;</w:t>
            </w:r>
          </w:p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ежегодный прирост налоговы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х поступлений не менее чем на 5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%</w:t>
            </w:r>
          </w:p>
          <w:p w:rsidR="006D4393" w:rsidRPr="006B4A53" w:rsidRDefault="006D4393" w:rsidP="003316EC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pStyle w:val="3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b w:val="0"/>
                <w:sz w:val="22"/>
                <w:szCs w:val="22"/>
              </w:rPr>
              <w:t>Управление реализацией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Администрация 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МО «</w:t>
            </w:r>
            <w:proofErr w:type="spellStart"/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Люры</w:t>
            </w:r>
            <w:proofErr w:type="spellEnd"/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»</w:t>
            </w:r>
          </w:p>
          <w:p w:rsidR="006D4393" w:rsidRPr="006B4A53" w:rsidRDefault="006D4393" w:rsidP="003316EC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Контроль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за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выполнением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proofErr w:type="spellEnd"/>
          </w:p>
        </w:tc>
        <w:tc>
          <w:tcPr>
            <w:tcW w:w="5953" w:type="dxa"/>
          </w:tcPr>
          <w:p w:rsidR="006D4393" w:rsidRPr="006B4A53" w:rsidRDefault="00055B14" w:rsidP="00055B14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Дума МО «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</w:tc>
      </w:tr>
    </w:tbl>
    <w:p w:rsidR="006D4393" w:rsidRPr="00E74D85" w:rsidRDefault="006D4393" w:rsidP="006D4393">
      <w:pPr>
        <w:pStyle w:val="11"/>
        <w:spacing w:before="0" w:after="0"/>
        <w:ind w:right="669"/>
        <w:jc w:val="center"/>
        <w:rPr>
          <w:b/>
          <w:sz w:val="22"/>
          <w:szCs w:val="22"/>
        </w:rPr>
      </w:pPr>
    </w:p>
    <w:p w:rsidR="006D4393" w:rsidRPr="006B4A53" w:rsidRDefault="006D4393" w:rsidP="006D4393">
      <w:pPr>
        <w:jc w:val="center"/>
        <w:rPr>
          <w:rFonts w:ascii="Arial" w:hAnsi="Arial" w:cs="Arial"/>
          <w:b/>
          <w:lang w:val="ru-RU"/>
        </w:rPr>
      </w:pPr>
      <w:r w:rsidRPr="006B4A53">
        <w:rPr>
          <w:rFonts w:ascii="Arial" w:hAnsi="Arial" w:cs="Arial"/>
          <w:b/>
          <w:lang w:val="ru-RU"/>
        </w:rPr>
        <w:t>1. Содержание проблемы и обоснование необходимости ее решения</w:t>
      </w:r>
    </w:p>
    <w:p w:rsidR="006D4393" w:rsidRPr="006B4A53" w:rsidRDefault="006D4393" w:rsidP="006D4393">
      <w:pPr>
        <w:jc w:val="center"/>
        <w:rPr>
          <w:rFonts w:ascii="Arial" w:hAnsi="Arial" w:cs="Arial"/>
          <w:b/>
          <w:lang w:val="ru-RU"/>
        </w:rPr>
      </w:pPr>
      <w:r w:rsidRPr="006B4A53">
        <w:rPr>
          <w:rFonts w:ascii="Arial" w:hAnsi="Arial" w:cs="Arial"/>
          <w:b/>
          <w:lang w:val="ru-RU"/>
        </w:rPr>
        <w:t>программными методами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E74D85">
        <w:rPr>
          <w:sz w:val="22"/>
          <w:szCs w:val="22"/>
          <w:lang w:val="ru-RU"/>
        </w:rPr>
        <w:tab/>
      </w:r>
      <w:r w:rsidRPr="006B4A53">
        <w:rPr>
          <w:rFonts w:ascii="Arial" w:hAnsi="Arial" w:cs="Arial"/>
          <w:sz w:val="24"/>
          <w:szCs w:val="24"/>
          <w:lang w:val="ru-RU"/>
        </w:rPr>
        <w:t xml:space="preserve">Малое и среднее предпринимательство обладает стабилизирующим фактором для экономики –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 </w:t>
      </w:r>
    </w:p>
    <w:p w:rsidR="006D4393" w:rsidRPr="006B4A53" w:rsidRDefault="006D4393" w:rsidP="006D4393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  <w:r w:rsidRPr="006B4A53">
        <w:rPr>
          <w:rFonts w:ascii="Arial" w:eastAsia="Courier New" w:hAnsi="Arial" w:cs="Arial"/>
          <w:sz w:val="24"/>
          <w:szCs w:val="24"/>
          <w:lang w:val="ru-RU"/>
        </w:rPr>
        <w:tab/>
        <w:t xml:space="preserve">Со времени подачи заявления о намерениях построить какой-то объект для организации или расширения своего бизнеса до получения разрешения на </w:t>
      </w:r>
      <w:r w:rsidRPr="006B4A53">
        <w:rPr>
          <w:rFonts w:ascii="Arial" w:eastAsia="Courier New" w:hAnsi="Arial" w:cs="Arial"/>
          <w:sz w:val="24"/>
          <w:szCs w:val="24"/>
          <w:lang w:val="ru-RU"/>
        </w:rPr>
        <w:lastRenderedPageBreak/>
        <w:t>строительство у предпринимателя уходит в среднем от 6 месяцев до 1,5 лет времени, не считая тех средств, которые приходится платить за простаивание в очередях или получение согласований, разрешений в установленный срок.</w:t>
      </w:r>
    </w:p>
    <w:p w:rsidR="006D4393" w:rsidRPr="006B4A53" w:rsidRDefault="006D4393" w:rsidP="006D4393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  <w:r w:rsidRPr="006B4A53">
        <w:rPr>
          <w:rFonts w:ascii="Arial" w:eastAsia="Courier New" w:hAnsi="Arial" w:cs="Arial"/>
          <w:sz w:val="24"/>
          <w:szCs w:val="24"/>
          <w:lang w:val="ru-RU"/>
        </w:rPr>
        <w:tab/>
        <w:t xml:space="preserve">Это является одним из сдерживающих факторов развития инвестиционного потенциала малого и среднего бизнеса. Современный рынок диктует требования минимального срока окупаемости проекта, что возможно за счет сокращения периода строительства объекта и ускорения ввода в эксплуатацию, что, в свою очередь, приводит к созданию дополнительных рабочих мест, насыщению рынка новыми товарами, повышению доходной части всех уровней бюджетов.  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 xml:space="preserve">Увеличения численности субъектов малого и среднего предпринимательства, повышения занятости населения в сфере малого и среднего предпринимательства, увеличения доли участия субъектов малого и среднего предпринимательства в формировании валового регионального продукта можно достичь только путем активизации механизмов поддержки малого и среднего предпринимательства, в </w:t>
      </w:r>
      <w:proofErr w:type="gramStart"/>
      <w:r w:rsidRPr="006B4A53">
        <w:rPr>
          <w:rFonts w:ascii="Arial" w:hAnsi="Arial" w:cs="Arial"/>
          <w:sz w:val="24"/>
          <w:szCs w:val="24"/>
          <w:lang w:val="ru-RU"/>
        </w:rPr>
        <w:t>связи</w:t>
      </w:r>
      <w:proofErr w:type="gramEnd"/>
      <w:r w:rsidRPr="006B4A53">
        <w:rPr>
          <w:rFonts w:ascii="Arial" w:hAnsi="Arial" w:cs="Arial"/>
          <w:sz w:val="24"/>
          <w:szCs w:val="24"/>
          <w:lang w:val="ru-RU"/>
        </w:rPr>
        <w:t xml:space="preserve"> с чем возникает необходимость принятия очередной программы муниципальной поддержки и развития малого и среднего предпринимательства в сельском поселении, в </w:t>
      </w:r>
      <w:proofErr w:type="gramStart"/>
      <w:r w:rsidRPr="006B4A53">
        <w:rPr>
          <w:rFonts w:ascii="Arial" w:hAnsi="Arial" w:cs="Arial"/>
          <w:sz w:val="24"/>
          <w:szCs w:val="24"/>
          <w:lang w:val="ru-RU"/>
        </w:rPr>
        <w:t>рамках</w:t>
      </w:r>
      <w:proofErr w:type="gramEnd"/>
      <w:r w:rsidRPr="006B4A53">
        <w:rPr>
          <w:rFonts w:ascii="Arial" w:hAnsi="Arial" w:cs="Arial"/>
          <w:sz w:val="24"/>
          <w:szCs w:val="24"/>
          <w:lang w:val="ru-RU"/>
        </w:rPr>
        <w:t xml:space="preserve"> которой необходимо продолжить работу по совершенствованию нормативной правовой базы, разработке новых механизмов доступа субъектов малого и среднего предпринимательства к кредитным ресурсам, созданию и развитию инфраструктуры поддержки малого и среднего предпринимательства, что сохранит уже существующие благоприятные условия для развития малого и среднего предпринимательства в сельском поселении и обеспечит дополнительные возможности для нового этапа его развития.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Правовым основанием для принятия данной Программы является Федеральный закон от 24 июля 2007 года № 209-ФЗ «О развитии малого и среднего предпринимательства в Российской Федерации»</w:t>
      </w:r>
      <w:r w:rsidR="00055B14" w:rsidRPr="006B4A53">
        <w:rPr>
          <w:rFonts w:ascii="Arial" w:hAnsi="Arial" w:cs="Arial"/>
          <w:sz w:val="24"/>
          <w:szCs w:val="24"/>
          <w:lang w:val="ru-RU"/>
        </w:rPr>
        <w:t>.</w:t>
      </w:r>
      <w:r w:rsidRPr="006B4A53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Программа представляет собой комплексный план действий по совершенствованию внешней среды для развития малого и среднего предпринимательства, оказанию финансовой поддержки субъектам малого и среднего предпринимательства в первую очередь ориентированных на производство продукции, совершенствованию кредитно-финансовых механизмов в сфере малого и среднего предпринимательства</w:t>
      </w:r>
      <w:r w:rsidR="00055B14" w:rsidRPr="006B4A53">
        <w:rPr>
          <w:rFonts w:ascii="Arial" w:hAnsi="Arial" w:cs="Arial"/>
          <w:sz w:val="24"/>
          <w:szCs w:val="24"/>
          <w:lang w:val="ru-RU"/>
        </w:rPr>
        <w:t>.</w:t>
      </w:r>
      <w:r w:rsidRPr="006B4A53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6D4393" w:rsidRPr="006B4A53" w:rsidRDefault="006D4393" w:rsidP="00055B14">
      <w:pPr>
        <w:jc w:val="center"/>
        <w:rPr>
          <w:rFonts w:ascii="Arial" w:hAnsi="Arial" w:cs="Arial"/>
          <w:b/>
          <w:lang w:val="ru-RU"/>
        </w:rPr>
      </w:pPr>
      <w:r w:rsidRPr="006B4A53">
        <w:rPr>
          <w:rFonts w:ascii="Arial" w:hAnsi="Arial" w:cs="Arial"/>
          <w:b/>
          <w:lang w:val="ru-RU"/>
        </w:rPr>
        <w:t>2. Цели, задачи, сроки и этапы реализации Программы</w:t>
      </w:r>
      <w:r w:rsidR="0027741C" w:rsidRPr="006B4A53">
        <w:rPr>
          <w:rFonts w:ascii="Arial" w:hAnsi="Arial" w:cs="Arial"/>
          <w:b/>
          <w:lang w:val="ru-RU"/>
        </w:rPr>
        <w:t>.</w:t>
      </w:r>
    </w:p>
    <w:p w:rsidR="0027741C" w:rsidRPr="00E74D85" w:rsidRDefault="0027741C" w:rsidP="00055B14">
      <w:pPr>
        <w:jc w:val="center"/>
        <w:rPr>
          <w:sz w:val="22"/>
          <w:szCs w:val="22"/>
          <w:lang w:val="ru-RU"/>
        </w:rPr>
      </w:pP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E74D85">
        <w:rPr>
          <w:sz w:val="22"/>
          <w:szCs w:val="22"/>
          <w:lang w:val="ru-RU"/>
        </w:rPr>
        <w:tab/>
      </w:r>
      <w:r w:rsidRPr="006B4A53">
        <w:rPr>
          <w:rFonts w:ascii="Arial" w:hAnsi="Arial" w:cs="Arial"/>
          <w:sz w:val="24"/>
          <w:szCs w:val="24"/>
          <w:lang w:val="ru-RU"/>
        </w:rPr>
        <w:t>Основной целью Программы является совершенствование правовых и экономических условий дальнейшего развития малого и среднего предпринимательства, обеспечивающих: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- 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- рост средних доходов и повышение уровня социальной защищенности работников малых и средних предприятий и наемных работников у индивидуальных предпринимателей);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 xml:space="preserve">- </w:t>
      </w:r>
      <w:r w:rsidR="00055B14" w:rsidRPr="006B4A53">
        <w:rPr>
          <w:rFonts w:ascii="Arial" w:hAnsi="Arial" w:cs="Arial"/>
          <w:sz w:val="24"/>
          <w:szCs w:val="24"/>
          <w:lang w:val="ru-RU"/>
        </w:rPr>
        <w:t xml:space="preserve"> </w:t>
      </w:r>
      <w:r w:rsidRPr="006B4A53">
        <w:rPr>
          <w:rFonts w:ascii="Arial" w:hAnsi="Arial" w:cs="Arial"/>
          <w:sz w:val="24"/>
          <w:szCs w:val="24"/>
          <w:lang w:val="ru-RU"/>
        </w:rPr>
        <w:t xml:space="preserve">повышение темпов развития малого и среднего предпринимательства как одного из стратегических факторов социально-экономического развития поселения;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- увеличение доли участия субъектов малого и среднего предпринимательства в формировании всех составляющих валового регионального продукта (производство товаров, оказание услуг, чистые налоги).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lastRenderedPageBreak/>
        <w:tab/>
        <w:t xml:space="preserve">Для достижения поставленной цели предусматривается решение следующих задач: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совершенствование внешней среды для развития малого и среднего предпринимательства;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поселения;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научно-аналитическое обеспечение деятельности субъектов малого и среднего предпринимательства, развитие внешнеэкономических связей;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увеличение числа субъектов малого и среднего предпринимательства;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формирование и развитие инфраструктуры поддержки малого и среднего предпринимательства;</w:t>
      </w:r>
    </w:p>
    <w:p w:rsidR="00055B14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повышение конкурентоспособности выпускаемой субъектами малого и среднего предпринимательства продукции, увеличение объемов ее производства.</w:t>
      </w:r>
    </w:p>
    <w:p w:rsidR="006D4393" w:rsidRPr="006B4A53" w:rsidRDefault="006D4393" w:rsidP="00055B14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Сроки реализ</w:t>
      </w:r>
      <w:r w:rsidR="009B3939" w:rsidRPr="006B4A53">
        <w:rPr>
          <w:rFonts w:ascii="Arial" w:hAnsi="Arial" w:cs="Arial"/>
          <w:sz w:val="24"/>
          <w:szCs w:val="24"/>
          <w:lang w:val="ru-RU"/>
        </w:rPr>
        <w:t>ации Программы  - 2017 - 2019</w:t>
      </w:r>
      <w:r w:rsidRPr="006B4A53">
        <w:rPr>
          <w:rFonts w:ascii="Arial" w:hAnsi="Arial" w:cs="Arial"/>
          <w:sz w:val="24"/>
          <w:szCs w:val="24"/>
          <w:lang w:val="ru-RU"/>
        </w:rPr>
        <w:t xml:space="preserve"> г</w:t>
      </w:r>
      <w:r w:rsidR="00055B14" w:rsidRPr="006B4A53">
        <w:rPr>
          <w:rFonts w:ascii="Arial" w:hAnsi="Arial" w:cs="Arial"/>
          <w:sz w:val="24"/>
          <w:szCs w:val="24"/>
          <w:lang w:val="ru-RU"/>
        </w:rPr>
        <w:t>.</w:t>
      </w:r>
    </w:p>
    <w:p w:rsidR="006D4393" w:rsidRPr="006B4A53" w:rsidRDefault="006D4393" w:rsidP="006D4393">
      <w:pPr>
        <w:pStyle w:val="11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b/>
          <w:sz w:val="28"/>
          <w:szCs w:val="28"/>
        </w:rPr>
      </w:pPr>
    </w:p>
    <w:p w:rsidR="006D4393" w:rsidRPr="006B4A53" w:rsidRDefault="006D4393" w:rsidP="006D4393">
      <w:pPr>
        <w:pStyle w:val="11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b/>
          <w:sz w:val="28"/>
          <w:szCs w:val="28"/>
        </w:rPr>
      </w:pPr>
      <w:r w:rsidRPr="006B4A53">
        <w:rPr>
          <w:rFonts w:ascii="Arial" w:hAnsi="Arial" w:cs="Arial"/>
          <w:b/>
          <w:sz w:val="28"/>
          <w:szCs w:val="28"/>
        </w:rPr>
        <w:t>3. Перечень мероприятий Программы</w:t>
      </w:r>
    </w:p>
    <w:p w:rsidR="006D4393" w:rsidRPr="00E74D85" w:rsidRDefault="006D4393" w:rsidP="006D4393">
      <w:pPr>
        <w:pStyle w:val="11"/>
        <w:tabs>
          <w:tab w:val="num" w:pos="720"/>
        </w:tabs>
        <w:spacing w:before="0" w:after="0"/>
        <w:ind w:left="720" w:right="669" w:hanging="180"/>
        <w:jc w:val="center"/>
        <w:rPr>
          <w:sz w:val="22"/>
          <w:szCs w:val="22"/>
        </w:rPr>
      </w:pPr>
    </w:p>
    <w:tbl>
      <w:tblPr>
        <w:tblStyle w:val="aa"/>
        <w:tblW w:w="4753" w:type="pct"/>
        <w:tblInd w:w="108" w:type="dxa"/>
        <w:tblLayout w:type="fixed"/>
        <w:tblLook w:val="01E0"/>
      </w:tblPr>
      <w:tblGrid>
        <w:gridCol w:w="709"/>
        <w:gridCol w:w="3119"/>
        <w:gridCol w:w="1025"/>
        <w:gridCol w:w="489"/>
        <w:gridCol w:w="9"/>
        <w:gridCol w:w="10"/>
        <w:gridCol w:w="22"/>
        <w:gridCol w:w="146"/>
        <w:gridCol w:w="383"/>
        <w:gridCol w:w="6"/>
        <w:gridCol w:w="14"/>
        <w:gridCol w:w="18"/>
        <w:gridCol w:w="287"/>
        <w:gridCol w:w="251"/>
        <w:gridCol w:w="12"/>
        <w:gridCol w:w="20"/>
        <w:gridCol w:w="46"/>
        <w:gridCol w:w="380"/>
        <w:gridCol w:w="118"/>
        <w:gridCol w:w="6"/>
        <w:gridCol w:w="6"/>
        <w:gridCol w:w="13"/>
        <w:gridCol w:w="21"/>
        <w:gridCol w:w="120"/>
        <w:gridCol w:w="284"/>
        <w:gridCol w:w="137"/>
        <w:gridCol w:w="1416"/>
        <w:gridCol w:w="31"/>
      </w:tblGrid>
      <w:tr w:rsidR="00986B84" w:rsidRPr="00E74D85" w:rsidTr="006B4A53">
        <w:tc>
          <w:tcPr>
            <w:tcW w:w="709" w:type="dxa"/>
            <w:vMerge w:val="restart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B4A53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4A53">
              <w:rPr>
                <w:sz w:val="22"/>
                <w:szCs w:val="22"/>
              </w:rPr>
              <w:t>/</w:t>
            </w:r>
            <w:proofErr w:type="spellStart"/>
            <w:r w:rsidRPr="006B4A53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25" w:type="dxa"/>
            <w:vMerge w:val="restart"/>
          </w:tcPr>
          <w:p w:rsidR="006D4393" w:rsidRPr="006B4A53" w:rsidRDefault="006D4393" w:rsidP="003316EC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2661" w:type="dxa"/>
            <w:gridSpan w:val="22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в том числе</w:t>
            </w:r>
          </w:p>
        </w:tc>
        <w:tc>
          <w:tcPr>
            <w:tcW w:w="1584" w:type="dxa"/>
            <w:gridSpan w:val="3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исполнитель мероприятия</w:t>
            </w:r>
          </w:p>
        </w:tc>
      </w:tr>
      <w:tr w:rsidR="00986B84" w:rsidRPr="006B4A53" w:rsidTr="006B4A53">
        <w:trPr>
          <w:gridAfter w:val="1"/>
          <w:wAfter w:w="31" w:type="dxa"/>
          <w:trHeight w:val="1580"/>
        </w:trPr>
        <w:tc>
          <w:tcPr>
            <w:tcW w:w="709" w:type="dxa"/>
            <w:vMerge/>
          </w:tcPr>
          <w:p w:rsidR="0027741C" w:rsidRPr="006B4A53" w:rsidRDefault="0027741C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7741C" w:rsidRPr="006B4A53" w:rsidRDefault="0027741C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  <w:vMerge/>
          </w:tcPr>
          <w:p w:rsidR="0027741C" w:rsidRPr="006B4A53" w:rsidRDefault="0027741C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5"/>
          </w:tcPr>
          <w:p w:rsidR="0027741C" w:rsidRPr="006B4A53" w:rsidRDefault="009B3939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2017</w:t>
            </w:r>
            <w:r w:rsidR="0027741C"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8" w:type="dxa"/>
            <w:gridSpan w:val="5"/>
          </w:tcPr>
          <w:p w:rsidR="0027741C" w:rsidRPr="006B4A53" w:rsidRDefault="009B3939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2018</w:t>
            </w:r>
            <w:r w:rsidR="0027741C"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gridSpan w:val="5"/>
          </w:tcPr>
          <w:p w:rsidR="0027741C" w:rsidRPr="006B4A53" w:rsidRDefault="009B3939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2019</w:t>
            </w:r>
            <w:r w:rsidR="0027741C"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4" w:type="dxa"/>
            <w:gridSpan w:val="6"/>
          </w:tcPr>
          <w:p w:rsidR="0027741C" w:rsidRPr="006B4A53" w:rsidRDefault="0027741C" w:rsidP="0027741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27741C" w:rsidRPr="006B4A53" w:rsidRDefault="0027741C" w:rsidP="0027741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553" w:type="dxa"/>
            <w:gridSpan w:val="2"/>
          </w:tcPr>
          <w:p w:rsidR="0027741C" w:rsidRPr="006B4A53" w:rsidRDefault="0027741C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986B84" w:rsidRPr="006B4A53" w:rsidTr="006B4A53">
        <w:trPr>
          <w:gridAfter w:val="1"/>
          <w:wAfter w:w="31" w:type="dxa"/>
          <w:trHeight w:val="380"/>
        </w:trPr>
        <w:tc>
          <w:tcPr>
            <w:tcW w:w="709" w:type="dxa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</w:t>
            </w:r>
          </w:p>
        </w:tc>
        <w:tc>
          <w:tcPr>
            <w:tcW w:w="1025" w:type="dxa"/>
          </w:tcPr>
          <w:p w:rsidR="0027741C" w:rsidRPr="006B4A53" w:rsidRDefault="0027741C" w:rsidP="003316EC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</w:t>
            </w:r>
          </w:p>
        </w:tc>
        <w:tc>
          <w:tcPr>
            <w:tcW w:w="676" w:type="dxa"/>
            <w:gridSpan w:val="5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gridSpan w:val="5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gridSpan w:val="5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6</w:t>
            </w:r>
          </w:p>
        </w:tc>
        <w:tc>
          <w:tcPr>
            <w:tcW w:w="284" w:type="dxa"/>
            <w:gridSpan w:val="6"/>
          </w:tcPr>
          <w:p w:rsidR="0027741C" w:rsidRPr="006B4A53" w:rsidRDefault="0027741C" w:rsidP="0027741C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27741C" w:rsidRPr="006B4A53" w:rsidRDefault="0027741C" w:rsidP="0027741C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1553" w:type="dxa"/>
            <w:gridSpan w:val="2"/>
          </w:tcPr>
          <w:p w:rsidR="0027741C" w:rsidRPr="006B4A53" w:rsidRDefault="0027741C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7</w:t>
            </w:r>
          </w:p>
        </w:tc>
      </w:tr>
      <w:tr w:rsidR="006D4393" w:rsidRPr="00E74D85" w:rsidTr="00986B84">
        <w:tc>
          <w:tcPr>
            <w:tcW w:w="9098" w:type="dxa"/>
            <w:gridSpan w:val="28"/>
          </w:tcPr>
          <w:p w:rsidR="009B3939" w:rsidRPr="006B4A53" w:rsidRDefault="009B3939" w:rsidP="009B3939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6D4393" w:rsidRPr="006B4A53" w:rsidRDefault="009B3939" w:rsidP="009B3939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                                </w:t>
            </w:r>
            <w:r w:rsidR="006D4393" w:rsidRPr="006B4A53">
              <w:rPr>
                <w:sz w:val="22"/>
                <w:szCs w:val="22"/>
              </w:rPr>
              <w:t xml:space="preserve">Раздел 1. Правовое регулирование деятельности субъектов малого и 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среднего предпринимательства</w:t>
            </w:r>
          </w:p>
        </w:tc>
      </w:tr>
      <w:tr w:rsidR="00986B84" w:rsidRPr="00E74D85" w:rsidTr="006B4A53">
        <w:trPr>
          <w:trHeight w:val="3265"/>
        </w:trPr>
        <w:tc>
          <w:tcPr>
            <w:tcW w:w="709" w:type="dxa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1.1</w:t>
            </w:r>
          </w:p>
        </w:tc>
        <w:tc>
          <w:tcPr>
            <w:tcW w:w="3119" w:type="dxa"/>
          </w:tcPr>
          <w:p w:rsidR="0027741C" w:rsidRPr="006B4A53" w:rsidRDefault="0027741C" w:rsidP="003316EC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Анализ и прогнозирование социально-экономического развития  малого и среднего  предпринимательства   в разрезе средних и малых предприятий, а также индивидуальных предпринимателей </w:t>
            </w:r>
          </w:p>
          <w:p w:rsidR="0027741C" w:rsidRPr="006B4A53" w:rsidRDefault="0027741C" w:rsidP="003316EC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89" w:type="dxa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584" w:type="dxa"/>
            <w:gridSpan w:val="3"/>
            <w:vMerge w:val="restart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Бухгалтер-финансист</w:t>
            </w:r>
          </w:p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администрации</w:t>
            </w:r>
          </w:p>
        </w:tc>
      </w:tr>
      <w:tr w:rsidR="00986B84" w:rsidRPr="00E74D85" w:rsidTr="006B4A53">
        <w:trPr>
          <w:trHeight w:val="1257"/>
        </w:trPr>
        <w:tc>
          <w:tcPr>
            <w:tcW w:w="709" w:type="dxa"/>
          </w:tcPr>
          <w:p w:rsidR="0027741C" w:rsidRPr="006B4A53" w:rsidRDefault="0027741C" w:rsidP="003316EC">
            <w:pPr>
              <w:pStyle w:val="ConsPlusNonformat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1.2</w:t>
            </w:r>
          </w:p>
        </w:tc>
        <w:tc>
          <w:tcPr>
            <w:tcW w:w="3119" w:type="dxa"/>
          </w:tcPr>
          <w:p w:rsidR="0027741C" w:rsidRPr="006B4A53" w:rsidRDefault="0027741C" w:rsidP="003316EC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Подготовка проектов нормативных правовых актов сельского поселения в сфере малого и среднего предпринимательства с целью оперативного приведения в соответствие  </w:t>
            </w:r>
            <w:r w:rsidRPr="006B4A53">
              <w:rPr>
                <w:sz w:val="22"/>
                <w:szCs w:val="22"/>
              </w:rPr>
              <w:lastRenderedPageBreak/>
              <w:t>областному и федеральному законодательству:</w:t>
            </w:r>
          </w:p>
          <w:p w:rsidR="0027741C" w:rsidRPr="006B4A53" w:rsidRDefault="0027741C" w:rsidP="003316EC">
            <w:pPr>
              <w:pStyle w:val="ConsPlusNonformat"/>
              <w:numPr>
                <w:ilvl w:val="0"/>
                <w:numId w:val="1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 созданию гарантийного фонда;</w:t>
            </w:r>
          </w:p>
          <w:p w:rsidR="0027741C" w:rsidRPr="006B4A53" w:rsidRDefault="0027741C" w:rsidP="003316EC">
            <w:pPr>
              <w:pStyle w:val="ConsPlusNonformat"/>
              <w:numPr>
                <w:ilvl w:val="0"/>
                <w:numId w:val="1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 порядку предоставления муниципальных гарантий</w:t>
            </w:r>
          </w:p>
          <w:p w:rsidR="0027741C" w:rsidRPr="006B4A53" w:rsidRDefault="0027741C" w:rsidP="003316EC">
            <w:pPr>
              <w:pStyle w:val="ConsPlusNonformat"/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27741C" w:rsidRPr="006B4A53" w:rsidRDefault="0027741C" w:rsidP="003316EC">
            <w:pPr>
              <w:pStyle w:val="ConsPlusNonformat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не требуется</w:t>
            </w:r>
          </w:p>
        </w:tc>
        <w:tc>
          <w:tcPr>
            <w:tcW w:w="489" w:type="dxa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584" w:type="dxa"/>
            <w:gridSpan w:val="3"/>
            <w:vMerge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6D4393" w:rsidRPr="00E74D85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 xml:space="preserve">Раздел 2. Создание положительного имиджа малого и среднего </w:t>
            </w:r>
          </w:p>
          <w:p w:rsidR="006D4393" w:rsidRPr="006B4A53" w:rsidRDefault="001F2555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</w:t>
            </w:r>
            <w:r w:rsidR="006D4393" w:rsidRPr="006B4A53">
              <w:rPr>
                <w:sz w:val="22"/>
                <w:szCs w:val="22"/>
              </w:rPr>
              <w:t>редпринимательства</w:t>
            </w:r>
          </w:p>
        </w:tc>
      </w:tr>
      <w:tr w:rsidR="00986B84" w:rsidRPr="00E74D85" w:rsidTr="006B4A53">
        <w:trPr>
          <w:trHeight w:val="3520"/>
        </w:trPr>
        <w:tc>
          <w:tcPr>
            <w:tcW w:w="709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2.1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Участие представите лей малого и среднего бизнеса в районных, областных презентационных мероприятиях (ярмарки, выставки, форумы) с целью продвижения работ, товаров и услуг, оказываемых и производимых на  территории сельского поселения МО «</w:t>
            </w:r>
            <w:proofErr w:type="spellStart"/>
            <w:r w:rsidRPr="006B4A53">
              <w:rPr>
                <w:sz w:val="22"/>
                <w:szCs w:val="22"/>
              </w:rPr>
              <w:t>Люры</w:t>
            </w:r>
            <w:proofErr w:type="spellEnd"/>
            <w:r w:rsidRPr="006B4A53">
              <w:rPr>
                <w:sz w:val="22"/>
                <w:szCs w:val="22"/>
              </w:rPr>
              <w:t>».</w:t>
            </w:r>
          </w:p>
          <w:p w:rsidR="00986B84" w:rsidRPr="006B4A53" w:rsidRDefault="00986B84" w:rsidP="003316EC">
            <w:pPr>
              <w:pStyle w:val="ConsPlusNonformat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98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7" w:type="dxa"/>
            <w:gridSpan w:val="7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rPr>
                <w:sz w:val="22"/>
                <w:szCs w:val="22"/>
              </w:rPr>
            </w:pPr>
          </w:p>
          <w:p w:rsidR="00986B84" w:rsidRPr="006B4A53" w:rsidRDefault="00986B84" w:rsidP="003316EC">
            <w:pPr>
              <w:pStyle w:val="ConsPlusNonformat"/>
              <w:rPr>
                <w:sz w:val="22"/>
                <w:szCs w:val="22"/>
              </w:rPr>
            </w:pPr>
          </w:p>
        </w:tc>
      </w:tr>
      <w:tr w:rsidR="006D4393" w:rsidRPr="00300C1F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3. Содействие выставочно-ярмарочной деятельности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986B84" w:rsidRPr="00E74D85" w:rsidTr="006B4A53">
        <w:tc>
          <w:tcPr>
            <w:tcW w:w="709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3.1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Организация и  проведение  конкурсов, ярмарок, выставок 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B3939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</w:t>
            </w:r>
            <w:r w:rsidR="00986B84" w:rsidRPr="006B4A53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498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6" w:type="dxa"/>
            <w:gridSpan w:val="5"/>
          </w:tcPr>
          <w:p w:rsidR="00986B84" w:rsidRPr="006B4A53" w:rsidRDefault="00986B84" w:rsidP="0027741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7" w:type="dxa"/>
            <w:gridSpan w:val="7"/>
          </w:tcPr>
          <w:p w:rsidR="00986B84" w:rsidRPr="006B4A53" w:rsidRDefault="00986B84" w:rsidP="0027741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6D4393" w:rsidRPr="00E74D85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4. Информационная, правовая и консультационная поддержка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 малого и среднего предпринимательства, подготовка кадров для малого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 и среднего предпринимательства</w:t>
            </w:r>
          </w:p>
        </w:tc>
      </w:tr>
      <w:tr w:rsidR="00986B84" w:rsidRPr="00E74D85" w:rsidTr="006B4A53">
        <w:trPr>
          <w:trHeight w:val="1974"/>
        </w:trPr>
        <w:tc>
          <w:tcPr>
            <w:tcW w:w="709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4.1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Организация повышения квалификации, подготовки и переподготовки специалистов сферы поддержки и развития малого и среднего предпринимательства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56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22" w:type="dxa"/>
            <w:gridSpan w:val="9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41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6D4393" w:rsidRPr="00300C1F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5. Развитие кредитно-финансовых механизмов поддержки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986B84" w:rsidRPr="00E74D85" w:rsidTr="006B4A53">
        <w:tc>
          <w:tcPr>
            <w:tcW w:w="709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5.1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Предоставление на конкурсной основе муниципальных гарантий субъектам малого и среднего предпринимательства </w:t>
            </w:r>
          </w:p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5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986B84" w:rsidRPr="00E74D85" w:rsidTr="006B4A53">
        <w:tc>
          <w:tcPr>
            <w:tcW w:w="709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5.2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Создание гарантийного фонда для </w:t>
            </w:r>
            <w:r w:rsidRPr="006B4A53">
              <w:rPr>
                <w:sz w:val="22"/>
                <w:szCs w:val="22"/>
              </w:rPr>
              <w:lastRenderedPageBreak/>
              <w:t>предоставления обеспечения при получении кредитов субъектами  малого и среднего бизнеса</w:t>
            </w:r>
          </w:p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не требуе</w:t>
            </w:r>
            <w:r w:rsidRPr="006B4A53">
              <w:rPr>
                <w:sz w:val="22"/>
                <w:szCs w:val="22"/>
              </w:rPr>
              <w:lastRenderedPageBreak/>
              <w:t>тся</w:t>
            </w:r>
          </w:p>
        </w:tc>
        <w:tc>
          <w:tcPr>
            <w:tcW w:w="508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5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</w:tc>
      </w:tr>
      <w:tr w:rsidR="006D4393" w:rsidRPr="00E74D85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6B4A53">
              <w:rPr>
                <w:color w:val="000000"/>
                <w:sz w:val="22"/>
                <w:szCs w:val="22"/>
              </w:rPr>
              <w:lastRenderedPageBreak/>
              <w:t>Раздел 6. Имущественная поддержка субъектов малого и среднего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color w:val="000000"/>
                <w:sz w:val="22"/>
                <w:szCs w:val="22"/>
              </w:rPr>
              <w:t xml:space="preserve"> </w:t>
            </w:r>
            <w:r w:rsidR="00447DDD">
              <w:rPr>
                <w:color w:val="000000"/>
                <w:sz w:val="22"/>
                <w:szCs w:val="22"/>
              </w:rPr>
              <w:t>п</w:t>
            </w:r>
            <w:r w:rsidRPr="006B4A53">
              <w:rPr>
                <w:color w:val="000000"/>
                <w:sz w:val="22"/>
                <w:szCs w:val="22"/>
              </w:rPr>
              <w:t>редпринимательства</w:t>
            </w:r>
          </w:p>
        </w:tc>
      </w:tr>
      <w:tr w:rsidR="00986B84" w:rsidRPr="00E74D85" w:rsidTr="00986B84">
        <w:tc>
          <w:tcPr>
            <w:tcW w:w="9098" w:type="dxa"/>
            <w:gridSpan w:val="28"/>
          </w:tcPr>
          <w:p w:rsidR="00986B84" w:rsidRPr="006B4A53" w:rsidRDefault="00986B84" w:rsidP="003316EC">
            <w:pPr>
              <w:pStyle w:val="ConsPlusNonformat"/>
              <w:widowControl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6B84" w:rsidRPr="006B4A53" w:rsidTr="006B4A53">
        <w:trPr>
          <w:gridAfter w:val="1"/>
          <w:wAfter w:w="31" w:type="dxa"/>
        </w:trPr>
        <w:tc>
          <w:tcPr>
            <w:tcW w:w="709" w:type="dxa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6.1</w:t>
            </w:r>
          </w:p>
        </w:tc>
        <w:tc>
          <w:tcPr>
            <w:tcW w:w="3119" w:type="dxa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Реализация преимущественного права субъектов малого и среднего предпринимательства на приобретение арендуемого муниципального имущества</w:t>
            </w:r>
          </w:p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025" w:type="dxa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требуется</w:t>
            </w:r>
            <w:proofErr w:type="spellEnd"/>
          </w:p>
        </w:tc>
        <w:tc>
          <w:tcPr>
            <w:tcW w:w="508" w:type="dxa"/>
            <w:gridSpan w:val="3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" w:type="dxa"/>
            <w:gridSpan w:val="6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я</w:t>
            </w:r>
          </w:p>
        </w:tc>
      </w:tr>
      <w:tr w:rsidR="00986B84" w:rsidRPr="00E74D85" w:rsidTr="006B4A53">
        <w:tc>
          <w:tcPr>
            <w:tcW w:w="709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Уведомление субъектов малого и среднего предпринимательства о возможности заключения договора купли-продажи арендуемого муниципального имущества и направление в их адрес проектов договоров купли-продажи</w:t>
            </w:r>
          </w:p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требуется</w:t>
            </w:r>
            <w:proofErr w:type="spellEnd"/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" w:type="dxa"/>
            <w:gridSpan w:val="6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я</w:t>
            </w:r>
          </w:p>
        </w:tc>
      </w:tr>
      <w:tr w:rsidR="00986B84" w:rsidRPr="00E74D85" w:rsidTr="006B4A53">
        <w:tc>
          <w:tcPr>
            <w:tcW w:w="709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Утверждение перечня муниципального имущества, свободного от прав третьих лиц в целях предоставления его в аренду субъектам малого и среднего предпринимательства, в том числе по льготным ставкам арендной платы</w:t>
            </w:r>
          </w:p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требуется</w:t>
            </w:r>
            <w:proofErr w:type="spellEnd"/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" w:type="dxa"/>
            <w:gridSpan w:val="6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я</w:t>
            </w:r>
          </w:p>
        </w:tc>
      </w:tr>
      <w:tr w:rsidR="006D4393" w:rsidRPr="00300C1F" w:rsidTr="00986B84">
        <w:tc>
          <w:tcPr>
            <w:tcW w:w="9098" w:type="dxa"/>
            <w:gridSpan w:val="28"/>
            <w:tcBorders>
              <w:top w:val="single" w:sz="4" w:space="0" w:color="auto"/>
            </w:tcBorders>
          </w:tcPr>
          <w:p w:rsidR="006D4393" w:rsidRPr="006B4A53" w:rsidRDefault="006D4393" w:rsidP="003316E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Раздел 7. Формирование инфраструктуры поддержки субъектов малого и среднего предпринимательства</w:t>
            </w:r>
          </w:p>
        </w:tc>
      </w:tr>
      <w:tr w:rsidR="00986B84" w:rsidRPr="00E74D85" w:rsidTr="006B4A53">
        <w:tc>
          <w:tcPr>
            <w:tcW w:w="709" w:type="dxa"/>
            <w:vMerge w:val="restart"/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7.1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 xml:space="preserve">Оказание содействия в формировании системы коммерческих и некоммерческих организаций, которые создаются, осуществляют свою деятельность или привлекаются в качестве поставщиков </w:t>
            </w: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lastRenderedPageBreak/>
              <w:t>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муниципальных программ развития субъектов малого и среднего</w:t>
            </w:r>
          </w:p>
        </w:tc>
        <w:tc>
          <w:tcPr>
            <w:tcW w:w="1025" w:type="dxa"/>
            <w:vMerge w:val="restart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не требуется</w:t>
            </w:r>
          </w:p>
        </w:tc>
        <w:tc>
          <w:tcPr>
            <w:tcW w:w="530" w:type="dxa"/>
            <w:gridSpan w:val="4"/>
            <w:vMerge w:val="restart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  <w:vMerge w:val="restart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  <w:vMerge w:val="restart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44" w:type="dxa"/>
            <w:gridSpan w:val="3"/>
            <w:vMerge w:val="restart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7" w:type="dxa"/>
            <w:gridSpan w:val="7"/>
            <w:vMerge w:val="restart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vMerge w:val="restart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</w:tc>
      </w:tr>
      <w:tr w:rsidR="00986B84" w:rsidRPr="00E74D85" w:rsidTr="006B4A53">
        <w:trPr>
          <w:trHeight w:val="333"/>
        </w:trPr>
        <w:tc>
          <w:tcPr>
            <w:tcW w:w="709" w:type="dxa"/>
            <w:vMerge/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025" w:type="dxa"/>
            <w:vMerge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30" w:type="dxa"/>
            <w:gridSpan w:val="4"/>
            <w:vMerge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  <w:vMerge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  <w:vMerge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44" w:type="dxa"/>
            <w:gridSpan w:val="3"/>
            <w:vMerge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7" w:type="dxa"/>
            <w:gridSpan w:val="7"/>
            <w:vMerge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vMerge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986B84" w:rsidRPr="00300C1F" w:rsidTr="006B4A53">
        <w:trPr>
          <w:trHeight w:val="2175"/>
        </w:trPr>
        <w:tc>
          <w:tcPr>
            <w:tcW w:w="709" w:type="dxa"/>
            <w:vMerge/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 xml:space="preserve"> предпринимательства, обеспечивающих условия для создания субъектов малого и среднего предпринимательства, и оказания им поддержки</w:t>
            </w:r>
          </w:p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3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6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2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986B84" w:rsidRPr="00E74D85" w:rsidTr="006B4A53">
        <w:tc>
          <w:tcPr>
            <w:tcW w:w="3828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Всего по Программе</w:t>
            </w: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986B84" w:rsidRPr="006B4A53" w:rsidRDefault="009B3939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</w:t>
            </w:r>
            <w:r w:rsidR="00986B84" w:rsidRPr="006B4A53">
              <w:rPr>
                <w:sz w:val="22"/>
                <w:szCs w:val="22"/>
              </w:rPr>
              <w:t>000</w:t>
            </w:r>
          </w:p>
        </w:tc>
        <w:tc>
          <w:tcPr>
            <w:tcW w:w="53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986B84" w:rsidRPr="006B4A53" w:rsidRDefault="00986B84" w:rsidP="003316E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86B84" w:rsidRPr="006B4A53" w:rsidRDefault="00986B84" w:rsidP="003316EC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1000</w:t>
            </w:r>
          </w:p>
        </w:tc>
        <w:tc>
          <w:tcPr>
            <w:tcW w:w="569" w:type="dxa"/>
            <w:gridSpan w:val="6"/>
          </w:tcPr>
          <w:p w:rsidR="00986B84" w:rsidRPr="006B4A53" w:rsidRDefault="00986B84" w:rsidP="009B3939">
            <w:pPr>
              <w:spacing w:after="20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562" w:type="dxa"/>
            <w:gridSpan w:val="4"/>
          </w:tcPr>
          <w:p w:rsidR="00986B84" w:rsidRPr="006B4A53" w:rsidRDefault="00986B84" w:rsidP="009B3939">
            <w:pPr>
              <w:spacing w:after="20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2775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47DDD" w:rsidRDefault="00447DDD" w:rsidP="00447DDD">
      <w:pPr>
        <w:rPr>
          <w:b/>
          <w:sz w:val="22"/>
          <w:szCs w:val="22"/>
          <w:lang w:val="ru-RU"/>
        </w:rPr>
      </w:pPr>
    </w:p>
    <w:p w:rsidR="006D4393" w:rsidRPr="00447DDD" w:rsidRDefault="006D4393" w:rsidP="00447DDD">
      <w:pPr>
        <w:jc w:val="center"/>
        <w:rPr>
          <w:rFonts w:ascii="Arial" w:hAnsi="Arial" w:cs="Arial"/>
          <w:b/>
          <w:lang w:val="ru-RU"/>
        </w:rPr>
      </w:pPr>
      <w:r w:rsidRPr="00447DDD">
        <w:rPr>
          <w:rFonts w:ascii="Arial" w:hAnsi="Arial" w:cs="Arial"/>
          <w:b/>
          <w:lang w:val="ru-RU"/>
        </w:rPr>
        <w:t>4. Обоснование</w:t>
      </w:r>
      <w:r w:rsidR="008717C9" w:rsidRPr="00447DDD">
        <w:rPr>
          <w:rFonts w:ascii="Arial" w:hAnsi="Arial" w:cs="Arial"/>
          <w:b/>
          <w:lang w:val="ru-RU"/>
        </w:rPr>
        <w:t xml:space="preserve"> </w:t>
      </w:r>
      <w:r w:rsidRPr="00447DDD">
        <w:rPr>
          <w:rFonts w:ascii="Arial" w:hAnsi="Arial" w:cs="Arial"/>
          <w:b/>
          <w:lang w:val="ru-RU"/>
        </w:rPr>
        <w:t xml:space="preserve"> ресурсного обеспечения Программы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E74D85">
        <w:rPr>
          <w:sz w:val="22"/>
          <w:szCs w:val="22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 xml:space="preserve">Общий объем финансирования муниципальной целевой программы – из средств </w:t>
      </w:r>
      <w:proofErr w:type="spellStart"/>
      <w:r w:rsidRPr="00447DDD">
        <w:rPr>
          <w:rFonts w:ascii="Arial" w:hAnsi="Arial" w:cs="Arial"/>
          <w:sz w:val="24"/>
          <w:szCs w:val="24"/>
          <w:lang w:val="ru-RU"/>
        </w:rPr>
        <w:t>бюджета</w:t>
      </w:r>
      <w:r w:rsidR="00E51B59" w:rsidRPr="00447DDD">
        <w:rPr>
          <w:rFonts w:ascii="Arial" w:hAnsi="Arial" w:cs="Arial"/>
          <w:sz w:val="24"/>
          <w:szCs w:val="24"/>
          <w:lang w:val="ru-RU"/>
        </w:rPr>
        <w:t>МО</w:t>
      </w:r>
      <w:proofErr w:type="spellEnd"/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 «</w:t>
      </w:r>
      <w:proofErr w:type="spellStart"/>
      <w:r w:rsidR="00E51B59" w:rsidRPr="00447DDD">
        <w:rPr>
          <w:rFonts w:ascii="Arial" w:hAnsi="Arial" w:cs="Arial"/>
          <w:sz w:val="24"/>
          <w:szCs w:val="24"/>
          <w:lang w:val="ru-RU"/>
        </w:rPr>
        <w:t>Люры</w:t>
      </w:r>
      <w:proofErr w:type="spellEnd"/>
      <w:r w:rsidR="00E51B59" w:rsidRPr="00447DDD">
        <w:rPr>
          <w:rFonts w:ascii="Arial" w:hAnsi="Arial" w:cs="Arial"/>
          <w:sz w:val="24"/>
          <w:szCs w:val="24"/>
          <w:lang w:val="ru-RU"/>
        </w:rPr>
        <w:t>»</w:t>
      </w:r>
      <w:r w:rsidRPr="00447DDD">
        <w:rPr>
          <w:rFonts w:ascii="Arial" w:hAnsi="Arial" w:cs="Arial"/>
          <w:sz w:val="24"/>
          <w:szCs w:val="24"/>
          <w:lang w:val="ru-RU"/>
        </w:rPr>
        <w:t xml:space="preserve"> составляет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 3000 </w:t>
      </w:r>
      <w:r w:rsidRPr="00447DDD">
        <w:rPr>
          <w:rFonts w:ascii="Arial" w:hAnsi="Arial" w:cs="Arial"/>
          <w:sz w:val="24"/>
          <w:szCs w:val="24"/>
          <w:lang w:val="ru-RU"/>
        </w:rPr>
        <w:t xml:space="preserve">рублей, в том числе </w:t>
      </w:r>
      <w:proofErr w:type="gramStart"/>
      <w:r w:rsidRPr="00447DDD">
        <w:rPr>
          <w:rFonts w:ascii="Arial" w:hAnsi="Arial" w:cs="Arial"/>
          <w:sz w:val="24"/>
          <w:szCs w:val="24"/>
          <w:lang w:val="ru-RU"/>
        </w:rPr>
        <w:t>на</w:t>
      </w:r>
      <w:proofErr w:type="gramEnd"/>
      <w:r w:rsidRPr="00447DDD">
        <w:rPr>
          <w:rFonts w:ascii="Arial" w:hAnsi="Arial" w:cs="Arial"/>
          <w:sz w:val="24"/>
          <w:szCs w:val="24"/>
          <w:lang w:val="ru-RU"/>
        </w:rPr>
        <w:t>:</w:t>
      </w:r>
    </w:p>
    <w:p w:rsidR="006D4393" w:rsidRPr="00447DDD" w:rsidRDefault="009B3939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ab/>
        <w:t>2017</w:t>
      </w:r>
      <w:r w:rsidR="006D4393" w:rsidRPr="00447DDD">
        <w:rPr>
          <w:rFonts w:ascii="Arial" w:hAnsi="Arial" w:cs="Arial"/>
          <w:sz w:val="24"/>
          <w:szCs w:val="24"/>
          <w:lang w:val="ru-RU"/>
        </w:rPr>
        <w:t xml:space="preserve"> год –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1000 </w:t>
      </w:r>
      <w:r w:rsidR="006D4393" w:rsidRPr="00447DDD">
        <w:rPr>
          <w:rFonts w:ascii="Arial" w:hAnsi="Arial" w:cs="Arial"/>
          <w:sz w:val="24"/>
          <w:szCs w:val="24"/>
          <w:lang w:val="ru-RU"/>
        </w:rPr>
        <w:t>рублей;</w:t>
      </w:r>
    </w:p>
    <w:p w:rsidR="006D4393" w:rsidRPr="00447DDD" w:rsidRDefault="009B3939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ab/>
        <w:t>2018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 год –1</w:t>
      </w:r>
      <w:r w:rsidR="006D4393" w:rsidRPr="00447DDD">
        <w:rPr>
          <w:rFonts w:ascii="Arial" w:hAnsi="Arial" w:cs="Arial"/>
          <w:sz w:val="24"/>
          <w:szCs w:val="24"/>
          <w:lang w:val="ru-RU"/>
        </w:rPr>
        <w:t>000 рублей;</w:t>
      </w:r>
    </w:p>
    <w:p w:rsidR="0027741C" w:rsidRPr="00447DDD" w:rsidRDefault="009B3939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ab/>
        <w:t>2019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 год –1</w:t>
      </w:r>
      <w:r w:rsidR="006D4393" w:rsidRPr="00447DDD">
        <w:rPr>
          <w:rFonts w:ascii="Arial" w:hAnsi="Arial" w:cs="Arial"/>
          <w:sz w:val="24"/>
          <w:szCs w:val="24"/>
          <w:lang w:val="ru-RU"/>
        </w:rPr>
        <w:t>000 рублей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Средства муниципального бюджета, направляемые на финансирование мероприятий программы, подлежат ежегодному уточнению при  принятии решения о бюджете сельского поселения.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В ходе 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и с учетом реальных возможностей муниципального бюджета.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Координатор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447DDD" w:rsidRDefault="006D4393" w:rsidP="00447DDD">
      <w:pPr>
        <w:rPr>
          <w:rFonts w:ascii="Arial" w:hAnsi="Arial" w:cs="Arial"/>
          <w:b/>
          <w:lang w:val="ru-RU"/>
        </w:rPr>
      </w:pPr>
      <w:r w:rsidRPr="00447DDD">
        <w:rPr>
          <w:rFonts w:ascii="Arial" w:hAnsi="Arial" w:cs="Arial"/>
          <w:b/>
          <w:lang w:val="ru-RU"/>
        </w:rPr>
        <w:t>5. Оценка социально-экономической эффективности Программы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E74D85">
        <w:rPr>
          <w:sz w:val="22"/>
          <w:szCs w:val="22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 xml:space="preserve">Оценка социально-экономических последствий от реализации Программы выражается: 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 xml:space="preserve">- увеличение количества субъектов малого и среднего предпринимательства 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с ежегодным ростом 5 </w:t>
      </w:r>
      <w:r w:rsidRPr="00447DDD">
        <w:rPr>
          <w:rFonts w:ascii="Arial" w:hAnsi="Arial" w:cs="Arial"/>
          <w:sz w:val="24"/>
          <w:szCs w:val="24"/>
          <w:lang w:val="ru-RU"/>
        </w:rPr>
        <w:t>%;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увеличение оборота с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редних и малых предприятий на 5 </w:t>
      </w:r>
      <w:r w:rsidRPr="00447DDD">
        <w:rPr>
          <w:rFonts w:ascii="Arial" w:hAnsi="Arial" w:cs="Arial"/>
          <w:sz w:val="24"/>
          <w:szCs w:val="24"/>
          <w:lang w:val="ru-RU"/>
        </w:rPr>
        <w:t>% ежегодно;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lastRenderedPageBreak/>
        <w:tab/>
        <w:t>- рост объема инвестиций на единицу малого и среднего предпринимательства не мене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е чем на 5 </w:t>
      </w:r>
      <w:r w:rsidRPr="00447DDD">
        <w:rPr>
          <w:rFonts w:ascii="Arial" w:hAnsi="Arial" w:cs="Arial"/>
          <w:sz w:val="24"/>
          <w:szCs w:val="24"/>
          <w:lang w:val="ru-RU"/>
        </w:rPr>
        <w:t>% ежегодно;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ежегодный прирост налоговы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х поступлений не менее чем на 5 </w:t>
      </w:r>
      <w:r w:rsidRPr="00447DDD">
        <w:rPr>
          <w:rFonts w:ascii="Arial" w:hAnsi="Arial" w:cs="Arial"/>
          <w:sz w:val="24"/>
          <w:szCs w:val="24"/>
          <w:lang w:val="ru-RU"/>
        </w:rPr>
        <w:t>%;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 расширение производства и наращивание мощностей в сфере малого и среднего предпринимательства, создание дополнительных рабочих мест (что немаловажно в связи с увеличением количества банкро</w:t>
      </w:r>
      <w:proofErr w:type="gramStart"/>
      <w:r w:rsidRPr="00447DDD">
        <w:rPr>
          <w:rFonts w:ascii="Arial" w:hAnsi="Arial" w:cs="Arial"/>
          <w:sz w:val="24"/>
          <w:szCs w:val="24"/>
          <w:lang w:val="ru-RU"/>
        </w:rPr>
        <w:t>тств пр</w:t>
      </w:r>
      <w:proofErr w:type="gramEnd"/>
      <w:r w:rsidRPr="00447DDD">
        <w:rPr>
          <w:rFonts w:ascii="Arial" w:hAnsi="Arial" w:cs="Arial"/>
          <w:sz w:val="24"/>
          <w:szCs w:val="24"/>
          <w:lang w:val="ru-RU"/>
        </w:rPr>
        <w:t>едприятий на территории поселения), увеличение объемов кредитования и развитии системы кредитования субъектов малого и среднего предпринимательства.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6D4393" w:rsidRPr="00447DDD" w:rsidRDefault="006D4393" w:rsidP="00447DDD">
      <w:pPr>
        <w:jc w:val="center"/>
        <w:rPr>
          <w:rFonts w:ascii="Arial" w:hAnsi="Arial" w:cs="Arial"/>
          <w:b/>
          <w:lang w:val="ru-RU"/>
        </w:rPr>
      </w:pPr>
      <w:r w:rsidRPr="00447DDD">
        <w:rPr>
          <w:rFonts w:ascii="Arial" w:hAnsi="Arial" w:cs="Arial"/>
          <w:b/>
          <w:lang w:val="ru-RU"/>
        </w:rPr>
        <w:t>6. Критерии выполнения Программы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  <w:r w:rsidRPr="00E74D85">
        <w:rPr>
          <w:sz w:val="22"/>
          <w:szCs w:val="22"/>
          <w:lang w:val="ru-RU"/>
        </w:rPr>
        <w:tab/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Критериями выполнения программы будут являться: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расширение производства и наращивание мощностей в сфере малого и среднего предпринимательства;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 создание дополнительных рабочих мест (что немаловажно в связи с увеличением количества банкро</w:t>
      </w:r>
      <w:proofErr w:type="gramStart"/>
      <w:r w:rsidRPr="00447DDD">
        <w:rPr>
          <w:rFonts w:ascii="Arial" w:hAnsi="Arial" w:cs="Arial"/>
          <w:sz w:val="24"/>
          <w:szCs w:val="24"/>
          <w:lang w:val="ru-RU"/>
        </w:rPr>
        <w:t>тств</w:t>
      </w:r>
      <w:r w:rsidR="008717C9" w:rsidRPr="00447DDD">
        <w:rPr>
          <w:rFonts w:ascii="Arial" w:hAnsi="Arial" w:cs="Arial"/>
          <w:sz w:val="24"/>
          <w:szCs w:val="24"/>
          <w:lang w:val="ru-RU"/>
        </w:rPr>
        <w:t xml:space="preserve"> </w:t>
      </w:r>
      <w:r w:rsidRPr="00447DDD">
        <w:rPr>
          <w:rFonts w:ascii="Arial" w:hAnsi="Arial" w:cs="Arial"/>
          <w:sz w:val="24"/>
          <w:szCs w:val="24"/>
          <w:lang w:val="ru-RU"/>
        </w:rPr>
        <w:t xml:space="preserve"> пр</w:t>
      </w:r>
      <w:proofErr w:type="gramEnd"/>
      <w:r w:rsidRPr="00447DDD">
        <w:rPr>
          <w:rFonts w:ascii="Arial" w:hAnsi="Arial" w:cs="Arial"/>
          <w:sz w:val="24"/>
          <w:szCs w:val="24"/>
          <w:lang w:val="ru-RU"/>
        </w:rPr>
        <w:t>едприятий на территории поселения);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 xml:space="preserve">- увеличение объемов кредитования и </w:t>
      </w:r>
      <w:proofErr w:type="gramStart"/>
      <w:r w:rsidRPr="00447DDD">
        <w:rPr>
          <w:rFonts w:ascii="Arial" w:hAnsi="Arial" w:cs="Arial"/>
          <w:sz w:val="24"/>
          <w:szCs w:val="24"/>
          <w:lang w:val="ru-RU"/>
        </w:rPr>
        <w:t>развитии</w:t>
      </w:r>
      <w:proofErr w:type="gramEnd"/>
      <w:r w:rsidRPr="00447DDD">
        <w:rPr>
          <w:rFonts w:ascii="Arial" w:hAnsi="Arial" w:cs="Arial"/>
          <w:sz w:val="24"/>
          <w:szCs w:val="24"/>
          <w:lang w:val="ru-RU"/>
        </w:rPr>
        <w:t xml:space="preserve"> системы кредитования субъектов малого и среднего предпринимательства.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</w:r>
      <w:proofErr w:type="gramStart"/>
      <w:r w:rsidRPr="00447DDD">
        <w:rPr>
          <w:rFonts w:ascii="Arial" w:hAnsi="Arial" w:cs="Arial"/>
          <w:sz w:val="24"/>
          <w:szCs w:val="24"/>
          <w:lang w:val="ru-RU"/>
        </w:rPr>
        <w:t>Контроль за</w:t>
      </w:r>
      <w:proofErr w:type="gramEnd"/>
      <w:r w:rsidRPr="00447DDD">
        <w:rPr>
          <w:rFonts w:ascii="Arial" w:hAnsi="Arial" w:cs="Arial"/>
          <w:sz w:val="24"/>
          <w:szCs w:val="24"/>
          <w:lang w:val="ru-RU"/>
        </w:rPr>
        <w:t xml:space="preserve"> реализацией Программы осуществляют администрация сельского поселения и</w:t>
      </w:r>
      <w:r w:rsidR="008717C9" w:rsidRPr="00447DDD">
        <w:rPr>
          <w:rFonts w:ascii="Arial" w:hAnsi="Arial" w:cs="Arial"/>
          <w:sz w:val="24"/>
          <w:szCs w:val="24"/>
          <w:lang w:val="ru-RU"/>
        </w:rPr>
        <w:t xml:space="preserve"> </w:t>
      </w:r>
      <w:r w:rsidR="00E51B59" w:rsidRPr="00447DDD">
        <w:rPr>
          <w:rFonts w:ascii="Arial" w:hAnsi="Arial" w:cs="Arial"/>
          <w:sz w:val="24"/>
          <w:szCs w:val="24"/>
          <w:lang w:val="ru-RU"/>
        </w:rPr>
        <w:t>Дума МО «</w:t>
      </w:r>
      <w:proofErr w:type="spellStart"/>
      <w:r w:rsidR="00E51B59" w:rsidRPr="00447DDD">
        <w:rPr>
          <w:rFonts w:ascii="Arial" w:hAnsi="Arial" w:cs="Arial"/>
          <w:sz w:val="24"/>
          <w:szCs w:val="24"/>
          <w:lang w:val="ru-RU"/>
        </w:rPr>
        <w:t>Люры</w:t>
      </w:r>
      <w:proofErr w:type="spellEnd"/>
      <w:r w:rsidR="00E51B59" w:rsidRPr="00447DDD">
        <w:rPr>
          <w:rFonts w:ascii="Arial" w:hAnsi="Arial" w:cs="Arial"/>
          <w:sz w:val="24"/>
          <w:szCs w:val="24"/>
          <w:lang w:val="ru-RU"/>
        </w:rPr>
        <w:t>»</w:t>
      </w:r>
      <w:r w:rsidRPr="00447DDD">
        <w:rPr>
          <w:rFonts w:ascii="Arial" w:hAnsi="Arial" w:cs="Arial"/>
          <w:sz w:val="24"/>
          <w:szCs w:val="24"/>
          <w:lang w:val="ru-RU"/>
        </w:rPr>
        <w:t>. Конкретные формы и методы управления реализацией Программы определяются администрацией сельского поселения с учетом структуры Программы.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447DDD" w:rsidRDefault="006D4393" w:rsidP="00447DD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u-RU"/>
        </w:rPr>
      </w:pPr>
      <w:r w:rsidRPr="00447DDD">
        <w:rPr>
          <w:rFonts w:ascii="Arial" w:hAnsi="Arial" w:cs="Arial"/>
          <w:b/>
          <w:lang w:val="ru-RU"/>
        </w:rPr>
        <w:t>7. Механизм реализации Программы</w:t>
      </w:r>
    </w:p>
    <w:p w:rsidR="006D4393" w:rsidRPr="00E74D85" w:rsidRDefault="006D4393" w:rsidP="006D4393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6D4393" w:rsidRPr="00447DDD" w:rsidRDefault="006D4393" w:rsidP="006D4393">
      <w:pPr>
        <w:pStyle w:val="11"/>
        <w:spacing w:before="0" w:after="0"/>
        <w:ind w:firstLine="748"/>
        <w:jc w:val="both"/>
        <w:rPr>
          <w:rFonts w:ascii="Arial" w:hAnsi="Arial" w:cs="Arial"/>
          <w:szCs w:val="24"/>
        </w:rPr>
      </w:pPr>
      <w:r w:rsidRPr="00447DDD">
        <w:rPr>
          <w:rFonts w:ascii="Arial" w:hAnsi="Arial" w:cs="Arial"/>
          <w:szCs w:val="24"/>
        </w:rPr>
        <w:t xml:space="preserve">Обращения субъектов малого и среднего предпринимательства рассматриваются в 30-ти </w:t>
      </w:r>
      <w:proofErr w:type="spellStart"/>
      <w:r w:rsidRPr="00447DDD">
        <w:rPr>
          <w:rFonts w:ascii="Arial" w:hAnsi="Arial" w:cs="Arial"/>
          <w:szCs w:val="24"/>
        </w:rPr>
        <w:t>дневный</w:t>
      </w:r>
      <w:proofErr w:type="spellEnd"/>
      <w:r w:rsidRPr="00447DDD">
        <w:rPr>
          <w:rFonts w:ascii="Arial" w:hAnsi="Arial" w:cs="Arial"/>
          <w:szCs w:val="24"/>
        </w:rPr>
        <w:t xml:space="preserve"> срок. Каждый субъект малого и среднего предпринимательства должен быть проинформирован о решении, принятом по такому обращению, в течение пяти дней со дня его принятия.</w:t>
      </w:r>
    </w:p>
    <w:p w:rsidR="006D4393" w:rsidRPr="00447DDD" w:rsidRDefault="006D4393" w:rsidP="006D4393">
      <w:pPr>
        <w:pStyle w:val="1"/>
        <w:ind w:firstLine="748"/>
        <w:jc w:val="both"/>
        <w:rPr>
          <w:rFonts w:ascii="Arial" w:hAnsi="Arial" w:cs="Arial"/>
          <w:b w:val="0"/>
        </w:rPr>
      </w:pPr>
      <w:r w:rsidRPr="00447DDD">
        <w:rPr>
          <w:rFonts w:ascii="Arial" w:hAnsi="Arial" w:cs="Arial"/>
          <w:b w:val="0"/>
        </w:rPr>
        <w:t>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документы, подтверждающие их соответствие условиям, установленным статьей 4 Федерального закона от 24 июля 2007 года № 209-ФЗ «О развитии малого и среднего предпринимател</w:t>
      </w:r>
      <w:r w:rsidR="00CC64F3" w:rsidRPr="00447DDD">
        <w:rPr>
          <w:rFonts w:ascii="Arial" w:hAnsi="Arial" w:cs="Arial"/>
          <w:b w:val="0"/>
        </w:rPr>
        <w:t>ьства в Российской Федерации».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 xml:space="preserve">Обращения субъектов малого и среднего предпринимательства рассматриваются в сроки, установленные дополнительными нормативными актами. Установление дополнительных требований к субъектам малого и среднего предпринимательства при обращении за оказанием поддержки определяются дополнительными нормативными актами. 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 xml:space="preserve">Один раз в полугодие координатор Программы подготавливает и представляет в администрацию сельского и 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 Думу МО «</w:t>
      </w:r>
      <w:proofErr w:type="spellStart"/>
      <w:r w:rsidR="00E51B59" w:rsidRPr="00447DDD">
        <w:rPr>
          <w:rFonts w:ascii="Arial" w:hAnsi="Arial" w:cs="Arial"/>
          <w:sz w:val="24"/>
          <w:szCs w:val="24"/>
          <w:lang w:val="ru-RU"/>
        </w:rPr>
        <w:t>Люры</w:t>
      </w:r>
      <w:proofErr w:type="spellEnd"/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» </w:t>
      </w:r>
      <w:r w:rsidRPr="00447DDD">
        <w:rPr>
          <w:rFonts w:ascii="Arial" w:hAnsi="Arial" w:cs="Arial"/>
          <w:sz w:val="24"/>
          <w:szCs w:val="24"/>
          <w:lang w:val="ru-RU"/>
        </w:rPr>
        <w:t>доклад о ходе реализации Программы с внесением предложений по корректировке намеченных мероприятий.</w:t>
      </w:r>
    </w:p>
    <w:p w:rsidR="006D4393" w:rsidRPr="00447DDD" w:rsidRDefault="006D4393" w:rsidP="006D4393">
      <w:pPr>
        <w:pStyle w:val="11"/>
        <w:spacing w:before="0" w:after="0"/>
        <w:ind w:firstLine="748"/>
        <w:jc w:val="both"/>
        <w:rPr>
          <w:rFonts w:ascii="Arial" w:hAnsi="Arial" w:cs="Arial"/>
          <w:szCs w:val="24"/>
        </w:rPr>
      </w:pPr>
      <w:proofErr w:type="gramStart"/>
      <w:r w:rsidRPr="00447DDD">
        <w:rPr>
          <w:rFonts w:ascii="Arial" w:hAnsi="Arial" w:cs="Arial"/>
          <w:szCs w:val="24"/>
        </w:rPr>
        <w:t>Контроль за</w:t>
      </w:r>
      <w:proofErr w:type="gramEnd"/>
      <w:r w:rsidRPr="00447DDD">
        <w:rPr>
          <w:rFonts w:ascii="Arial" w:hAnsi="Arial" w:cs="Arial"/>
          <w:szCs w:val="24"/>
        </w:rPr>
        <w:t xml:space="preserve"> реализацией Программы осуществляют </w:t>
      </w:r>
      <w:r w:rsidR="008717C9" w:rsidRPr="00447DDD">
        <w:rPr>
          <w:rFonts w:ascii="Arial" w:hAnsi="Arial" w:cs="Arial"/>
          <w:szCs w:val="24"/>
        </w:rPr>
        <w:t>Дума МО «</w:t>
      </w:r>
      <w:proofErr w:type="spellStart"/>
      <w:r w:rsidR="008717C9" w:rsidRPr="00447DDD">
        <w:rPr>
          <w:rFonts w:ascii="Arial" w:hAnsi="Arial" w:cs="Arial"/>
          <w:szCs w:val="24"/>
        </w:rPr>
        <w:t>Люры</w:t>
      </w:r>
      <w:proofErr w:type="spellEnd"/>
      <w:r w:rsidR="008717C9" w:rsidRPr="00447DDD">
        <w:rPr>
          <w:rFonts w:ascii="Arial" w:hAnsi="Arial" w:cs="Arial"/>
          <w:szCs w:val="24"/>
        </w:rPr>
        <w:t xml:space="preserve">» </w:t>
      </w:r>
      <w:r w:rsidRPr="00447DDD">
        <w:rPr>
          <w:rFonts w:ascii="Arial" w:hAnsi="Arial" w:cs="Arial"/>
          <w:szCs w:val="24"/>
        </w:rPr>
        <w:t>и администрация сельского поселения. Конкретные формы и методы управления реализацией программы определяются администрацией сельского поселения.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6D439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447DDD" w:rsidRPr="00447DDD" w:rsidRDefault="00447DDD" w:rsidP="006D439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FA076E" w:rsidRPr="00447DDD" w:rsidRDefault="008717C9">
      <w:pPr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 xml:space="preserve">Бухгалтер-финансист                                                                   </w:t>
      </w:r>
      <w:proofErr w:type="spellStart"/>
      <w:r w:rsidRPr="00447DDD">
        <w:rPr>
          <w:rFonts w:ascii="Arial" w:hAnsi="Arial" w:cs="Arial"/>
          <w:sz w:val="24"/>
          <w:szCs w:val="24"/>
          <w:lang w:val="ru-RU"/>
        </w:rPr>
        <w:t>Шахаева</w:t>
      </w:r>
      <w:proofErr w:type="spellEnd"/>
      <w:r w:rsidRPr="00447DDD">
        <w:rPr>
          <w:rFonts w:ascii="Arial" w:hAnsi="Arial" w:cs="Arial"/>
          <w:sz w:val="24"/>
          <w:szCs w:val="24"/>
          <w:lang w:val="ru-RU"/>
        </w:rPr>
        <w:t xml:space="preserve"> Л А</w:t>
      </w:r>
    </w:p>
    <w:sectPr w:rsidR="00FA076E" w:rsidRPr="00447DDD" w:rsidSect="00FA0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DA"/>
    <w:multiLevelType w:val="hybridMultilevel"/>
    <w:tmpl w:val="50FAEE72"/>
    <w:lvl w:ilvl="0" w:tplc="2BE09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B9F65E9"/>
    <w:multiLevelType w:val="hybridMultilevel"/>
    <w:tmpl w:val="F21A736A"/>
    <w:lvl w:ilvl="0" w:tplc="3E1C15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4393"/>
    <w:rsid w:val="00054B4E"/>
    <w:rsid w:val="00055B14"/>
    <w:rsid w:val="000D6879"/>
    <w:rsid w:val="001F2555"/>
    <w:rsid w:val="0027741C"/>
    <w:rsid w:val="00300C1F"/>
    <w:rsid w:val="0034102A"/>
    <w:rsid w:val="0034429C"/>
    <w:rsid w:val="003F0BF4"/>
    <w:rsid w:val="00447DDD"/>
    <w:rsid w:val="00497B9F"/>
    <w:rsid w:val="004F6FAB"/>
    <w:rsid w:val="005C7D47"/>
    <w:rsid w:val="00661825"/>
    <w:rsid w:val="006B4A53"/>
    <w:rsid w:val="006D4393"/>
    <w:rsid w:val="00816B79"/>
    <w:rsid w:val="0082486D"/>
    <w:rsid w:val="008717C9"/>
    <w:rsid w:val="008B16C7"/>
    <w:rsid w:val="00976ABC"/>
    <w:rsid w:val="00986B84"/>
    <w:rsid w:val="009B3939"/>
    <w:rsid w:val="009C74E7"/>
    <w:rsid w:val="009F789A"/>
    <w:rsid w:val="00A13C00"/>
    <w:rsid w:val="00A94831"/>
    <w:rsid w:val="00B35FCD"/>
    <w:rsid w:val="00C07B7B"/>
    <w:rsid w:val="00CC64F3"/>
    <w:rsid w:val="00E51B59"/>
    <w:rsid w:val="00E74D85"/>
    <w:rsid w:val="00EB53B3"/>
    <w:rsid w:val="00FA0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393"/>
    <w:pPr>
      <w:spacing w:after="0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1">
    <w:name w:val="heading 1"/>
    <w:basedOn w:val="a"/>
    <w:next w:val="a"/>
    <w:link w:val="10"/>
    <w:qFormat/>
    <w:rsid w:val="006D4393"/>
    <w:pPr>
      <w:keepNext/>
      <w:jc w:val="center"/>
      <w:outlineLvl w:val="0"/>
    </w:pPr>
    <w:rPr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4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6D4393"/>
    <w:pPr>
      <w:jc w:val="center"/>
    </w:pPr>
    <w:rPr>
      <w:b/>
      <w:bCs/>
      <w:sz w:val="24"/>
      <w:szCs w:val="24"/>
      <w:lang w:val="ru-RU"/>
    </w:rPr>
  </w:style>
  <w:style w:type="character" w:customStyle="1" w:styleId="a4">
    <w:name w:val="Название Знак"/>
    <w:basedOn w:val="a0"/>
    <w:link w:val="a3"/>
    <w:rsid w:val="006D4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semiHidden/>
    <w:rsid w:val="006D4393"/>
    <w:pPr>
      <w:jc w:val="center"/>
    </w:pPr>
    <w:rPr>
      <w:szCs w:val="24"/>
      <w:lang w:val="ru-RU"/>
    </w:rPr>
  </w:style>
  <w:style w:type="character" w:customStyle="1" w:styleId="a6">
    <w:name w:val="Основной текст Знак"/>
    <w:basedOn w:val="a0"/>
    <w:link w:val="a5"/>
    <w:semiHidden/>
    <w:rsid w:val="006D43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6D4393"/>
    <w:pPr>
      <w:jc w:val="center"/>
    </w:pPr>
    <w:rPr>
      <w:b/>
      <w:bCs/>
      <w:lang w:val="ru-RU"/>
    </w:rPr>
  </w:style>
  <w:style w:type="character" w:customStyle="1" w:styleId="30">
    <w:name w:val="Основной текст 3 Знак"/>
    <w:basedOn w:val="a0"/>
    <w:link w:val="3"/>
    <w:semiHidden/>
    <w:rsid w:val="006D43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rmal (Web)"/>
    <w:basedOn w:val="a"/>
    <w:rsid w:val="006D4393"/>
    <w:pPr>
      <w:spacing w:before="280" w:after="280"/>
    </w:pPr>
    <w:rPr>
      <w:sz w:val="24"/>
      <w:szCs w:val="24"/>
      <w:lang w:val="ru-RU" w:eastAsia="ar-SA"/>
    </w:rPr>
  </w:style>
  <w:style w:type="paragraph" w:customStyle="1" w:styleId="ConsPlusNonformat">
    <w:name w:val="ConsPlusNonformat"/>
    <w:rsid w:val="006D4393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rsid w:val="006D4393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9">
    <w:name w:val="Верхний колонтитул Знак"/>
    <w:basedOn w:val="a0"/>
    <w:link w:val="a8"/>
    <w:rsid w:val="006D43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6D4393"/>
    <w:pPr>
      <w:widowControl w:val="0"/>
      <w:spacing w:before="100" w:after="10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styleId="aa">
    <w:name w:val="Table Grid"/>
    <w:basedOn w:val="a1"/>
    <w:rsid w:val="006D4393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 Знак Знак Знак Знак Знак Знак"/>
    <w:basedOn w:val="a"/>
    <w:rsid w:val="006D4393"/>
    <w:pPr>
      <w:spacing w:after="160" w:line="240" w:lineRule="exact"/>
    </w:pPr>
    <w:rPr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D43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D4393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2425</Words>
  <Characters>13827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2016-12-06T02:36:00Z</cp:lastPrinted>
  <dcterms:created xsi:type="dcterms:W3CDTF">2013-07-09T05:28:00Z</dcterms:created>
  <dcterms:modified xsi:type="dcterms:W3CDTF">2016-12-12T03:14:00Z</dcterms:modified>
</cp:coreProperties>
</file>