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E40" w:rsidRPr="00BA5368" w:rsidRDefault="0090662F" w:rsidP="004B7E40">
      <w:pPr>
        <w:tabs>
          <w:tab w:val="left" w:pos="2880"/>
          <w:tab w:val="center" w:pos="4960"/>
        </w:tabs>
        <w:ind w:right="282"/>
        <w:jc w:val="center"/>
        <w:rPr>
          <w:b/>
          <w:sz w:val="28"/>
          <w:szCs w:val="28"/>
        </w:rPr>
      </w:pPr>
      <w:bookmarkStart w:id="0" w:name="_GoBack"/>
      <w:bookmarkEnd w:id="0"/>
      <w:r>
        <w:rPr>
          <w:b/>
          <w:sz w:val="28"/>
          <w:szCs w:val="28"/>
        </w:rPr>
        <w:t>29</w:t>
      </w:r>
      <w:r w:rsidR="005D54AD">
        <w:rPr>
          <w:b/>
          <w:sz w:val="28"/>
          <w:szCs w:val="28"/>
        </w:rPr>
        <w:t>.12.2021г. № 189</w:t>
      </w:r>
    </w:p>
    <w:p w:rsidR="004B7E40" w:rsidRPr="00BA5368" w:rsidRDefault="004B7E40" w:rsidP="004B7E40">
      <w:pPr>
        <w:tabs>
          <w:tab w:val="left" w:pos="2880"/>
          <w:tab w:val="center" w:pos="4960"/>
        </w:tabs>
        <w:ind w:right="282"/>
        <w:jc w:val="center"/>
        <w:rPr>
          <w:b/>
          <w:sz w:val="28"/>
          <w:szCs w:val="28"/>
        </w:rPr>
      </w:pPr>
      <w:r w:rsidRPr="00BA5368">
        <w:rPr>
          <w:b/>
          <w:sz w:val="28"/>
          <w:szCs w:val="28"/>
        </w:rPr>
        <w:t>РОССИЙСКАЯ ФЕДЕРАЦИЯ</w:t>
      </w:r>
    </w:p>
    <w:p w:rsidR="004B7E40" w:rsidRPr="00BA5368" w:rsidRDefault="004B7E40" w:rsidP="004B7E40">
      <w:pPr>
        <w:ind w:right="282"/>
        <w:jc w:val="center"/>
        <w:rPr>
          <w:b/>
          <w:sz w:val="28"/>
          <w:szCs w:val="28"/>
        </w:rPr>
      </w:pPr>
      <w:r w:rsidRPr="00BA5368">
        <w:rPr>
          <w:b/>
          <w:sz w:val="28"/>
          <w:szCs w:val="28"/>
        </w:rPr>
        <w:t>ИРКУТСКАЯ ОБЛАСТЬ</w:t>
      </w:r>
    </w:p>
    <w:p w:rsidR="004B7E40" w:rsidRPr="00BA5368" w:rsidRDefault="004B7E40" w:rsidP="004B7E40">
      <w:pPr>
        <w:ind w:right="282"/>
        <w:jc w:val="center"/>
        <w:rPr>
          <w:b/>
          <w:sz w:val="28"/>
          <w:szCs w:val="28"/>
        </w:rPr>
      </w:pPr>
      <w:r w:rsidRPr="00BA5368">
        <w:rPr>
          <w:b/>
          <w:sz w:val="28"/>
          <w:szCs w:val="28"/>
        </w:rPr>
        <w:t>БАЯНДАЕВСКИЙ МУНИЦИПАЛЬНЫЙ РАЙОН</w:t>
      </w:r>
    </w:p>
    <w:p w:rsidR="005D54AD" w:rsidRDefault="004B7E40" w:rsidP="004B7E40">
      <w:pPr>
        <w:tabs>
          <w:tab w:val="left" w:pos="3705"/>
        </w:tabs>
        <w:ind w:right="282"/>
        <w:jc w:val="center"/>
        <w:rPr>
          <w:b/>
          <w:sz w:val="28"/>
          <w:szCs w:val="28"/>
        </w:rPr>
      </w:pPr>
      <w:r w:rsidRPr="00BA5368">
        <w:rPr>
          <w:b/>
          <w:sz w:val="28"/>
          <w:szCs w:val="28"/>
        </w:rPr>
        <w:t xml:space="preserve">МУНИЦИПАЛЬНОЕ ОБРАЗОВАНИЕ </w:t>
      </w:r>
      <w:r w:rsidR="005D54AD">
        <w:rPr>
          <w:b/>
          <w:sz w:val="28"/>
          <w:szCs w:val="28"/>
        </w:rPr>
        <w:t>«ЛЮРЫ»</w:t>
      </w:r>
    </w:p>
    <w:p w:rsidR="004B7E40" w:rsidRPr="00BA5368" w:rsidRDefault="004B7E40" w:rsidP="004B7E40">
      <w:pPr>
        <w:tabs>
          <w:tab w:val="left" w:pos="3705"/>
        </w:tabs>
        <w:ind w:right="282"/>
        <w:jc w:val="center"/>
        <w:rPr>
          <w:b/>
          <w:sz w:val="28"/>
          <w:szCs w:val="28"/>
        </w:rPr>
      </w:pPr>
      <w:r w:rsidRPr="00BA5368">
        <w:rPr>
          <w:b/>
          <w:sz w:val="28"/>
          <w:szCs w:val="28"/>
        </w:rPr>
        <w:t>ДУМА</w:t>
      </w:r>
    </w:p>
    <w:p w:rsidR="004B7E40" w:rsidRPr="00BA5368" w:rsidRDefault="004B7E40" w:rsidP="004B7E40">
      <w:pPr>
        <w:ind w:right="282"/>
        <w:jc w:val="center"/>
        <w:rPr>
          <w:b/>
          <w:sz w:val="28"/>
          <w:szCs w:val="28"/>
        </w:rPr>
      </w:pPr>
      <w:r w:rsidRPr="00BA5368">
        <w:rPr>
          <w:b/>
          <w:sz w:val="28"/>
          <w:szCs w:val="28"/>
        </w:rPr>
        <w:t xml:space="preserve">РЕШЕНИЕ </w:t>
      </w:r>
    </w:p>
    <w:p w:rsidR="00914A7B" w:rsidRPr="001B2EE8" w:rsidRDefault="00914A7B" w:rsidP="00CA3DCD">
      <w:pPr>
        <w:pStyle w:val="Standard"/>
        <w:contextualSpacing/>
        <w:jc w:val="center"/>
        <w:rPr>
          <w:rFonts w:cs="Times New Roman"/>
          <w:kern w:val="2"/>
          <w:sz w:val="28"/>
          <w:szCs w:val="28"/>
          <w:lang w:val="ru-RU"/>
        </w:rPr>
      </w:pPr>
    </w:p>
    <w:p w:rsidR="00941085" w:rsidRPr="00941085" w:rsidRDefault="00914A7B" w:rsidP="00CA3DCD">
      <w:pPr>
        <w:suppressAutoHyphens/>
        <w:autoSpaceDE w:val="0"/>
        <w:autoSpaceDN w:val="0"/>
        <w:adjustRightInd w:val="0"/>
        <w:contextualSpacing/>
        <w:jc w:val="center"/>
        <w:rPr>
          <w:b/>
          <w:bCs/>
          <w:kern w:val="2"/>
          <w:sz w:val="28"/>
          <w:szCs w:val="28"/>
        </w:rPr>
      </w:pPr>
      <w:r w:rsidRPr="00941085">
        <w:rPr>
          <w:b/>
          <w:bCs/>
          <w:kern w:val="2"/>
          <w:sz w:val="28"/>
          <w:szCs w:val="28"/>
        </w:rPr>
        <w:t>ОБ УТВЕРЖДЕНИИ ПОЛОЖЕНИЯ О</w:t>
      </w:r>
    </w:p>
    <w:p w:rsidR="00914A7B" w:rsidRPr="00941085" w:rsidRDefault="007B1AFE" w:rsidP="00CA3DCD">
      <w:pPr>
        <w:suppressAutoHyphens/>
        <w:autoSpaceDE w:val="0"/>
        <w:autoSpaceDN w:val="0"/>
        <w:adjustRightInd w:val="0"/>
        <w:contextualSpacing/>
        <w:jc w:val="center"/>
        <w:rPr>
          <w:b/>
          <w:bCs/>
          <w:kern w:val="2"/>
          <w:sz w:val="28"/>
          <w:szCs w:val="28"/>
        </w:rPr>
      </w:pPr>
      <w:r w:rsidRPr="00941085">
        <w:rPr>
          <w:b/>
          <w:bCs/>
          <w:kern w:val="2"/>
          <w:sz w:val="28"/>
          <w:szCs w:val="28"/>
        </w:rPr>
        <w:t xml:space="preserve">МУНИЦИПАЛЬНОМ ЖИЛИЩНОМ </w:t>
      </w:r>
      <w:proofErr w:type="gramStart"/>
      <w:r w:rsidRPr="00941085">
        <w:rPr>
          <w:b/>
          <w:bCs/>
          <w:kern w:val="2"/>
          <w:sz w:val="28"/>
          <w:szCs w:val="28"/>
        </w:rPr>
        <w:t>КОНТРОЛЕ</w:t>
      </w:r>
      <w:proofErr w:type="gramEnd"/>
      <w:r w:rsidRPr="00941085">
        <w:rPr>
          <w:b/>
          <w:bCs/>
          <w:kern w:val="2"/>
          <w:sz w:val="28"/>
          <w:szCs w:val="28"/>
        </w:rPr>
        <w:t xml:space="preserve"> В МУНИЦИПАЛЬНОМ</w:t>
      </w:r>
      <w:r w:rsidR="00941085" w:rsidRPr="00941085">
        <w:rPr>
          <w:b/>
          <w:bCs/>
          <w:kern w:val="2"/>
          <w:sz w:val="28"/>
          <w:szCs w:val="28"/>
        </w:rPr>
        <w:t xml:space="preserve"> </w:t>
      </w:r>
      <w:r w:rsidRPr="00941085">
        <w:rPr>
          <w:b/>
          <w:bCs/>
          <w:kern w:val="2"/>
          <w:sz w:val="28"/>
          <w:szCs w:val="28"/>
        </w:rPr>
        <w:t xml:space="preserve">ОБРАЗОВАНИИ </w:t>
      </w:r>
      <w:r w:rsidR="004B7E40" w:rsidRPr="004B7E40">
        <w:rPr>
          <w:b/>
          <w:bCs/>
          <w:kern w:val="2"/>
          <w:sz w:val="28"/>
          <w:szCs w:val="28"/>
        </w:rPr>
        <w:t xml:space="preserve">МУНИЦИПАЛЬНОГО ОБРАЗОВАНИЯ </w:t>
      </w:r>
      <w:r w:rsidR="005D54AD">
        <w:rPr>
          <w:b/>
          <w:bCs/>
          <w:kern w:val="2"/>
          <w:sz w:val="28"/>
          <w:szCs w:val="28"/>
        </w:rPr>
        <w:t>«ЛЮРЫ»</w:t>
      </w:r>
    </w:p>
    <w:p w:rsidR="00914A7B" w:rsidRPr="00941085" w:rsidRDefault="00914A7B" w:rsidP="00CA3DCD">
      <w:pPr>
        <w:pStyle w:val="af1"/>
        <w:suppressAutoHyphens/>
        <w:spacing w:before="0" w:beforeAutospacing="0" w:after="0" w:afterAutospacing="0"/>
        <w:contextualSpacing/>
        <w:jc w:val="center"/>
        <w:rPr>
          <w:rFonts w:cs="Times New Roman"/>
          <w:kern w:val="2"/>
          <w:sz w:val="28"/>
          <w:szCs w:val="28"/>
        </w:rPr>
      </w:pPr>
      <w:r w:rsidRPr="00941085">
        <w:rPr>
          <w:rFonts w:cs="Times New Roman"/>
          <w:b/>
          <w:bCs/>
          <w:kern w:val="2"/>
          <w:sz w:val="28"/>
          <w:szCs w:val="28"/>
        </w:rPr>
        <w:t xml:space="preserve"> </w:t>
      </w:r>
    </w:p>
    <w:p w:rsidR="004B7E40" w:rsidRDefault="00914A7B" w:rsidP="00CA3DCD">
      <w:pPr>
        <w:suppressAutoHyphens/>
        <w:autoSpaceDE w:val="0"/>
        <w:autoSpaceDN w:val="0"/>
        <w:adjustRightInd w:val="0"/>
        <w:ind w:firstLine="709"/>
        <w:contextualSpacing/>
        <w:jc w:val="both"/>
        <w:rPr>
          <w:i/>
          <w:kern w:val="2"/>
          <w:sz w:val="28"/>
          <w:szCs w:val="28"/>
        </w:rPr>
      </w:pPr>
      <w:proofErr w:type="gramStart"/>
      <w:r w:rsidRPr="00941085">
        <w:rPr>
          <w:kern w:val="2"/>
          <w:sz w:val="28"/>
          <w:szCs w:val="28"/>
        </w:rPr>
        <w:t xml:space="preserve">В соответствии с </w:t>
      </w:r>
      <w:r w:rsidR="007B1AFE" w:rsidRPr="00941085">
        <w:rPr>
          <w:bCs/>
          <w:kern w:val="2"/>
          <w:sz w:val="28"/>
          <w:szCs w:val="28"/>
        </w:rPr>
        <w:t>Жилищным</w:t>
      </w:r>
      <w:r w:rsidRPr="00941085">
        <w:rPr>
          <w:bCs/>
          <w:kern w:val="2"/>
          <w:sz w:val="28"/>
          <w:szCs w:val="28"/>
        </w:rPr>
        <w:t xml:space="preserve"> кодексом Российской Федерации, </w:t>
      </w:r>
      <w:r w:rsidR="007B1AFE" w:rsidRPr="00941085">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941085">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941085">
        <w:rPr>
          <w:bCs/>
          <w:kern w:val="2"/>
          <w:sz w:val="28"/>
          <w:szCs w:val="28"/>
        </w:rPr>
        <w:t xml:space="preserve">руководствуясь </w:t>
      </w:r>
      <w:r w:rsidR="004B7E40">
        <w:rPr>
          <w:bCs/>
          <w:kern w:val="2"/>
          <w:sz w:val="28"/>
          <w:szCs w:val="28"/>
        </w:rPr>
        <w:t>Уставом</w:t>
      </w:r>
      <w:r w:rsidRPr="00941085">
        <w:rPr>
          <w:bCs/>
          <w:kern w:val="2"/>
          <w:sz w:val="28"/>
          <w:szCs w:val="28"/>
        </w:rPr>
        <w:t xml:space="preserve"> </w:t>
      </w:r>
      <w:r w:rsidR="004B7E40" w:rsidRPr="004B7E40">
        <w:rPr>
          <w:bCs/>
          <w:kern w:val="2"/>
          <w:sz w:val="28"/>
          <w:szCs w:val="28"/>
        </w:rPr>
        <w:t xml:space="preserve">муниципального образования </w:t>
      </w:r>
      <w:r w:rsidR="005D54AD">
        <w:rPr>
          <w:bCs/>
          <w:kern w:val="2"/>
          <w:sz w:val="28"/>
          <w:szCs w:val="28"/>
        </w:rPr>
        <w:t>«</w:t>
      </w:r>
      <w:proofErr w:type="spellStart"/>
      <w:r w:rsidR="005D54AD">
        <w:rPr>
          <w:bCs/>
          <w:kern w:val="2"/>
          <w:sz w:val="28"/>
          <w:szCs w:val="28"/>
        </w:rPr>
        <w:t>Люры</w:t>
      </w:r>
      <w:proofErr w:type="spellEnd"/>
      <w:r w:rsidR="005D54AD">
        <w:rPr>
          <w:bCs/>
          <w:kern w:val="2"/>
          <w:sz w:val="28"/>
          <w:szCs w:val="28"/>
        </w:rPr>
        <w:t>»,</w:t>
      </w:r>
      <w:r w:rsidRPr="00941085">
        <w:rPr>
          <w:bCs/>
          <w:kern w:val="2"/>
          <w:sz w:val="28"/>
          <w:szCs w:val="28"/>
        </w:rPr>
        <w:t xml:space="preserve"> </w:t>
      </w:r>
      <w:r w:rsidR="004B7E40">
        <w:rPr>
          <w:bCs/>
          <w:kern w:val="2"/>
          <w:sz w:val="28"/>
          <w:szCs w:val="28"/>
        </w:rPr>
        <w:t xml:space="preserve">Дума </w:t>
      </w:r>
      <w:r w:rsidR="004B7E40" w:rsidRPr="004B7E40">
        <w:rPr>
          <w:bCs/>
          <w:kern w:val="2"/>
          <w:sz w:val="28"/>
          <w:szCs w:val="28"/>
        </w:rPr>
        <w:t>муниципального образования</w:t>
      </w:r>
      <w:r w:rsidR="005D54AD">
        <w:rPr>
          <w:bCs/>
          <w:kern w:val="2"/>
          <w:sz w:val="28"/>
          <w:szCs w:val="28"/>
        </w:rPr>
        <w:t xml:space="preserve"> </w:t>
      </w:r>
      <w:r w:rsidR="004B7E40" w:rsidRPr="004B7E40">
        <w:rPr>
          <w:bCs/>
          <w:kern w:val="2"/>
          <w:sz w:val="28"/>
          <w:szCs w:val="28"/>
        </w:rPr>
        <w:t xml:space="preserve"> </w:t>
      </w:r>
      <w:r w:rsidR="005D54AD">
        <w:rPr>
          <w:bCs/>
          <w:kern w:val="2"/>
          <w:sz w:val="28"/>
          <w:szCs w:val="28"/>
        </w:rPr>
        <w:t>«</w:t>
      </w:r>
      <w:proofErr w:type="spellStart"/>
      <w:r w:rsidR="005D54AD">
        <w:rPr>
          <w:bCs/>
          <w:kern w:val="2"/>
          <w:sz w:val="28"/>
          <w:szCs w:val="28"/>
        </w:rPr>
        <w:t>Люры</w:t>
      </w:r>
      <w:proofErr w:type="spellEnd"/>
      <w:r w:rsidR="005D54AD">
        <w:rPr>
          <w:bCs/>
          <w:kern w:val="2"/>
          <w:sz w:val="28"/>
          <w:szCs w:val="28"/>
        </w:rPr>
        <w:t>»</w:t>
      </w:r>
      <w:proofErr w:type="gramEnd"/>
    </w:p>
    <w:p w:rsidR="004B7E40" w:rsidRPr="004B7E40" w:rsidRDefault="004B7E40" w:rsidP="004B7E40">
      <w:pPr>
        <w:suppressAutoHyphens/>
        <w:autoSpaceDE w:val="0"/>
        <w:autoSpaceDN w:val="0"/>
        <w:adjustRightInd w:val="0"/>
        <w:ind w:firstLine="709"/>
        <w:contextualSpacing/>
        <w:jc w:val="center"/>
        <w:rPr>
          <w:b/>
          <w:bCs/>
          <w:kern w:val="2"/>
          <w:sz w:val="28"/>
          <w:szCs w:val="28"/>
        </w:rPr>
      </w:pPr>
      <w:r w:rsidRPr="004B7E40">
        <w:rPr>
          <w:b/>
          <w:bCs/>
          <w:kern w:val="2"/>
          <w:sz w:val="28"/>
          <w:szCs w:val="28"/>
        </w:rPr>
        <w:t>РЕШИЛА:</w:t>
      </w:r>
    </w:p>
    <w:p w:rsidR="00914A7B" w:rsidRPr="00941085" w:rsidRDefault="00914A7B" w:rsidP="00CA3DCD">
      <w:pPr>
        <w:suppressAutoHyphens/>
        <w:autoSpaceDE w:val="0"/>
        <w:autoSpaceDN w:val="0"/>
        <w:adjustRightInd w:val="0"/>
        <w:ind w:firstLine="709"/>
        <w:contextualSpacing/>
        <w:jc w:val="both"/>
        <w:rPr>
          <w:bCs/>
          <w:kern w:val="2"/>
          <w:sz w:val="28"/>
          <w:szCs w:val="28"/>
        </w:rPr>
      </w:pPr>
      <w:r w:rsidRPr="00941085">
        <w:rPr>
          <w:bCs/>
          <w:kern w:val="2"/>
          <w:sz w:val="28"/>
          <w:szCs w:val="28"/>
        </w:rPr>
        <w:t xml:space="preserve"> </w:t>
      </w:r>
    </w:p>
    <w:p w:rsidR="00914A7B" w:rsidRPr="00941085" w:rsidRDefault="00914A7B" w:rsidP="00CA3DCD">
      <w:pPr>
        <w:suppressAutoHyphens/>
        <w:autoSpaceDE w:val="0"/>
        <w:autoSpaceDN w:val="0"/>
        <w:adjustRightInd w:val="0"/>
        <w:ind w:firstLine="709"/>
        <w:contextualSpacing/>
        <w:jc w:val="both"/>
        <w:rPr>
          <w:bCs/>
          <w:kern w:val="2"/>
          <w:sz w:val="28"/>
          <w:szCs w:val="28"/>
        </w:rPr>
      </w:pPr>
      <w:r w:rsidRPr="00941085">
        <w:rPr>
          <w:bCs/>
          <w:kern w:val="2"/>
          <w:sz w:val="28"/>
          <w:szCs w:val="28"/>
        </w:rPr>
        <w:t xml:space="preserve">1. Утвердить Положение о </w:t>
      </w:r>
      <w:r w:rsidR="007B1AFE" w:rsidRPr="00941085">
        <w:rPr>
          <w:bCs/>
          <w:kern w:val="2"/>
          <w:sz w:val="28"/>
          <w:szCs w:val="28"/>
        </w:rPr>
        <w:t xml:space="preserve">муниципальном жилищном контроле </w:t>
      </w:r>
      <w:r w:rsidRPr="00941085">
        <w:rPr>
          <w:bCs/>
          <w:kern w:val="2"/>
          <w:sz w:val="28"/>
          <w:szCs w:val="28"/>
        </w:rPr>
        <w:t xml:space="preserve">в муниципальном образовании </w:t>
      </w:r>
      <w:r w:rsidR="004B7E40" w:rsidRPr="004B7E40">
        <w:rPr>
          <w:bCs/>
          <w:kern w:val="2"/>
          <w:sz w:val="28"/>
          <w:szCs w:val="28"/>
        </w:rPr>
        <w:t xml:space="preserve">муниципального образования </w:t>
      </w:r>
      <w:r w:rsidR="005D54AD">
        <w:rPr>
          <w:bCs/>
          <w:kern w:val="2"/>
          <w:sz w:val="28"/>
          <w:szCs w:val="28"/>
        </w:rPr>
        <w:t>«</w:t>
      </w:r>
      <w:proofErr w:type="spellStart"/>
      <w:r w:rsidR="005D54AD">
        <w:rPr>
          <w:bCs/>
          <w:kern w:val="2"/>
          <w:sz w:val="28"/>
          <w:szCs w:val="28"/>
        </w:rPr>
        <w:t>Люры</w:t>
      </w:r>
      <w:proofErr w:type="spellEnd"/>
      <w:r w:rsidR="005D54AD">
        <w:rPr>
          <w:bCs/>
          <w:kern w:val="2"/>
          <w:sz w:val="28"/>
          <w:szCs w:val="28"/>
        </w:rPr>
        <w:t>»</w:t>
      </w:r>
      <w:r w:rsidRPr="00941085">
        <w:rPr>
          <w:i/>
          <w:kern w:val="2"/>
          <w:sz w:val="28"/>
          <w:szCs w:val="28"/>
        </w:rPr>
        <w:t xml:space="preserve"> </w:t>
      </w:r>
      <w:r w:rsidRPr="00941085">
        <w:rPr>
          <w:kern w:val="2"/>
          <w:sz w:val="28"/>
          <w:szCs w:val="28"/>
        </w:rPr>
        <w:t>(прилагается)</w:t>
      </w:r>
      <w:r w:rsidRPr="00941085">
        <w:rPr>
          <w:bCs/>
          <w:kern w:val="2"/>
          <w:sz w:val="28"/>
          <w:szCs w:val="28"/>
        </w:rPr>
        <w:t>.</w:t>
      </w:r>
    </w:p>
    <w:p w:rsidR="00DF4B8B" w:rsidRPr="00941085" w:rsidRDefault="00914A7B" w:rsidP="00CA3DCD">
      <w:pPr>
        <w:suppressAutoHyphens/>
        <w:autoSpaceDE w:val="0"/>
        <w:autoSpaceDN w:val="0"/>
        <w:adjustRightInd w:val="0"/>
        <w:ind w:firstLine="709"/>
        <w:contextualSpacing/>
        <w:jc w:val="both"/>
        <w:rPr>
          <w:sz w:val="28"/>
          <w:szCs w:val="28"/>
        </w:rPr>
      </w:pPr>
      <w:r w:rsidRPr="00941085">
        <w:rPr>
          <w:bCs/>
          <w:kern w:val="2"/>
          <w:sz w:val="28"/>
          <w:szCs w:val="28"/>
        </w:rPr>
        <w:t xml:space="preserve">2. Настоящее решение </w:t>
      </w:r>
      <w:r w:rsidRPr="00941085">
        <w:rPr>
          <w:kern w:val="2"/>
          <w:sz w:val="28"/>
          <w:szCs w:val="28"/>
        </w:rPr>
        <w:t>вступает в силу после дня его опубликования</w:t>
      </w:r>
      <w:r w:rsidR="00DF4B8B" w:rsidRPr="00941085">
        <w:rPr>
          <w:kern w:val="2"/>
          <w:sz w:val="28"/>
          <w:szCs w:val="28"/>
        </w:rPr>
        <w:t>,</w:t>
      </w:r>
      <w:r w:rsidR="00DF4B8B" w:rsidRPr="00941085">
        <w:rPr>
          <w:sz w:val="28"/>
          <w:szCs w:val="28"/>
        </w:rPr>
        <w:t xml:space="preserve"> за исключением раздела 5 </w:t>
      </w:r>
      <w:r w:rsidR="00CA3DCD" w:rsidRPr="00941085">
        <w:rPr>
          <w:bCs/>
          <w:kern w:val="2"/>
          <w:sz w:val="28"/>
          <w:szCs w:val="28"/>
        </w:rPr>
        <w:t xml:space="preserve">Положения о муниципальном жилищном контроле в муниципальном образовании </w:t>
      </w:r>
      <w:r w:rsidR="004B7E40" w:rsidRPr="004B7E40">
        <w:rPr>
          <w:bCs/>
          <w:kern w:val="2"/>
          <w:sz w:val="28"/>
          <w:szCs w:val="28"/>
        </w:rPr>
        <w:t>муниципального образования</w:t>
      </w:r>
      <w:r w:rsidR="005D54AD">
        <w:rPr>
          <w:bCs/>
          <w:kern w:val="2"/>
          <w:sz w:val="28"/>
          <w:szCs w:val="28"/>
        </w:rPr>
        <w:t xml:space="preserve"> «</w:t>
      </w:r>
      <w:proofErr w:type="spellStart"/>
      <w:r w:rsidR="005D54AD">
        <w:rPr>
          <w:bCs/>
          <w:kern w:val="2"/>
          <w:sz w:val="28"/>
          <w:szCs w:val="28"/>
        </w:rPr>
        <w:t>Люры</w:t>
      </w:r>
      <w:proofErr w:type="spellEnd"/>
      <w:r w:rsidR="005D54AD">
        <w:rPr>
          <w:bCs/>
          <w:kern w:val="2"/>
          <w:sz w:val="28"/>
          <w:szCs w:val="28"/>
        </w:rPr>
        <w:t>»</w:t>
      </w:r>
      <w:r w:rsidR="00CA3DCD" w:rsidRPr="00941085">
        <w:rPr>
          <w:sz w:val="28"/>
          <w:szCs w:val="28"/>
        </w:rPr>
        <w:t>, которы</w:t>
      </w:r>
      <w:r w:rsidR="001B50BF" w:rsidRPr="00941085">
        <w:rPr>
          <w:sz w:val="28"/>
          <w:szCs w:val="28"/>
        </w:rPr>
        <w:t>й</w:t>
      </w:r>
      <w:r w:rsidR="00CA3DCD" w:rsidRPr="00941085">
        <w:rPr>
          <w:sz w:val="28"/>
          <w:szCs w:val="28"/>
        </w:rPr>
        <w:t xml:space="preserve"> </w:t>
      </w:r>
      <w:r w:rsidR="00DF4B8B" w:rsidRPr="00941085">
        <w:rPr>
          <w:sz w:val="28"/>
          <w:szCs w:val="28"/>
        </w:rPr>
        <w:t>вступа</w:t>
      </w:r>
      <w:r w:rsidR="001B50BF" w:rsidRPr="00941085">
        <w:rPr>
          <w:sz w:val="28"/>
          <w:szCs w:val="28"/>
        </w:rPr>
        <w:t>е</w:t>
      </w:r>
      <w:r w:rsidR="00DF4B8B" w:rsidRPr="00941085">
        <w:rPr>
          <w:sz w:val="28"/>
          <w:szCs w:val="28"/>
        </w:rPr>
        <w:t>т в силу с 1 марта 2022 года.</w:t>
      </w:r>
    </w:p>
    <w:p w:rsidR="00914A7B" w:rsidRPr="001B2EE8" w:rsidRDefault="00914A7B" w:rsidP="00CA3DCD">
      <w:pPr>
        <w:suppressAutoHyphens/>
        <w:autoSpaceDE w:val="0"/>
        <w:autoSpaceDN w:val="0"/>
        <w:adjustRightInd w:val="0"/>
        <w:ind w:firstLine="709"/>
        <w:contextualSpacing/>
        <w:jc w:val="both"/>
        <w:rPr>
          <w:kern w:val="2"/>
          <w:sz w:val="28"/>
          <w:szCs w:val="28"/>
        </w:rPr>
      </w:pPr>
    </w:p>
    <w:tbl>
      <w:tblPr>
        <w:tblW w:w="0" w:type="auto"/>
        <w:tblLook w:val="04A0" w:firstRow="1" w:lastRow="0" w:firstColumn="1" w:lastColumn="0" w:noHBand="0" w:noVBand="1"/>
      </w:tblPr>
      <w:tblGrid>
        <w:gridCol w:w="4390"/>
        <w:gridCol w:w="4955"/>
      </w:tblGrid>
      <w:tr w:rsidR="00914A7B" w:rsidRPr="001B2EE8" w:rsidTr="00C51C67">
        <w:tc>
          <w:tcPr>
            <w:tcW w:w="4390" w:type="dxa"/>
            <w:shd w:val="clear" w:color="auto" w:fill="auto"/>
          </w:tcPr>
          <w:p w:rsidR="00914A7B" w:rsidRPr="001B2EE8" w:rsidRDefault="00914A7B" w:rsidP="00CA3DCD">
            <w:pPr>
              <w:suppressAutoHyphens/>
              <w:autoSpaceDE w:val="0"/>
              <w:autoSpaceDN w:val="0"/>
              <w:adjustRightInd w:val="0"/>
              <w:ind w:firstLine="709"/>
              <w:contextualSpacing/>
              <w:jc w:val="both"/>
              <w:rPr>
                <w:rFonts w:eastAsia="Calibri"/>
                <w:kern w:val="2"/>
                <w:sz w:val="28"/>
                <w:szCs w:val="28"/>
              </w:rPr>
            </w:pPr>
          </w:p>
        </w:tc>
        <w:tc>
          <w:tcPr>
            <w:tcW w:w="4955" w:type="dxa"/>
            <w:shd w:val="clear" w:color="auto" w:fill="auto"/>
          </w:tcPr>
          <w:p w:rsidR="00914A7B" w:rsidRDefault="00914A7B" w:rsidP="005D54AD">
            <w:pPr>
              <w:suppressAutoHyphens/>
              <w:autoSpaceDE w:val="0"/>
              <w:autoSpaceDN w:val="0"/>
              <w:adjustRightInd w:val="0"/>
              <w:contextualSpacing/>
              <w:jc w:val="both"/>
              <w:rPr>
                <w:bCs/>
                <w:kern w:val="2"/>
                <w:sz w:val="28"/>
                <w:szCs w:val="28"/>
              </w:rPr>
            </w:pPr>
            <w:r w:rsidRPr="001B2EE8">
              <w:rPr>
                <w:kern w:val="2"/>
                <w:sz w:val="28"/>
                <w:szCs w:val="28"/>
              </w:rPr>
              <w:t xml:space="preserve">Председатель </w:t>
            </w:r>
            <w:r w:rsidR="004B7E40" w:rsidRPr="004B7E40">
              <w:rPr>
                <w:kern w:val="2"/>
                <w:sz w:val="28"/>
                <w:szCs w:val="28"/>
              </w:rPr>
              <w:t xml:space="preserve">Думы </w:t>
            </w:r>
            <w:r w:rsidR="004B7E40" w:rsidRPr="004B7E40">
              <w:rPr>
                <w:bCs/>
                <w:kern w:val="2"/>
                <w:sz w:val="28"/>
                <w:szCs w:val="28"/>
              </w:rPr>
              <w:t xml:space="preserve">муниципального образования </w:t>
            </w:r>
            <w:r w:rsidR="005D54AD">
              <w:rPr>
                <w:bCs/>
                <w:kern w:val="2"/>
                <w:sz w:val="28"/>
                <w:szCs w:val="28"/>
              </w:rPr>
              <w:t>«</w:t>
            </w:r>
            <w:proofErr w:type="spellStart"/>
            <w:r w:rsidR="005D54AD">
              <w:rPr>
                <w:bCs/>
                <w:kern w:val="2"/>
                <w:sz w:val="28"/>
                <w:szCs w:val="28"/>
              </w:rPr>
              <w:t>Люры</w:t>
            </w:r>
            <w:proofErr w:type="spellEnd"/>
            <w:r w:rsidR="005D54AD">
              <w:rPr>
                <w:bCs/>
                <w:kern w:val="2"/>
                <w:sz w:val="28"/>
                <w:szCs w:val="28"/>
              </w:rPr>
              <w:t>»</w:t>
            </w:r>
          </w:p>
          <w:p w:rsidR="0090662F" w:rsidRPr="001B2EE8" w:rsidRDefault="0090662F" w:rsidP="005D54AD">
            <w:pPr>
              <w:suppressAutoHyphens/>
              <w:autoSpaceDE w:val="0"/>
              <w:autoSpaceDN w:val="0"/>
              <w:adjustRightInd w:val="0"/>
              <w:contextualSpacing/>
              <w:jc w:val="both"/>
              <w:rPr>
                <w:rFonts w:eastAsia="Calibri"/>
                <w:kern w:val="2"/>
                <w:sz w:val="28"/>
                <w:szCs w:val="28"/>
              </w:rPr>
            </w:pPr>
            <w:proofErr w:type="spellStart"/>
            <w:r>
              <w:rPr>
                <w:bCs/>
                <w:kern w:val="2"/>
                <w:sz w:val="28"/>
                <w:szCs w:val="28"/>
              </w:rPr>
              <w:t>Мухадаев</w:t>
            </w:r>
            <w:proofErr w:type="spellEnd"/>
            <w:r>
              <w:rPr>
                <w:bCs/>
                <w:kern w:val="2"/>
                <w:sz w:val="28"/>
                <w:szCs w:val="28"/>
              </w:rPr>
              <w:t xml:space="preserve"> Г.А.</w:t>
            </w:r>
          </w:p>
        </w:tc>
      </w:tr>
      <w:tr w:rsidR="00914A7B" w:rsidRPr="001B2EE8" w:rsidTr="00C51C67">
        <w:tc>
          <w:tcPr>
            <w:tcW w:w="4390" w:type="dxa"/>
            <w:shd w:val="clear" w:color="auto" w:fill="auto"/>
          </w:tcPr>
          <w:p w:rsidR="00914A7B" w:rsidRPr="001B2EE8" w:rsidRDefault="00914A7B" w:rsidP="00CA3DCD">
            <w:pPr>
              <w:suppressAutoHyphens/>
              <w:autoSpaceDE w:val="0"/>
              <w:autoSpaceDN w:val="0"/>
              <w:adjustRightInd w:val="0"/>
              <w:ind w:firstLine="709"/>
              <w:contextualSpacing/>
              <w:jc w:val="both"/>
              <w:rPr>
                <w:rFonts w:eastAsia="Calibri"/>
                <w:kern w:val="2"/>
                <w:sz w:val="28"/>
                <w:szCs w:val="28"/>
              </w:rPr>
            </w:pPr>
          </w:p>
        </w:tc>
        <w:tc>
          <w:tcPr>
            <w:tcW w:w="4955" w:type="dxa"/>
            <w:shd w:val="clear" w:color="auto" w:fill="auto"/>
          </w:tcPr>
          <w:p w:rsidR="00914A7B" w:rsidRPr="001B2EE8" w:rsidRDefault="00914A7B" w:rsidP="00CA3DCD">
            <w:pPr>
              <w:suppressAutoHyphens/>
              <w:jc w:val="both"/>
              <w:rPr>
                <w:kern w:val="2"/>
                <w:sz w:val="28"/>
                <w:szCs w:val="28"/>
              </w:rPr>
            </w:pPr>
          </w:p>
          <w:p w:rsidR="00914A7B" w:rsidRDefault="00914A7B" w:rsidP="005D54AD">
            <w:pPr>
              <w:suppressAutoHyphens/>
              <w:jc w:val="both"/>
              <w:rPr>
                <w:kern w:val="2"/>
                <w:sz w:val="28"/>
                <w:szCs w:val="28"/>
              </w:rPr>
            </w:pPr>
            <w:r w:rsidRPr="001B2EE8">
              <w:rPr>
                <w:kern w:val="2"/>
                <w:sz w:val="28"/>
                <w:szCs w:val="28"/>
              </w:rPr>
              <w:t xml:space="preserve">Глава муниципального образования </w:t>
            </w:r>
            <w:r w:rsidR="005D54AD">
              <w:rPr>
                <w:kern w:val="2"/>
                <w:sz w:val="28"/>
                <w:szCs w:val="28"/>
              </w:rPr>
              <w:t>«</w:t>
            </w:r>
            <w:proofErr w:type="spellStart"/>
            <w:r w:rsidR="005D54AD">
              <w:rPr>
                <w:kern w:val="2"/>
                <w:sz w:val="28"/>
                <w:szCs w:val="28"/>
              </w:rPr>
              <w:t>Люры</w:t>
            </w:r>
            <w:proofErr w:type="spellEnd"/>
            <w:r w:rsidR="005D54AD">
              <w:rPr>
                <w:kern w:val="2"/>
                <w:sz w:val="28"/>
                <w:szCs w:val="28"/>
              </w:rPr>
              <w:t>»</w:t>
            </w:r>
          </w:p>
          <w:p w:rsidR="0090662F" w:rsidRPr="001B2EE8" w:rsidRDefault="0090662F" w:rsidP="005D54AD">
            <w:pPr>
              <w:suppressAutoHyphens/>
              <w:jc w:val="both"/>
              <w:rPr>
                <w:b/>
                <w:bCs/>
                <w:kern w:val="2"/>
                <w:sz w:val="28"/>
                <w:szCs w:val="28"/>
              </w:rPr>
            </w:pPr>
            <w:proofErr w:type="spellStart"/>
            <w:r>
              <w:rPr>
                <w:kern w:val="2"/>
                <w:sz w:val="28"/>
                <w:szCs w:val="28"/>
              </w:rPr>
              <w:t>Педранов</w:t>
            </w:r>
            <w:proofErr w:type="spellEnd"/>
            <w:r>
              <w:rPr>
                <w:kern w:val="2"/>
                <w:sz w:val="28"/>
                <w:szCs w:val="28"/>
              </w:rPr>
              <w:t xml:space="preserve"> И.Г.</w:t>
            </w:r>
          </w:p>
        </w:tc>
      </w:tr>
    </w:tbl>
    <w:p w:rsidR="00914A7B" w:rsidRPr="001B2EE8" w:rsidRDefault="00914A7B" w:rsidP="00CA3DCD">
      <w:pPr>
        <w:suppressAutoHyphens/>
        <w:autoSpaceDE w:val="0"/>
        <w:autoSpaceDN w:val="0"/>
        <w:adjustRightInd w:val="0"/>
        <w:rPr>
          <w:kern w:val="2"/>
          <w:sz w:val="28"/>
          <w:szCs w:val="28"/>
          <w:lang w:eastAsia="en-US"/>
        </w:rPr>
        <w:sectPr w:rsidR="00914A7B" w:rsidRPr="001B2EE8" w:rsidSect="00914A7B">
          <w:headerReference w:type="default" r:id="rId8"/>
          <w:footerReference w:type="default" r:id="rId9"/>
          <w:pgSz w:w="11906" w:h="16838"/>
          <w:pgMar w:top="1134" w:right="851" w:bottom="1134" w:left="1701" w:header="709" w:footer="709" w:gutter="0"/>
          <w:pgNumType w:start="1"/>
          <w:cols w:space="708"/>
          <w:titlePg/>
          <w:docGrid w:linePitch="360"/>
        </w:sectPr>
      </w:pPr>
      <w:bookmarkStart w:id="1" w:name="Par50"/>
      <w:bookmarkEnd w:id="1"/>
    </w:p>
    <w:p w:rsidR="00914A7B" w:rsidRPr="001B2EE8" w:rsidRDefault="00914A7B" w:rsidP="00CA3DCD">
      <w:pPr>
        <w:suppressAutoHyphens/>
        <w:autoSpaceDE w:val="0"/>
        <w:autoSpaceDN w:val="0"/>
        <w:adjustRightInd w:val="0"/>
        <w:rPr>
          <w:kern w:val="2"/>
          <w:sz w:val="28"/>
          <w:szCs w:val="28"/>
          <w:lang w:eastAsia="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914A7B" w:rsidRPr="001B2EE8" w:rsidTr="00C51C67">
        <w:tc>
          <w:tcPr>
            <w:tcW w:w="5070" w:type="dxa"/>
          </w:tcPr>
          <w:p w:rsidR="00914A7B" w:rsidRPr="001B2EE8" w:rsidRDefault="00914A7B" w:rsidP="00CA3DCD">
            <w:pPr>
              <w:suppressAutoHyphens/>
              <w:autoSpaceDE w:val="0"/>
              <w:autoSpaceDN w:val="0"/>
              <w:adjustRightInd w:val="0"/>
              <w:rPr>
                <w:kern w:val="2"/>
                <w:sz w:val="28"/>
                <w:szCs w:val="28"/>
                <w:lang w:eastAsia="en-US"/>
              </w:rPr>
            </w:pPr>
          </w:p>
        </w:tc>
        <w:tc>
          <w:tcPr>
            <w:tcW w:w="4500" w:type="dxa"/>
          </w:tcPr>
          <w:p w:rsidR="00914A7B" w:rsidRPr="001B2EE8" w:rsidRDefault="00914A7B" w:rsidP="00CA3DCD">
            <w:pPr>
              <w:suppressAutoHyphens/>
              <w:ind w:firstLine="36"/>
              <w:rPr>
                <w:kern w:val="2"/>
                <w:sz w:val="28"/>
                <w:szCs w:val="28"/>
                <w:lang w:eastAsia="en-US"/>
              </w:rPr>
            </w:pPr>
            <w:r w:rsidRPr="001B2EE8">
              <w:rPr>
                <w:kern w:val="2"/>
                <w:sz w:val="28"/>
                <w:szCs w:val="28"/>
              </w:rPr>
              <w:t>УТВЕРЖДЕНО</w:t>
            </w:r>
          </w:p>
          <w:p w:rsidR="00914A7B" w:rsidRPr="001B2EE8" w:rsidRDefault="00914A7B" w:rsidP="00CA3DCD">
            <w:pPr>
              <w:suppressAutoHyphens/>
              <w:jc w:val="both"/>
              <w:rPr>
                <w:i/>
                <w:kern w:val="2"/>
                <w:sz w:val="28"/>
                <w:szCs w:val="28"/>
              </w:rPr>
            </w:pPr>
            <w:r w:rsidRPr="001B2EE8">
              <w:rPr>
                <w:kern w:val="2"/>
                <w:sz w:val="28"/>
                <w:szCs w:val="28"/>
              </w:rPr>
              <w:t xml:space="preserve">решением </w:t>
            </w:r>
            <w:r w:rsidR="004B7E40">
              <w:rPr>
                <w:kern w:val="2"/>
                <w:sz w:val="28"/>
                <w:szCs w:val="28"/>
              </w:rPr>
              <w:t xml:space="preserve">Думы </w:t>
            </w:r>
            <w:r w:rsidR="004B7E40" w:rsidRPr="004B7E40">
              <w:rPr>
                <w:bCs/>
                <w:kern w:val="2"/>
                <w:sz w:val="28"/>
                <w:szCs w:val="28"/>
              </w:rPr>
              <w:t xml:space="preserve">муниципального образования </w:t>
            </w:r>
            <w:r w:rsidR="005D54AD">
              <w:rPr>
                <w:bCs/>
                <w:kern w:val="2"/>
                <w:sz w:val="28"/>
                <w:szCs w:val="28"/>
              </w:rPr>
              <w:t>«</w:t>
            </w:r>
            <w:proofErr w:type="spellStart"/>
            <w:r w:rsidR="005D54AD">
              <w:rPr>
                <w:bCs/>
                <w:kern w:val="2"/>
                <w:sz w:val="28"/>
                <w:szCs w:val="28"/>
              </w:rPr>
              <w:t>Люры</w:t>
            </w:r>
            <w:proofErr w:type="spellEnd"/>
            <w:r w:rsidR="005D54AD">
              <w:rPr>
                <w:bCs/>
                <w:kern w:val="2"/>
                <w:sz w:val="28"/>
                <w:szCs w:val="28"/>
              </w:rPr>
              <w:t>»</w:t>
            </w:r>
          </w:p>
          <w:p w:rsidR="00914A7B" w:rsidRPr="001B2EE8" w:rsidRDefault="0099403D" w:rsidP="00CA3DCD">
            <w:pPr>
              <w:suppressAutoHyphens/>
              <w:autoSpaceDE w:val="0"/>
              <w:autoSpaceDN w:val="0"/>
              <w:adjustRightInd w:val="0"/>
              <w:rPr>
                <w:kern w:val="2"/>
                <w:sz w:val="28"/>
                <w:szCs w:val="28"/>
                <w:lang w:eastAsia="en-US"/>
              </w:rPr>
            </w:pPr>
            <w:r>
              <w:rPr>
                <w:kern w:val="2"/>
                <w:sz w:val="28"/>
                <w:szCs w:val="28"/>
              </w:rPr>
              <w:t>от «29» декабря  2021 г. № 189</w:t>
            </w:r>
          </w:p>
        </w:tc>
      </w:tr>
    </w:tbl>
    <w:p w:rsidR="00777414" w:rsidRPr="001B2EE8" w:rsidRDefault="00777414" w:rsidP="00CA3DCD">
      <w:pPr>
        <w:shd w:val="clear" w:color="auto" w:fill="FFFFFF"/>
        <w:ind w:firstLine="567"/>
        <w:rPr>
          <w:b/>
          <w:color w:val="000000"/>
          <w:sz w:val="28"/>
          <w:szCs w:val="28"/>
        </w:rPr>
      </w:pPr>
    </w:p>
    <w:p w:rsidR="00777414" w:rsidRPr="001B2EE8" w:rsidRDefault="00777414" w:rsidP="00CA3DCD">
      <w:pPr>
        <w:rPr>
          <w:b/>
          <w:color w:val="000000"/>
          <w:sz w:val="28"/>
          <w:szCs w:val="28"/>
        </w:rPr>
      </w:pPr>
    </w:p>
    <w:p w:rsidR="00777414" w:rsidRPr="001B2EE8" w:rsidRDefault="00777414" w:rsidP="00CA3DCD">
      <w:pPr>
        <w:ind w:firstLine="567"/>
        <w:jc w:val="right"/>
        <w:rPr>
          <w:color w:val="000000"/>
          <w:sz w:val="28"/>
          <w:szCs w:val="28"/>
        </w:rPr>
      </w:pPr>
    </w:p>
    <w:p w:rsidR="00CA3DCD" w:rsidRPr="001B2EE8" w:rsidRDefault="00CA3DCD" w:rsidP="00CA3DCD">
      <w:pPr>
        <w:jc w:val="center"/>
        <w:rPr>
          <w:b/>
          <w:bCs/>
          <w:color w:val="000000"/>
          <w:sz w:val="28"/>
          <w:szCs w:val="28"/>
        </w:rPr>
      </w:pPr>
      <w:r w:rsidRPr="001B2EE8">
        <w:rPr>
          <w:b/>
          <w:bCs/>
          <w:color w:val="000000"/>
          <w:sz w:val="28"/>
          <w:szCs w:val="28"/>
        </w:rPr>
        <w:t>Положение</w:t>
      </w:r>
    </w:p>
    <w:p w:rsidR="00132685" w:rsidRPr="001B2EE8" w:rsidRDefault="00777414" w:rsidP="00CA3DCD">
      <w:pPr>
        <w:jc w:val="center"/>
        <w:rPr>
          <w:b/>
          <w:bCs/>
          <w:color w:val="000000"/>
          <w:sz w:val="28"/>
          <w:szCs w:val="28"/>
        </w:rPr>
      </w:pPr>
      <w:r w:rsidRPr="001B2EE8">
        <w:rPr>
          <w:b/>
          <w:bCs/>
          <w:color w:val="000000"/>
          <w:sz w:val="28"/>
          <w:szCs w:val="28"/>
        </w:rPr>
        <w:t>о муниципальном жилищном контроле</w:t>
      </w:r>
    </w:p>
    <w:p w:rsidR="00777414" w:rsidRPr="001B2EE8" w:rsidRDefault="00CA3DCD" w:rsidP="004B7E40">
      <w:pPr>
        <w:jc w:val="center"/>
        <w:rPr>
          <w:i/>
          <w:iCs/>
          <w:color w:val="000000"/>
          <w:sz w:val="28"/>
          <w:szCs w:val="28"/>
        </w:rPr>
      </w:pPr>
      <w:r w:rsidRPr="001B2EE8">
        <w:rPr>
          <w:b/>
          <w:bCs/>
          <w:color w:val="000000"/>
          <w:sz w:val="28"/>
          <w:szCs w:val="28"/>
        </w:rPr>
        <w:t xml:space="preserve">в муниципальном образовании </w:t>
      </w:r>
      <w:r w:rsidR="005D54AD">
        <w:rPr>
          <w:b/>
          <w:bCs/>
          <w:color w:val="000000"/>
          <w:sz w:val="28"/>
          <w:szCs w:val="28"/>
        </w:rPr>
        <w:t>«</w:t>
      </w:r>
      <w:proofErr w:type="spellStart"/>
      <w:r w:rsidR="005D54AD">
        <w:rPr>
          <w:b/>
          <w:bCs/>
          <w:color w:val="000000"/>
          <w:sz w:val="28"/>
          <w:szCs w:val="28"/>
        </w:rPr>
        <w:t>Люры</w:t>
      </w:r>
      <w:proofErr w:type="spellEnd"/>
      <w:r w:rsidR="005D54AD">
        <w:rPr>
          <w:b/>
          <w:bCs/>
          <w:color w:val="000000"/>
          <w:sz w:val="28"/>
          <w:szCs w:val="28"/>
        </w:rPr>
        <w:t>»</w:t>
      </w:r>
    </w:p>
    <w:p w:rsidR="00777414" w:rsidRPr="001B2EE8" w:rsidRDefault="00777414" w:rsidP="00CA3DCD">
      <w:pPr>
        <w:jc w:val="center"/>
        <w:rPr>
          <w:sz w:val="28"/>
          <w:szCs w:val="28"/>
        </w:rPr>
      </w:pPr>
    </w:p>
    <w:p w:rsidR="00777414"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1. Общие положения</w:t>
      </w:r>
    </w:p>
    <w:p w:rsidR="00CA3DCD" w:rsidRPr="00941085" w:rsidRDefault="00CA3DCD" w:rsidP="00CA3DCD">
      <w:pPr>
        <w:pStyle w:val="ConsPlusNormal"/>
        <w:ind w:firstLine="0"/>
        <w:jc w:val="center"/>
        <w:rPr>
          <w:rFonts w:ascii="Times New Roman" w:hAnsi="Times New Roman" w:cs="Times New Roman"/>
          <w:b/>
          <w:bCs/>
          <w:sz w:val="28"/>
          <w:szCs w:val="28"/>
        </w:rPr>
      </w:pP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1.1. Настоящее Положение устанавливает порядок осуществления муниципального жилищного контроля в </w:t>
      </w:r>
      <w:r w:rsidR="00CA3DCD" w:rsidRPr="00941085">
        <w:rPr>
          <w:rFonts w:ascii="Times New Roman" w:hAnsi="Times New Roman" w:cs="Times New Roman"/>
          <w:sz w:val="28"/>
          <w:szCs w:val="28"/>
        </w:rPr>
        <w:t xml:space="preserve">муниципальном образовании </w:t>
      </w:r>
      <w:r w:rsidR="004B7E40" w:rsidRPr="004B7E40">
        <w:rPr>
          <w:rFonts w:ascii="Times New Roman" w:hAnsi="Times New Roman" w:cs="Times New Roman"/>
          <w:bCs/>
          <w:kern w:val="2"/>
          <w:sz w:val="28"/>
          <w:szCs w:val="28"/>
        </w:rPr>
        <w:t xml:space="preserve">муниципального образования </w:t>
      </w:r>
      <w:r w:rsidR="005D54AD">
        <w:rPr>
          <w:rFonts w:ascii="Times New Roman" w:hAnsi="Times New Roman" w:cs="Times New Roman"/>
          <w:bCs/>
          <w:kern w:val="2"/>
          <w:sz w:val="28"/>
          <w:szCs w:val="28"/>
        </w:rPr>
        <w:t>«</w:t>
      </w:r>
      <w:proofErr w:type="spellStart"/>
      <w:r w:rsidR="005D54AD">
        <w:rPr>
          <w:rFonts w:ascii="Times New Roman" w:hAnsi="Times New Roman" w:cs="Times New Roman"/>
          <w:bCs/>
          <w:kern w:val="2"/>
          <w:sz w:val="28"/>
          <w:szCs w:val="28"/>
        </w:rPr>
        <w:t>Люры</w:t>
      </w:r>
      <w:proofErr w:type="spellEnd"/>
      <w:r w:rsidR="005D54AD">
        <w:rPr>
          <w:rFonts w:ascii="Times New Roman" w:hAnsi="Times New Roman" w:cs="Times New Roman"/>
          <w:bCs/>
          <w:kern w:val="2"/>
          <w:sz w:val="28"/>
          <w:szCs w:val="28"/>
        </w:rPr>
        <w:t>»</w:t>
      </w:r>
      <w:r w:rsidR="00CA3DCD"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(далее – </w:t>
      </w:r>
      <w:r w:rsidR="00B85D1B" w:rsidRPr="00941085">
        <w:rPr>
          <w:rFonts w:ascii="Times New Roman" w:hAnsi="Times New Roman" w:cs="Times New Roman"/>
          <w:sz w:val="28"/>
          <w:szCs w:val="28"/>
        </w:rPr>
        <w:t>муниципальный жилищный контроль</w:t>
      </w:r>
      <w:r w:rsidRPr="00941085">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proofErr w:type="gramStart"/>
      <w:r w:rsidRPr="001B2EE8">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требований к формированию фондов капитального ремонта;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9) требований к порядку размещения </w:t>
      </w:r>
      <w:proofErr w:type="spellStart"/>
      <w:r w:rsidRPr="001B2EE8">
        <w:rPr>
          <w:rFonts w:ascii="Times New Roman" w:hAnsi="Times New Roman" w:cs="Times New Roman"/>
          <w:color w:val="000000"/>
          <w:sz w:val="28"/>
          <w:szCs w:val="28"/>
        </w:rPr>
        <w:t>ресурсоснабжающими</w:t>
      </w:r>
      <w:proofErr w:type="spellEnd"/>
      <w:r w:rsidRPr="001B2EE8">
        <w:rPr>
          <w:rFonts w:ascii="Times New Roman" w:hAnsi="Times New Roman" w:cs="Times New Roman"/>
          <w:color w:val="000000"/>
          <w:sz w:val="28"/>
          <w:szCs w:val="28"/>
        </w:rPr>
        <w:t xml:space="preserve"> организациями, лицами, осуществляющими деятельность по управлению многоквартирными домами, информации в системе;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777414" w:rsidRPr="00941085" w:rsidRDefault="00777414" w:rsidP="00CA3DCD">
      <w:pPr>
        <w:ind w:firstLine="709"/>
        <w:contextualSpacing/>
        <w:jc w:val="both"/>
        <w:rPr>
          <w:sz w:val="28"/>
          <w:szCs w:val="28"/>
        </w:rPr>
      </w:pPr>
      <w:r w:rsidRPr="00941085">
        <w:rPr>
          <w:sz w:val="28"/>
          <w:szCs w:val="28"/>
        </w:rPr>
        <w:t xml:space="preserve">1.3. Муниципальный жилищный контроль осуществляется администрацией </w:t>
      </w:r>
      <w:r w:rsidR="00CA3DCD" w:rsidRPr="00941085">
        <w:rPr>
          <w:sz w:val="28"/>
          <w:szCs w:val="28"/>
        </w:rPr>
        <w:t xml:space="preserve">муниципального образования </w:t>
      </w:r>
      <w:r w:rsidR="005D54AD">
        <w:rPr>
          <w:iCs/>
          <w:sz w:val="28"/>
          <w:szCs w:val="28"/>
        </w:rPr>
        <w:t>«</w:t>
      </w:r>
      <w:proofErr w:type="spellStart"/>
      <w:r w:rsidR="005D54AD">
        <w:rPr>
          <w:iCs/>
          <w:sz w:val="28"/>
          <w:szCs w:val="28"/>
        </w:rPr>
        <w:t>Люры</w:t>
      </w:r>
      <w:proofErr w:type="spellEnd"/>
      <w:r w:rsidR="005D54AD">
        <w:rPr>
          <w:iCs/>
          <w:sz w:val="28"/>
          <w:szCs w:val="28"/>
        </w:rPr>
        <w:t xml:space="preserve">» </w:t>
      </w:r>
      <w:r w:rsidRPr="00941085">
        <w:rPr>
          <w:sz w:val="28"/>
          <w:szCs w:val="28"/>
        </w:rPr>
        <w:t>(далее – администрация).</w:t>
      </w:r>
    </w:p>
    <w:p w:rsidR="00777414" w:rsidRPr="00941085" w:rsidRDefault="00777414" w:rsidP="00CA3DCD">
      <w:pPr>
        <w:ind w:firstLine="709"/>
        <w:contextualSpacing/>
        <w:jc w:val="both"/>
        <w:rPr>
          <w:sz w:val="28"/>
          <w:szCs w:val="28"/>
        </w:rPr>
      </w:pPr>
      <w:r w:rsidRPr="00941085">
        <w:rPr>
          <w:sz w:val="28"/>
          <w:szCs w:val="28"/>
        </w:rPr>
        <w:t xml:space="preserve">1.4. Должностными лицами администрации, уполномоченными </w:t>
      </w:r>
      <w:r w:rsidR="004929F6" w:rsidRPr="00941085">
        <w:rPr>
          <w:sz w:val="28"/>
          <w:szCs w:val="28"/>
        </w:rPr>
        <w:t xml:space="preserve">на </w:t>
      </w:r>
      <w:r w:rsidRPr="00941085">
        <w:rPr>
          <w:sz w:val="28"/>
          <w:szCs w:val="28"/>
        </w:rPr>
        <w:t>осуществл</w:t>
      </w:r>
      <w:r w:rsidR="004929F6" w:rsidRPr="00941085">
        <w:rPr>
          <w:sz w:val="28"/>
          <w:szCs w:val="28"/>
        </w:rPr>
        <w:t>ение муниципального ж</w:t>
      </w:r>
      <w:r w:rsidRPr="00941085">
        <w:rPr>
          <w:sz w:val="28"/>
          <w:szCs w:val="28"/>
        </w:rPr>
        <w:t>илищн</w:t>
      </w:r>
      <w:r w:rsidR="004929F6" w:rsidRPr="00941085">
        <w:rPr>
          <w:sz w:val="28"/>
          <w:szCs w:val="28"/>
        </w:rPr>
        <w:t xml:space="preserve">ого </w:t>
      </w:r>
      <w:r w:rsidRPr="00941085">
        <w:rPr>
          <w:sz w:val="28"/>
          <w:szCs w:val="28"/>
        </w:rPr>
        <w:t>контрол</w:t>
      </w:r>
      <w:r w:rsidR="004929F6" w:rsidRPr="00941085">
        <w:rPr>
          <w:sz w:val="28"/>
          <w:szCs w:val="28"/>
        </w:rPr>
        <w:t>я</w:t>
      </w:r>
      <w:r w:rsidRPr="00941085">
        <w:rPr>
          <w:sz w:val="28"/>
          <w:szCs w:val="28"/>
        </w:rPr>
        <w:t xml:space="preserve">, являются </w:t>
      </w:r>
      <w:r w:rsidR="004B7E40">
        <w:rPr>
          <w:sz w:val="28"/>
          <w:szCs w:val="28"/>
        </w:rPr>
        <w:t>главный специалист, ведущий специалист</w:t>
      </w:r>
      <w:r w:rsidRPr="00941085">
        <w:rPr>
          <w:sz w:val="28"/>
          <w:szCs w:val="28"/>
        </w:rPr>
        <w:t xml:space="preserve"> (далее – должностные лица)</w:t>
      </w:r>
      <w:r w:rsidRPr="00941085">
        <w:rPr>
          <w:i/>
          <w:iCs/>
          <w:sz w:val="28"/>
          <w:szCs w:val="28"/>
        </w:rPr>
        <w:t>.</w:t>
      </w:r>
      <w:r w:rsidRPr="00941085">
        <w:rPr>
          <w:sz w:val="28"/>
          <w:szCs w:val="28"/>
        </w:rPr>
        <w:t xml:space="preserve"> </w:t>
      </w:r>
    </w:p>
    <w:p w:rsidR="00777414" w:rsidRPr="00941085" w:rsidRDefault="00777414" w:rsidP="00CA3DCD">
      <w:pPr>
        <w:ind w:firstLine="709"/>
        <w:contextualSpacing/>
        <w:jc w:val="both"/>
        <w:rPr>
          <w:sz w:val="28"/>
          <w:szCs w:val="28"/>
        </w:rPr>
      </w:pPr>
      <w:r w:rsidRPr="00941085">
        <w:rPr>
          <w:sz w:val="28"/>
          <w:szCs w:val="28"/>
        </w:rPr>
        <w:t>Должностные лица при осуществлении муниципального жилищного контроля имеют права</w:t>
      </w:r>
      <w:r w:rsidR="00244659" w:rsidRPr="00941085">
        <w:rPr>
          <w:sz w:val="28"/>
          <w:szCs w:val="28"/>
        </w:rPr>
        <w:t xml:space="preserve">, </w:t>
      </w:r>
      <w:proofErr w:type="gramStart"/>
      <w:r w:rsidR="00244659" w:rsidRPr="00941085">
        <w:rPr>
          <w:sz w:val="28"/>
          <w:szCs w:val="28"/>
        </w:rPr>
        <w:t xml:space="preserve">несут </w:t>
      </w:r>
      <w:r w:rsidRPr="00941085">
        <w:rPr>
          <w:sz w:val="28"/>
          <w:szCs w:val="28"/>
        </w:rPr>
        <w:t>обязанности</w:t>
      </w:r>
      <w:proofErr w:type="gramEnd"/>
      <w:r w:rsidRPr="00941085">
        <w:rPr>
          <w:sz w:val="28"/>
          <w:szCs w:val="28"/>
        </w:rPr>
        <w:t xml:space="preserve"> и ответственность в соответствии с Федеральным законом от 31</w:t>
      </w:r>
      <w:r w:rsidR="004929F6" w:rsidRPr="00941085">
        <w:rPr>
          <w:sz w:val="28"/>
          <w:szCs w:val="28"/>
        </w:rPr>
        <w:t xml:space="preserve"> июля </w:t>
      </w:r>
      <w:r w:rsidRPr="00941085">
        <w:rPr>
          <w:sz w:val="28"/>
          <w:szCs w:val="28"/>
        </w:rPr>
        <w:t xml:space="preserve">2020 </w:t>
      </w:r>
      <w:r w:rsidR="00717ABD">
        <w:rPr>
          <w:sz w:val="28"/>
          <w:szCs w:val="28"/>
        </w:rPr>
        <w:t xml:space="preserve">года </w:t>
      </w:r>
      <w:r w:rsidRPr="00941085">
        <w:rPr>
          <w:sz w:val="28"/>
          <w:szCs w:val="28"/>
        </w:rPr>
        <w:t>№ 248-ФЗ «О государственном контроле (надзоре) и муниципальном контроле в Российской Федерации»</w:t>
      </w:r>
      <w:r w:rsidR="004929F6" w:rsidRPr="00941085">
        <w:rPr>
          <w:sz w:val="28"/>
          <w:szCs w:val="28"/>
        </w:rPr>
        <w:t xml:space="preserve"> (далее – Федеральный закон № 248-ФЗ)</w:t>
      </w:r>
      <w:r w:rsidRPr="00941085">
        <w:rPr>
          <w:sz w:val="28"/>
          <w:szCs w:val="28"/>
        </w:rPr>
        <w:t xml:space="preserve"> и иными федеральными законами.</w:t>
      </w: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 248-ФЗ, Жилищного кодекса Российской Федерации,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от 6</w:t>
      </w:r>
      <w:r w:rsidR="00244659" w:rsidRPr="00941085">
        <w:rPr>
          <w:rFonts w:ascii="Times New Roman" w:hAnsi="Times New Roman" w:cs="Times New Roman"/>
          <w:sz w:val="28"/>
          <w:szCs w:val="28"/>
        </w:rPr>
        <w:t xml:space="preserve"> октября </w:t>
      </w:r>
      <w:r w:rsidRPr="00941085">
        <w:rPr>
          <w:rFonts w:ascii="Times New Roman" w:hAnsi="Times New Roman" w:cs="Times New Roman"/>
          <w:sz w:val="28"/>
          <w:szCs w:val="28"/>
        </w:rPr>
        <w:t xml:space="preserve">2003 </w:t>
      </w:r>
      <w:r w:rsidR="00244659" w:rsidRPr="00941085">
        <w:rPr>
          <w:rFonts w:ascii="Times New Roman" w:hAnsi="Times New Roman" w:cs="Times New Roman"/>
          <w:sz w:val="28"/>
          <w:szCs w:val="28"/>
        </w:rPr>
        <w:t xml:space="preserve">года </w:t>
      </w:r>
      <w:r w:rsidRPr="00941085">
        <w:rPr>
          <w:rFonts w:ascii="Times New Roman" w:hAnsi="Times New Roman" w:cs="Times New Roman"/>
          <w:sz w:val="28"/>
          <w:szCs w:val="28"/>
        </w:rPr>
        <w:t>№ 131-ФЗ «Об общих принципах организации местного самоуправления в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1.6. Объектами </w:t>
      </w:r>
      <w:bookmarkStart w:id="2" w:name="_Hlk77676821"/>
      <w:r w:rsidRPr="001B2EE8">
        <w:rPr>
          <w:rFonts w:ascii="Times New Roman" w:hAnsi="Times New Roman" w:cs="Times New Roman"/>
          <w:color w:val="000000"/>
          <w:sz w:val="28"/>
          <w:szCs w:val="28"/>
        </w:rPr>
        <w:t xml:space="preserve">муниципального жилищного контроля </w:t>
      </w:r>
      <w:bookmarkEnd w:id="2"/>
      <w:r w:rsidRPr="001B2EE8">
        <w:rPr>
          <w:rFonts w:ascii="Times New Roman" w:hAnsi="Times New Roman" w:cs="Times New Roman"/>
          <w:color w:val="000000"/>
          <w:sz w:val="28"/>
          <w:szCs w:val="28"/>
        </w:rPr>
        <w:t>являются: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1B2EE8">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3"/>
      <w:r w:rsidRPr="001B2EE8">
        <w:rPr>
          <w:rFonts w:ascii="Times New Roman" w:hAnsi="Times New Roman" w:cs="Times New Roman"/>
          <w:color w:val="000000"/>
          <w:sz w:val="28"/>
          <w:szCs w:val="28"/>
        </w:rPr>
        <w:t>;</w:t>
      </w:r>
      <w:bookmarkEnd w:id="4"/>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4B7E40" w:rsidRDefault="00777414" w:rsidP="00CA3DCD">
      <w:pPr>
        <w:pStyle w:val="ConsPlusNormal"/>
        <w:ind w:firstLine="709"/>
        <w:jc w:val="both"/>
        <w:rPr>
          <w:rFonts w:ascii="Times New Roman" w:hAnsi="Times New Roman" w:cs="Times New Roman"/>
          <w:color w:val="000000"/>
          <w:sz w:val="28"/>
          <w:szCs w:val="28"/>
        </w:rPr>
      </w:pPr>
      <w:r w:rsidRPr="004B7E40">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rsidR="00777414" w:rsidRPr="001B2EE8" w:rsidRDefault="00777414" w:rsidP="00CA3DCD">
      <w:pPr>
        <w:pStyle w:val="ConsPlusNormal"/>
        <w:ind w:firstLine="0"/>
        <w:jc w:val="center"/>
        <w:rPr>
          <w:rFonts w:ascii="Times New Roman" w:hAnsi="Times New Roman" w:cs="Times New Roman"/>
          <w:color w:val="000000"/>
          <w:sz w:val="28"/>
          <w:szCs w:val="28"/>
        </w:rPr>
      </w:pPr>
      <w:bookmarkStart w:id="5" w:name="Par61"/>
      <w:bookmarkEnd w:id="5"/>
    </w:p>
    <w:p w:rsidR="00244659"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2. Профилактика рисков причинения вреда (ущерба)</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охраняемым законом ценностям</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2.1. Администрация осуществляет муниципальный жилищный </w:t>
      </w:r>
      <w:proofErr w:type="gramStart"/>
      <w:r w:rsidRPr="001B2EE8">
        <w:rPr>
          <w:rFonts w:ascii="Times New Roman" w:hAnsi="Times New Roman" w:cs="Times New Roman"/>
          <w:color w:val="000000"/>
          <w:sz w:val="28"/>
          <w:szCs w:val="28"/>
        </w:rPr>
        <w:t>контроль</w:t>
      </w:r>
      <w:proofErr w:type="gramEnd"/>
      <w:r w:rsidRPr="001B2EE8">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941085"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941085">
        <w:rPr>
          <w:rFonts w:ascii="Times New Roman" w:hAnsi="Times New Roman" w:cs="Times New Roman"/>
          <w:sz w:val="28"/>
          <w:szCs w:val="28"/>
        </w:rPr>
        <w:t>причинен, должностное лицо</w:t>
      </w:r>
      <w:r w:rsidR="001D4582"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незамедлительно направляет информацию об этом главе </w:t>
      </w:r>
      <w:r w:rsidR="001263C2" w:rsidRPr="00941085">
        <w:rPr>
          <w:rFonts w:ascii="Times New Roman" w:hAnsi="Times New Roman" w:cs="Times New Roman"/>
          <w:sz w:val="28"/>
          <w:szCs w:val="28"/>
        </w:rPr>
        <w:t xml:space="preserve">муниципального образования </w:t>
      </w:r>
      <w:r w:rsidR="005D54AD">
        <w:rPr>
          <w:rFonts w:ascii="Times New Roman" w:hAnsi="Times New Roman" w:cs="Times New Roman"/>
          <w:iCs/>
          <w:sz w:val="28"/>
          <w:szCs w:val="28"/>
        </w:rPr>
        <w:t>«</w:t>
      </w:r>
      <w:proofErr w:type="spellStart"/>
      <w:r w:rsidR="005D54AD">
        <w:rPr>
          <w:rFonts w:ascii="Times New Roman" w:hAnsi="Times New Roman" w:cs="Times New Roman"/>
          <w:iCs/>
          <w:sz w:val="28"/>
          <w:szCs w:val="28"/>
        </w:rPr>
        <w:t>Люры</w:t>
      </w:r>
      <w:proofErr w:type="spellEnd"/>
      <w:r w:rsidR="005D54AD">
        <w:rPr>
          <w:rFonts w:ascii="Times New Roman" w:hAnsi="Times New Roman" w:cs="Times New Roman"/>
          <w:iCs/>
          <w:sz w:val="28"/>
          <w:szCs w:val="28"/>
        </w:rPr>
        <w:t>»</w:t>
      </w:r>
      <w:r w:rsidR="004B7E40">
        <w:rPr>
          <w:rFonts w:ascii="Times New Roman" w:hAnsi="Times New Roman" w:cs="Times New Roman"/>
          <w:i/>
          <w:iCs/>
          <w:sz w:val="28"/>
          <w:szCs w:val="28"/>
        </w:rPr>
        <w:t xml:space="preserve"> </w:t>
      </w:r>
      <w:r w:rsidR="001263C2" w:rsidRPr="00941085">
        <w:rPr>
          <w:rFonts w:ascii="Times New Roman" w:hAnsi="Times New Roman" w:cs="Times New Roman"/>
          <w:sz w:val="28"/>
          <w:szCs w:val="28"/>
        </w:rPr>
        <w:t xml:space="preserve">(далее – Глава) </w:t>
      </w:r>
      <w:r w:rsidRPr="00941085">
        <w:rPr>
          <w:rFonts w:ascii="Times New Roman" w:hAnsi="Times New Roman" w:cs="Times New Roman"/>
          <w:sz w:val="28"/>
          <w:szCs w:val="28"/>
        </w:rPr>
        <w:t>для принятия решения о проведении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информирование;</w:t>
      </w:r>
    </w:p>
    <w:p w:rsidR="00777414" w:rsidRPr="001B2EE8" w:rsidRDefault="00717ABD" w:rsidP="00CA3DC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77414" w:rsidRPr="001B2EE8">
        <w:rPr>
          <w:rFonts w:ascii="Times New Roman" w:hAnsi="Times New Roman" w:cs="Times New Roman"/>
          <w:color w:val="000000"/>
          <w:sz w:val="28"/>
          <w:szCs w:val="28"/>
        </w:rPr>
        <w:t>) консультирование.</w:t>
      </w:r>
    </w:p>
    <w:p w:rsidR="00777414" w:rsidRPr="00717ABD" w:rsidRDefault="00777414" w:rsidP="00CA3DCD">
      <w:pPr>
        <w:ind w:firstLine="709"/>
        <w:jc w:val="both"/>
        <w:rPr>
          <w:sz w:val="28"/>
          <w:szCs w:val="28"/>
        </w:rPr>
      </w:pPr>
      <w:r w:rsidRPr="00717ABD">
        <w:rPr>
          <w:sz w:val="28"/>
          <w:szCs w:val="28"/>
        </w:rPr>
        <w:t xml:space="preserve">2.6. </w:t>
      </w:r>
      <w:proofErr w:type="gramStart"/>
      <w:r w:rsidRPr="00717ABD">
        <w:rPr>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17ABD">
        <w:rPr>
          <w:sz w:val="28"/>
          <w:szCs w:val="28"/>
          <w:shd w:val="clear" w:color="auto" w:fill="FFFFFF"/>
        </w:rPr>
        <w:t xml:space="preserve">доступ к специальному разделу должен осуществляться с главной (основной) страницы </w:t>
      </w:r>
      <w:r w:rsidRPr="00717ABD">
        <w:rPr>
          <w:sz w:val="28"/>
          <w:szCs w:val="28"/>
        </w:rPr>
        <w:t>официального сайта администрации</w:t>
      </w:r>
      <w:r w:rsidRPr="00717ABD">
        <w:rPr>
          <w:sz w:val="28"/>
          <w:szCs w:val="28"/>
          <w:shd w:val="clear" w:color="auto" w:fill="FFFFFF"/>
        </w:rPr>
        <w:t>)</w:t>
      </w:r>
      <w:r w:rsidRPr="00717ABD">
        <w:rPr>
          <w:sz w:val="28"/>
          <w:szCs w:val="28"/>
        </w:rPr>
        <w:t xml:space="preserve">, в средствах массовой </w:t>
      </w:r>
      <w:r w:rsidRPr="00717ABD">
        <w:rPr>
          <w:sz w:val="28"/>
          <w:szCs w:val="28"/>
        </w:rPr>
        <w:lastRenderedPageBreak/>
        <w:t>информации,</w:t>
      </w:r>
      <w:r w:rsidRPr="00717ABD">
        <w:rPr>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717ABD">
        <w:rPr>
          <w:sz w:val="28"/>
          <w:szCs w:val="28"/>
          <w:shd w:val="clear" w:color="auto" w:fill="FFFFFF"/>
        </w:rPr>
        <w:t xml:space="preserve"> в иных формах.</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717ABD">
          <w:rPr>
            <w:rStyle w:val="a3"/>
            <w:rFonts w:ascii="Times New Roman" w:hAnsi="Times New Roman" w:cs="Times New Roman"/>
            <w:color w:val="auto"/>
            <w:sz w:val="28"/>
            <w:szCs w:val="28"/>
            <w:u w:val="none"/>
          </w:rPr>
          <w:t>частью 3 статьи 46</w:t>
        </w:r>
      </w:hyperlink>
      <w:r w:rsidRPr="00717ABD">
        <w:rPr>
          <w:rFonts w:ascii="Times New Roman" w:hAnsi="Times New Roman" w:cs="Times New Roman"/>
          <w:sz w:val="28"/>
          <w:szCs w:val="28"/>
        </w:rPr>
        <w:t xml:space="preserve"> Федерального закона </w:t>
      </w:r>
      <w:r w:rsidR="00244659"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также вправе информировать население </w:t>
      </w:r>
      <w:r w:rsidR="004B7E40" w:rsidRPr="004B7E40">
        <w:rPr>
          <w:rFonts w:ascii="Times New Roman" w:hAnsi="Times New Roman" w:cs="Times New Roman"/>
          <w:bCs/>
          <w:kern w:val="2"/>
          <w:sz w:val="28"/>
          <w:szCs w:val="28"/>
        </w:rPr>
        <w:t xml:space="preserve">муниципального образования </w:t>
      </w:r>
      <w:r w:rsidR="005D54AD">
        <w:rPr>
          <w:rFonts w:ascii="Times New Roman" w:hAnsi="Times New Roman" w:cs="Times New Roman"/>
          <w:bCs/>
          <w:kern w:val="2"/>
          <w:sz w:val="28"/>
          <w:szCs w:val="28"/>
        </w:rPr>
        <w:t>«</w:t>
      </w:r>
      <w:proofErr w:type="spellStart"/>
      <w:r w:rsidR="005D54AD">
        <w:rPr>
          <w:rFonts w:ascii="Times New Roman" w:hAnsi="Times New Roman" w:cs="Times New Roman"/>
          <w:bCs/>
          <w:kern w:val="2"/>
          <w:sz w:val="28"/>
          <w:szCs w:val="28"/>
        </w:rPr>
        <w:t>Люры</w:t>
      </w:r>
      <w:proofErr w:type="spellEnd"/>
      <w:r w:rsidR="005D54AD">
        <w:rPr>
          <w:rFonts w:ascii="Times New Roman" w:hAnsi="Times New Roman" w:cs="Times New Roman"/>
          <w:bCs/>
          <w:kern w:val="2"/>
          <w:sz w:val="28"/>
          <w:szCs w:val="28"/>
        </w:rPr>
        <w:t>»</w:t>
      </w:r>
      <w:r w:rsidR="0023682B" w:rsidRPr="00717ABD">
        <w:rPr>
          <w:rFonts w:ascii="Times New Roman" w:hAnsi="Times New Roman" w:cs="Times New Roman"/>
          <w:sz w:val="28"/>
          <w:szCs w:val="28"/>
        </w:rPr>
        <w:t xml:space="preserve"> </w:t>
      </w:r>
      <w:r w:rsidRPr="00717ABD">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w:t>
      </w:r>
      <w:r w:rsidR="00717ABD">
        <w:rPr>
          <w:rFonts w:ascii="Times New Roman" w:hAnsi="Times New Roman" w:cs="Times New Roman"/>
          <w:sz w:val="28"/>
          <w:szCs w:val="28"/>
        </w:rPr>
        <w:t>7</w:t>
      </w:r>
      <w:r w:rsidRPr="00717ABD">
        <w:rPr>
          <w:rFonts w:ascii="Times New Roman" w:hAnsi="Times New Roman" w:cs="Times New Roman"/>
          <w:sz w:val="28"/>
          <w:szCs w:val="28"/>
        </w:rPr>
        <w:t>. Консультирование контролируемых лиц ос</w:t>
      </w:r>
      <w:r w:rsidR="001D4582" w:rsidRPr="00717ABD">
        <w:rPr>
          <w:rFonts w:ascii="Times New Roman" w:hAnsi="Times New Roman" w:cs="Times New Roman"/>
          <w:sz w:val="28"/>
          <w:szCs w:val="28"/>
        </w:rPr>
        <w:t xml:space="preserve">уществляется должностным лицом </w:t>
      </w:r>
      <w:r w:rsidRPr="00717ABD">
        <w:rPr>
          <w:rFonts w:ascii="Times New Roman" w:hAnsi="Times New Roman" w:cs="Times New Roman"/>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Личный прием граждан проводится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 xml:space="preserve">лавой и (или) </w:t>
      </w:r>
      <w:r w:rsidR="001263C2" w:rsidRPr="00717ABD">
        <w:rPr>
          <w:rFonts w:ascii="Times New Roman" w:hAnsi="Times New Roman" w:cs="Times New Roman"/>
          <w:sz w:val="28"/>
          <w:szCs w:val="28"/>
        </w:rPr>
        <w:t>должностным лицом</w:t>
      </w:r>
      <w:r w:rsidRPr="00717A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порядок обжалования действи</w:t>
      </w:r>
      <w:r w:rsidR="001D4582" w:rsidRPr="00717ABD">
        <w:rPr>
          <w:rFonts w:ascii="Times New Roman" w:hAnsi="Times New Roman" w:cs="Times New Roman"/>
          <w:sz w:val="28"/>
          <w:szCs w:val="28"/>
        </w:rPr>
        <w:t>й (бездействия) должностных лиц</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333A8F" w:rsidRP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Должностным лицом ведутся журналы учета консультирований.</w:t>
      </w:r>
    </w:p>
    <w:p w:rsidR="00333A8F" w:rsidRPr="00333A8F" w:rsidRDefault="00333A8F" w:rsidP="00333A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333A8F">
        <w:rPr>
          <w:rFonts w:ascii="Times New Roman" w:hAnsi="Times New Roman" w:cs="Times New Roman"/>
          <w:sz w:val="28"/>
          <w:szCs w:val="28"/>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w:t>
      </w:r>
      <w:r>
        <w:rPr>
          <w:rFonts w:ascii="Times New Roman" w:hAnsi="Times New Roman" w:cs="Times New Roman"/>
          <w:sz w:val="28"/>
          <w:szCs w:val="28"/>
        </w:rPr>
        <w:t>вопросов, определенных пунктом 2</w:t>
      </w:r>
      <w:r w:rsidRPr="00333A8F">
        <w:rPr>
          <w:rFonts w:ascii="Times New Roman" w:hAnsi="Times New Roman" w:cs="Times New Roman"/>
          <w:sz w:val="28"/>
          <w:szCs w:val="28"/>
        </w:rPr>
        <w:t xml:space="preserve">.7 настоящего Положения. </w:t>
      </w:r>
    </w:p>
    <w:p w:rsid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333A8F">
        <w:rPr>
          <w:rFonts w:ascii="Times New Roman" w:hAnsi="Times New Roman" w:cs="Times New Roman"/>
          <w:sz w:val="28"/>
          <w:szCs w:val="28"/>
        </w:rPr>
        <w:t>размещается</w:t>
      </w:r>
      <w:proofErr w:type="gramEnd"/>
      <w:r w:rsidRPr="00333A8F">
        <w:rPr>
          <w:rFonts w:ascii="Times New Roman" w:hAnsi="Times New Roman" w:cs="Times New Roman"/>
          <w:sz w:val="28"/>
          <w:szCs w:val="28"/>
        </w:rPr>
        <w:t xml:space="preserve"> в том числе письменное разъяснение по указанным обращениям, подписанное Главой или должностным лицом.</w:t>
      </w:r>
    </w:p>
    <w:p w:rsidR="00777414" w:rsidRPr="00717ABD" w:rsidRDefault="00777414" w:rsidP="00333A8F">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Информация, ставш</w:t>
      </w:r>
      <w:r w:rsidR="001D4582" w:rsidRPr="00717ABD">
        <w:rPr>
          <w:rFonts w:ascii="Times New Roman" w:hAnsi="Times New Roman" w:cs="Times New Roman"/>
          <w:sz w:val="28"/>
          <w:szCs w:val="28"/>
        </w:rPr>
        <w:t>ая известной должностному лицу</w:t>
      </w:r>
      <w:r w:rsidRPr="00717ABD">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p>
    <w:p w:rsidR="001B50BF" w:rsidRPr="00717ABD" w:rsidRDefault="001B50BF" w:rsidP="00CA3DCD">
      <w:pPr>
        <w:pStyle w:val="ConsPlusNormal"/>
        <w:ind w:firstLine="0"/>
        <w:jc w:val="center"/>
        <w:rPr>
          <w:rFonts w:ascii="Times New Roman" w:hAnsi="Times New Roman" w:cs="Times New Roman"/>
          <w:b/>
          <w:bCs/>
          <w:sz w:val="28"/>
          <w:szCs w:val="28"/>
        </w:rPr>
      </w:pPr>
      <w:r w:rsidRPr="00717ABD">
        <w:rPr>
          <w:rFonts w:ascii="Times New Roman" w:hAnsi="Times New Roman" w:cs="Times New Roman"/>
          <w:b/>
          <w:bCs/>
          <w:sz w:val="28"/>
          <w:szCs w:val="28"/>
        </w:rPr>
        <w:t xml:space="preserve">Раздел </w:t>
      </w:r>
      <w:r w:rsidR="00777414" w:rsidRPr="00717ABD">
        <w:rPr>
          <w:rFonts w:ascii="Times New Roman" w:hAnsi="Times New Roman" w:cs="Times New Roman"/>
          <w:b/>
          <w:bCs/>
          <w:sz w:val="28"/>
          <w:szCs w:val="28"/>
        </w:rPr>
        <w:t>3. Осуществление контрольных мероприятий</w:t>
      </w:r>
    </w:p>
    <w:p w:rsidR="00777414" w:rsidRPr="001B2EE8" w:rsidRDefault="001B50BF"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 xml:space="preserve">и </w:t>
      </w:r>
      <w:r w:rsidR="00777414" w:rsidRPr="001B2EE8">
        <w:rPr>
          <w:rFonts w:ascii="Times New Roman" w:hAnsi="Times New Roman" w:cs="Times New Roman"/>
          <w:b/>
          <w:bCs/>
          <w:color w:val="000000"/>
          <w:sz w:val="28"/>
          <w:szCs w:val="28"/>
        </w:rPr>
        <w:t>контрольных действий</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941085" w:rsidRPr="00941085" w:rsidRDefault="00941085" w:rsidP="00941085">
      <w:pPr>
        <w:autoSpaceDE w:val="0"/>
        <w:autoSpaceDN w:val="0"/>
        <w:adjustRightInd w:val="0"/>
        <w:ind w:firstLine="709"/>
        <w:jc w:val="both"/>
        <w:rPr>
          <w:rFonts w:eastAsiaTheme="minorHAnsi"/>
          <w:sz w:val="28"/>
          <w:szCs w:val="28"/>
          <w:lang w:eastAsia="en-US"/>
        </w:rPr>
      </w:pPr>
      <w:r w:rsidRPr="00941085">
        <w:rPr>
          <w:sz w:val="28"/>
          <w:szCs w:val="28"/>
        </w:rPr>
        <w:t xml:space="preserve">3.1. Муниципальный </w:t>
      </w:r>
      <w:r w:rsidR="00717ABD">
        <w:rPr>
          <w:sz w:val="28"/>
          <w:szCs w:val="28"/>
        </w:rPr>
        <w:t xml:space="preserve">жилищный </w:t>
      </w:r>
      <w:r w:rsidRPr="00941085">
        <w:rPr>
          <w:sz w:val="28"/>
          <w:szCs w:val="28"/>
        </w:rPr>
        <w:t>контроль</w:t>
      </w:r>
      <w:r w:rsidRPr="00941085">
        <w:t xml:space="preserve"> </w:t>
      </w:r>
      <w:r w:rsidRPr="00941085">
        <w:rPr>
          <w:rFonts w:eastAsiaTheme="minorHAnsi"/>
          <w:sz w:val="28"/>
          <w:szCs w:val="28"/>
          <w:lang w:eastAsia="en-US"/>
        </w:rPr>
        <w:t xml:space="preserve">осуществляется без проведения плановых контрольных мероприятий. </w:t>
      </w:r>
    </w:p>
    <w:p w:rsidR="00941085" w:rsidRPr="00941085" w:rsidRDefault="00941085" w:rsidP="00941085">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При осуществлении муниципального </w:t>
      </w:r>
      <w:r w:rsidR="00717ABD">
        <w:rPr>
          <w:rFonts w:ascii="Times New Roman" w:hAnsi="Times New Roman" w:cs="Times New Roman"/>
          <w:sz w:val="28"/>
          <w:szCs w:val="28"/>
        </w:rPr>
        <w:t xml:space="preserve">жилищного контроля </w:t>
      </w:r>
      <w:r w:rsidRPr="00941085">
        <w:rPr>
          <w:rFonts w:ascii="Times New Roman" w:hAnsi="Times New Roman" w:cs="Times New Roman"/>
          <w:sz w:val="28"/>
          <w:szCs w:val="28"/>
        </w:rPr>
        <w:t>в отношении контролируемого лица администрацией могут проводиться следующие внеплановые контрольные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717ABD">
        <w:rPr>
          <w:rFonts w:ascii="Times New Roman" w:hAnsi="Times New Roman" w:cs="Times New Roman"/>
          <w:sz w:val="28"/>
          <w:szCs w:val="28"/>
        </w:rPr>
        <w:t>обследования)</w:t>
      </w:r>
      <w:r w:rsidR="001B2EE8" w:rsidRPr="00717ABD">
        <w:rPr>
          <w:rFonts w:ascii="Times New Roman" w:hAnsi="Times New Roman" w:cs="Times New Roman"/>
          <w:sz w:val="28"/>
          <w:szCs w:val="28"/>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proofErr w:type="gramStart"/>
      <w:r w:rsidRPr="00717ABD">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717ABD">
        <w:rPr>
          <w:rFonts w:ascii="Times New Roman" w:hAnsi="Times New Roman" w:cs="Times New Roman"/>
          <w:sz w:val="28"/>
          <w:szCs w:val="28"/>
        </w:rPr>
        <w:t>.</w:t>
      </w:r>
      <w:proofErr w:type="gramEnd"/>
      <w:r w:rsidR="001B2EE8" w:rsidRPr="00717ABD">
        <w:rPr>
          <w:rFonts w:ascii="Times New Roman" w:hAnsi="Times New Roman" w:cs="Times New Roman"/>
          <w:sz w:val="28"/>
          <w:szCs w:val="28"/>
        </w:rPr>
        <w:t xml:space="preserve"> </w:t>
      </w:r>
      <w:r w:rsidR="001B2EE8" w:rsidRPr="00717ABD">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001B2EE8" w:rsidRPr="00717ABD">
        <w:rPr>
          <w:rFonts w:ascii="Times New Roman" w:hAnsi="Times New Roman" w:cs="Times New Roman"/>
          <w:sz w:val="28"/>
          <w:szCs w:val="28"/>
        </w:rPr>
        <w:t>. Срок проведения документарной проверки не может превышать десять рабочих дней</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proofErr w:type="gramStart"/>
      <w:r w:rsidRPr="00717ABD">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717ABD">
        <w:rPr>
          <w:rFonts w:ascii="Times New Roman" w:hAnsi="Times New Roman" w:cs="Times New Roman"/>
          <w:sz w:val="28"/>
          <w:szCs w:val="28"/>
        </w:rPr>
        <w:t>.</w:t>
      </w:r>
      <w:proofErr w:type="gramEnd"/>
      <w:r w:rsidR="009E4C30" w:rsidRPr="00717ABD">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9E4C30" w:rsidRPr="00717ABD">
        <w:rPr>
          <w:rFonts w:ascii="Times New Roman" w:hAnsi="Times New Roman" w:cs="Times New Roman"/>
          <w:sz w:val="28"/>
          <w:szCs w:val="28"/>
        </w:rPr>
        <w:t>микропредприятия</w:t>
      </w:r>
      <w:proofErr w:type="spellEnd"/>
      <w:r w:rsidR="009E4C30" w:rsidRPr="00717ABD">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17ABD">
        <w:rPr>
          <w:rFonts w:ascii="Times New Roman" w:hAnsi="Times New Roman" w:cs="Times New Roman"/>
          <w:sz w:val="28"/>
          <w:szCs w:val="28"/>
        </w:rPr>
        <w:t>;</w:t>
      </w:r>
    </w:p>
    <w:p w:rsidR="00777414" w:rsidRPr="001B2EE8" w:rsidRDefault="00777414" w:rsidP="00CA3DCD">
      <w:pPr>
        <w:ind w:firstLine="709"/>
        <w:jc w:val="both"/>
        <w:rPr>
          <w:color w:val="000000"/>
          <w:sz w:val="28"/>
          <w:szCs w:val="28"/>
        </w:rPr>
      </w:pPr>
      <w:proofErr w:type="gramStart"/>
      <w:r w:rsidRPr="001B2EE8">
        <w:rPr>
          <w:color w:val="000000"/>
          <w:sz w:val="28"/>
          <w:szCs w:val="28"/>
        </w:rPr>
        <w:lastRenderedPageBreak/>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1B2EE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1B2EE8">
        <w:rPr>
          <w:color w:val="000000"/>
          <w:sz w:val="28"/>
          <w:szCs w:val="28"/>
          <w:shd w:val="clear" w:color="auto" w:fill="FFFFFF"/>
        </w:rPr>
        <w:t xml:space="preserve"> автоматическом </w:t>
      </w:r>
      <w:proofErr w:type="gramStart"/>
      <w:r w:rsidRPr="001B2EE8">
        <w:rPr>
          <w:color w:val="000000"/>
          <w:sz w:val="28"/>
          <w:szCs w:val="28"/>
          <w:shd w:val="clear" w:color="auto" w:fill="FFFFFF"/>
        </w:rPr>
        <w:t>режиме</w:t>
      </w:r>
      <w:proofErr w:type="gramEnd"/>
      <w:r w:rsidRPr="001B2EE8">
        <w:rPr>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1B2EE8">
        <w:rPr>
          <w:color w:val="000000"/>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1B2EE8" w:rsidRPr="00717ABD">
        <w:rPr>
          <w:rFonts w:ascii="Times New Roman" w:hAnsi="Times New Roman" w:cs="Times New Roman"/>
          <w:sz w:val="28"/>
          <w:szCs w:val="28"/>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3.3. </w:t>
      </w:r>
      <w:bookmarkStart w:id="6" w:name="_Hlk79507688"/>
      <w:r w:rsidRPr="001B2EE8">
        <w:rPr>
          <w:rFonts w:ascii="Times New Roman" w:hAnsi="Times New Roman" w:cs="Times New Roman"/>
          <w:sz w:val="28"/>
          <w:szCs w:val="28"/>
        </w:rPr>
        <w:t>Внеплановые контрольные мероприятия могут проводиться только после согл</w:t>
      </w:r>
      <w:r w:rsidR="00DE7C12" w:rsidRPr="001B2EE8">
        <w:rPr>
          <w:rFonts w:ascii="Times New Roman" w:hAnsi="Times New Roman" w:cs="Times New Roman"/>
          <w:sz w:val="28"/>
          <w:szCs w:val="28"/>
        </w:rPr>
        <w:t>асования с органами прокуратуры.</w:t>
      </w:r>
    </w:p>
    <w:p w:rsidR="009572C8" w:rsidRPr="00717ABD" w:rsidRDefault="005D48CF" w:rsidP="009572C8">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w:t>
      </w:r>
      <w:r w:rsidR="009572C8" w:rsidRPr="00717ABD">
        <w:rPr>
          <w:rFonts w:ascii="Times New Roman" w:hAnsi="Times New Roman" w:cs="Times New Roman"/>
          <w:sz w:val="28"/>
          <w:szCs w:val="28"/>
        </w:rPr>
        <w:t>4. Контрольны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мероприяти</w:t>
      </w:r>
      <w:r w:rsidR="00E60847" w:rsidRPr="00717ABD">
        <w:rPr>
          <w:rFonts w:ascii="Times New Roman" w:hAnsi="Times New Roman" w:cs="Times New Roman"/>
          <w:sz w:val="28"/>
          <w:szCs w:val="28"/>
        </w:rPr>
        <w:t>я</w:t>
      </w:r>
      <w:r w:rsidR="009572C8" w:rsidRPr="00717ABD">
        <w:rPr>
          <w:rFonts w:ascii="Times New Roman" w:hAnsi="Times New Roman" w:cs="Times New Roman"/>
          <w:sz w:val="28"/>
          <w:szCs w:val="28"/>
        </w:rPr>
        <w:t>, проводимы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w:t>
      </w:r>
      <w:r w:rsidRPr="00717ABD">
        <w:rPr>
          <w:rFonts w:ascii="Times New Roman" w:hAnsi="Times New Roman" w:cs="Times New Roman"/>
          <w:sz w:val="28"/>
          <w:szCs w:val="28"/>
        </w:rPr>
        <w:t xml:space="preserve">при </w:t>
      </w:r>
      <w:r w:rsidR="009572C8" w:rsidRPr="00717ABD">
        <w:rPr>
          <w:rFonts w:ascii="Times New Roman" w:hAnsi="Times New Roman" w:cs="Times New Roman"/>
          <w:sz w:val="28"/>
          <w:szCs w:val="28"/>
        </w:rPr>
        <w:t>взаимодействи</w:t>
      </w:r>
      <w:r w:rsidRPr="00717ABD">
        <w:rPr>
          <w:rFonts w:ascii="Times New Roman" w:hAnsi="Times New Roman" w:cs="Times New Roman"/>
          <w:sz w:val="28"/>
          <w:szCs w:val="28"/>
        </w:rPr>
        <w:t>и</w:t>
      </w:r>
      <w:r w:rsidR="009572C8" w:rsidRPr="00717ABD">
        <w:rPr>
          <w:rFonts w:ascii="Times New Roman" w:hAnsi="Times New Roman" w:cs="Times New Roman"/>
          <w:sz w:val="28"/>
          <w:szCs w:val="28"/>
        </w:rPr>
        <w:t xml:space="preserve"> с контролируемыми лицами, осуществляются по основаниям, предусмотренным пунктами 1</w:t>
      </w:r>
      <w:r w:rsidR="002A006C" w:rsidRPr="00717ABD">
        <w:rPr>
          <w:rFonts w:ascii="Times New Roman" w:hAnsi="Times New Roman" w:cs="Times New Roman"/>
          <w:sz w:val="28"/>
          <w:szCs w:val="28"/>
        </w:rPr>
        <w:t>, 3</w:t>
      </w:r>
      <w:r w:rsidR="009572C8" w:rsidRPr="00717ABD">
        <w:rPr>
          <w:rFonts w:ascii="Times New Roman" w:hAnsi="Times New Roman" w:cs="Times New Roman"/>
          <w:sz w:val="28"/>
          <w:szCs w:val="28"/>
        </w:rPr>
        <w:t xml:space="preserve"> – 5 части 1 статьи 57 Федерального закона № 248.</w:t>
      </w:r>
    </w:p>
    <w:bookmarkEnd w:id="6"/>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в специальном разделе, посвященном контрольной деятельности.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3.6. Контрольные мероприятия, проводимые при взаимодействии с контролируемым лицом, проводятся на основании </w:t>
      </w:r>
      <w:r w:rsidRPr="004B7E40">
        <w:rPr>
          <w:rFonts w:ascii="Times New Roman" w:hAnsi="Times New Roman" w:cs="Times New Roman"/>
          <w:color w:val="000000"/>
          <w:sz w:val="28"/>
          <w:szCs w:val="28"/>
        </w:rPr>
        <w:t>распоряжения</w:t>
      </w:r>
      <w:r w:rsidRPr="001B2EE8">
        <w:rPr>
          <w:rFonts w:ascii="Times New Roman" w:hAnsi="Times New Roman" w:cs="Times New Roman"/>
          <w:color w:val="000000"/>
          <w:sz w:val="28"/>
          <w:szCs w:val="28"/>
        </w:rPr>
        <w:t xml:space="preserve"> администрации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3.7. </w:t>
      </w:r>
      <w:proofErr w:type="gramStart"/>
      <w:r w:rsidRPr="00717ABD">
        <w:rPr>
          <w:rFonts w:ascii="Times New Roman" w:hAnsi="Times New Roman" w:cs="Times New Roman"/>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717ABD">
        <w:rPr>
          <w:rFonts w:ascii="Times New Roman" w:hAnsi="Times New Roman" w:cs="Times New Roman"/>
          <w:sz w:val="28"/>
          <w:szCs w:val="28"/>
        </w:rPr>
        <w:t xml:space="preserve"> </w:t>
      </w:r>
      <w:proofErr w:type="gramStart"/>
      <w:r w:rsidRPr="00717ABD">
        <w:rPr>
          <w:rFonts w:ascii="Times New Roman" w:hAnsi="Times New Roman" w:cs="Times New Roman"/>
          <w:sz w:val="28"/>
          <w:szCs w:val="28"/>
        </w:rPr>
        <w:t>проведении</w:t>
      </w:r>
      <w:proofErr w:type="gramEnd"/>
      <w:r w:rsidRPr="00717ABD">
        <w:rPr>
          <w:rFonts w:ascii="Times New Roman" w:hAnsi="Times New Roman" w:cs="Times New Roman"/>
          <w:sz w:val="28"/>
          <w:szCs w:val="28"/>
        </w:rPr>
        <w:t xml:space="preserve"> контрольного мероприятия.</w:t>
      </w:r>
    </w:p>
    <w:p w:rsidR="00777414" w:rsidRPr="00717ABD" w:rsidRDefault="00777414" w:rsidP="00CA3DCD">
      <w:pPr>
        <w:pStyle w:val="ConsPlusNormal"/>
        <w:ind w:firstLine="709"/>
        <w:jc w:val="both"/>
        <w:rPr>
          <w:rFonts w:ascii="Times New Roman" w:hAnsi="Times New Roman" w:cs="Times New Roman"/>
          <w:i/>
          <w:iCs/>
          <w:sz w:val="28"/>
          <w:szCs w:val="28"/>
        </w:rPr>
      </w:pPr>
      <w:r w:rsidRPr="00717ABD">
        <w:rPr>
          <w:rFonts w:ascii="Times New Roman" w:hAnsi="Times New Roman" w:cs="Times New Roman"/>
          <w:sz w:val="28"/>
          <w:szCs w:val="28"/>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лавы</w:t>
      </w:r>
      <w:r w:rsidRPr="00717ABD">
        <w:rPr>
          <w:rFonts w:ascii="Times New Roman" w:hAnsi="Times New Roman" w:cs="Times New Roman"/>
          <w:i/>
          <w:iCs/>
          <w:sz w:val="28"/>
          <w:szCs w:val="28"/>
        </w:rPr>
        <w:t xml:space="preserve">, </w:t>
      </w:r>
      <w:r w:rsidRPr="00717ABD">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Pr="00717ABD">
        <w:rPr>
          <w:rFonts w:ascii="Times New Roman" w:hAnsi="Times New Roman" w:cs="Times New Roman"/>
          <w:sz w:val="28"/>
          <w:szCs w:val="28"/>
        </w:rPr>
        <w:t xml:space="preserve"> Федеральным </w:t>
      </w:r>
      <w:hyperlink r:id="rId11"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от </w:t>
      </w:r>
      <w:r w:rsidR="002804CC"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2"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 248-ФЗ, Жилищным кодексом Российской Федерации.</w:t>
      </w:r>
    </w:p>
    <w:p w:rsidR="00777414" w:rsidRPr="001B2EE8" w:rsidRDefault="00777414" w:rsidP="00CA3DCD">
      <w:pPr>
        <w:ind w:firstLine="709"/>
        <w:jc w:val="both"/>
        <w:rPr>
          <w:color w:val="000000"/>
          <w:sz w:val="28"/>
          <w:szCs w:val="28"/>
        </w:rPr>
      </w:pPr>
      <w:r w:rsidRPr="00717ABD">
        <w:rPr>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17ABD">
        <w:rPr>
          <w:sz w:val="28"/>
          <w:szCs w:val="28"/>
        </w:rPr>
        <w:t xml:space="preserve">Перечень указанных документов и (или) сведений, порядок и сроки их представления установлены утвержденным </w:t>
      </w:r>
      <w:r w:rsidRPr="00717ABD">
        <w:rPr>
          <w:sz w:val="28"/>
          <w:szCs w:val="28"/>
          <w:shd w:val="clear" w:color="auto" w:fill="FFFFFF"/>
        </w:rPr>
        <w:t>распоряжением Правительства Российской Федерации от 19</w:t>
      </w:r>
      <w:r w:rsidR="002804CC" w:rsidRPr="00717ABD">
        <w:rPr>
          <w:sz w:val="28"/>
          <w:szCs w:val="28"/>
          <w:shd w:val="clear" w:color="auto" w:fill="FFFFFF"/>
        </w:rPr>
        <w:t xml:space="preserve"> апреля </w:t>
      </w:r>
      <w:r w:rsidRPr="00717ABD">
        <w:rPr>
          <w:sz w:val="28"/>
          <w:szCs w:val="28"/>
          <w:shd w:val="clear" w:color="auto" w:fill="FFFFFF"/>
        </w:rPr>
        <w:t xml:space="preserve">2016 </w:t>
      </w:r>
      <w:r w:rsidR="002804CC" w:rsidRPr="00717ABD">
        <w:rPr>
          <w:sz w:val="28"/>
          <w:szCs w:val="28"/>
          <w:shd w:val="clear" w:color="auto" w:fill="FFFFFF"/>
        </w:rPr>
        <w:t xml:space="preserve">года </w:t>
      </w:r>
      <w:r w:rsidRPr="00717ABD">
        <w:rPr>
          <w:sz w:val="28"/>
          <w:szCs w:val="28"/>
          <w:shd w:val="clear" w:color="auto" w:fill="FFFFFF"/>
        </w:rPr>
        <w:t>№ 724-р перечнем</w:t>
      </w:r>
      <w:r w:rsidRPr="00717ABD">
        <w:rPr>
          <w:sz w:val="28"/>
          <w:szCs w:val="28"/>
        </w:rPr>
        <w:t xml:space="preserve"> </w:t>
      </w:r>
      <w:r w:rsidRPr="00717ABD">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717ABD">
        <w:rPr>
          <w:sz w:val="28"/>
          <w:szCs w:val="28"/>
          <w:shd w:val="clear" w:color="auto" w:fill="FFFFFF"/>
        </w:rPr>
        <w:t xml:space="preserve"> </w:t>
      </w:r>
      <w:proofErr w:type="gramStart"/>
      <w:r w:rsidRPr="00717ABD">
        <w:rPr>
          <w:sz w:val="28"/>
          <w:szCs w:val="28"/>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717ABD">
        <w:rPr>
          <w:sz w:val="28"/>
          <w:szCs w:val="28"/>
        </w:rPr>
        <w:t xml:space="preserve"> </w:t>
      </w:r>
      <w:hyperlink r:id="rId13" w:history="1">
        <w:r w:rsidRPr="00717ABD">
          <w:rPr>
            <w:rStyle w:val="a3"/>
            <w:color w:val="auto"/>
            <w:sz w:val="28"/>
            <w:szCs w:val="28"/>
            <w:u w:val="none"/>
          </w:rPr>
          <w:t>Правилами</w:t>
        </w:r>
      </w:hyperlink>
      <w:r w:rsidRPr="00717ABD">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1B2EE8">
        <w:rPr>
          <w:color w:val="000000"/>
          <w:sz w:val="28"/>
          <w:szCs w:val="28"/>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1B2EE8">
        <w:rPr>
          <w:color w:val="000000"/>
          <w:sz w:val="28"/>
          <w:szCs w:val="28"/>
        </w:rPr>
        <w:t xml:space="preserve"> Правительства Российской </w:t>
      </w:r>
      <w:r w:rsidRPr="00717ABD">
        <w:rPr>
          <w:sz w:val="28"/>
          <w:szCs w:val="28"/>
        </w:rPr>
        <w:t>Федерации от 6</w:t>
      </w:r>
      <w:r w:rsidR="002804CC" w:rsidRPr="00717ABD">
        <w:rPr>
          <w:sz w:val="28"/>
          <w:szCs w:val="28"/>
        </w:rPr>
        <w:t xml:space="preserve"> марта </w:t>
      </w:r>
      <w:r w:rsidRPr="00717ABD">
        <w:rPr>
          <w:sz w:val="28"/>
          <w:szCs w:val="28"/>
        </w:rPr>
        <w:t>2021</w:t>
      </w:r>
      <w:r w:rsidR="002804CC" w:rsidRPr="00717ABD">
        <w:rPr>
          <w:sz w:val="28"/>
          <w:szCs w:val="28"/>
        </w:rPr>
        <w:t xml:space="preserve"> года </w:t>
      </w:r>
      <w:r w:rsidRPr="00717ABD">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25D54" w:rsidRDefault="00777414" w:rsidP="00CA3DCD">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 xml:space="preserve">3.11. </w:t>
      </w:r>
      <w:r w:rsidR="008A37F3" w:rsidRPr="00F25D54">
        <w:rPr>
          <w:rFonts w:ascii="Times New Roman" w:hAnsi="Times New Roman" w:cs="Times New Roman"/>
          <w:sz w:val="28"/>
          <w:szCs w:val="28"/>
        </w:rPr>
        <w:t>В</w:t>
      </w:r>
      <w:r w:rsidRPr="00F25D54">
        <w:rPr>
          <w:rFonts w:ascii="Times New Roman" w:hAnsi="Times New Roman" w:cs="Times New Roman"/>
          <w:sz w:val="28"/>
          <w:szCs w:val="28"/>
          <w:shd w:val="clear" w:color="auto" w:fill="FFFFFF"/>
        </w:rPr>
        <w:t xml:space="preserve"> случа</w:t>
      </w:r>
      <w:r w:rsidR="008A37F3" w:rsidRPr="00F25D54">
        <w:rPr>
          <w:rFonts w:ascii="Times New Roman" w:hAnsi="Times New Roman" w:cs="Times New Roman"/>
          <w:sz w:val="28"/>
          <w:szCs w:val="28"/>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25D54">
        <w:rPr>
          <w:rFonts w:ascii="Times New Roman" w:hAnsi="Times New Roman" w:cs="Times New Roman"/>
          <w:sz w:val="28"/>
          <w:szCs w:val="28"/>
          <w:shd w:val="clear" w:color="auto" w:fill="FFFFFF"/>
        </w:rPr>
        <w:t xml:space="preserve">в администрацию информацию о невозможности </w:t>
      </w:r>
      <w:r w:rsidR="00F25D54" w:rsidRPr="00F25D54">
        <w:rPr>
          <w:rFonts w:ascii="Times New Roman" w:hAnsi="Times New Roman" w:cs="Times New Roman"/>
          <w:sz w:val="28"/>
          <w:szCs w:val="28"/>
          <w:shd w:val="clear" w:color="auto" w:fill="FFFFFF"/>
        </w:rPr>
        <w:t xml:space="preserve">своего </w:t>
      </w:r>
      <w:r w:rsidRPr="00F25D54">
        <w:rPr>
          <w:rFonts w:ascii="Times New Roman" w:hAnsi="Times New Roman" w:cs="Times New Roman"/>
          <w:sz w:val="28"/>
          <w:szCs w:val="28"/>
          <w:shd w:val="clear" w:color="auto" w:fill="FFFFFF"/>
        </w:rPr>
        <w:t xml:space="preserve">присутствия при проведении контрольного мероприятия, в </w:t>
      </w:r>
      <w:proofErr w:type="gramStart"/>
      <w:r w:rsidRPr="00F25D54">
        <w:rPr>
          <w:rFonts w:ascii="Times New Roman" w:hAnsi="Times New Roman" w:cs="Times New Roman"/>
          <w:sz w:val="28"/>
          <w:szCs w:val="28"/>
          <w:shd w:val="clear" w:color="auto" w:fill="FFFFFF"/>
        </w:rPr>
        <w:t>связи</w:t>
      </w:r>
      <w:proofErr w:type="gramEnd"/>
      <w:r w:rsidRPr="00F25D54">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25D54">
        <w:rPr>
          <w:rFonts w:ascii="Times New Roman" w:hAnsi="Times New Roman" w:cs="Times New Roman"/>
          <w:sz w:val="28"/>
          <w:szCs w:val="28"/>
          <w:shd w:val="clear" w:color="auto" w:fill="FFFFFF"/>
        </w:rPr>
        <w:t xml:space="preserve">контролируемого лица </w:t>
      </w:r>
      <w:r w:rsidRPr="00F25D54">
        <w:rPr>
          <w:rFonts w:ascii="Times New Roman" w:hAnsi="Times New Roman" w:cs="Times New Roman"/>
          <w:sz w:val="28"/>
          <w:szCs w:val="28"/>
          <w:shd w:val="clear" w:color="auto" w:fill="FFFFFF"/>
        </w:rPr>
        <w:t xml:space="preserve">в администрацию (но не более чем на 20 дней), </w:t>
      </w:r>
      <w:r w:rsidR="008A37F3" w:rsidRPr="00F25D54">
        <w:rPr>
          <w:rFonts w:ascii="Times New Roman" w:hAnsi="Times New Roman" w:cs="Times New Roman"/>
          <w:sz w:val="28"/>
          <w:szCs w:val="28"/>
          <w:shd w:val="clear" w:color="auto" w:fill="FFFFFF"/>
        </w:rPr>
        <w:t xml:space="preserve">при </w:t>
      </w:r>
      <w:r w:rsidRPr="00F25D54">
        <w:rPr>
          <w:rFonts w:ascii="Times New Roman" w:hAnsi="Times New Roman" w:cs="Times New Roman"/>
          <w:sz w:val="28"/>
          <w:szCs w:val="28"/>
          <w:shd w:val="clear" w:color="auto" w:fill="FFFFFF"/>
        </w:rPr>
        <w:t>одновременно</w:t>
      </w:r>
      <w:r w:rsidR="008A37F3" w:rsidRPr="00F25D54">
        <w:rPr>
          <w:rFonts w:ascii="Times New Roman" w:hAnsi="Times New Roman" w:cs="Times New Roman"/>
          <w:sz w:val="28"/>
          <w:szCs w:val="28"/>
          <w:shd w:val="clear" w:color="auto" w:fill="FFFFFF"/>
        </w:rPr>
        <w:t xml:space="preserve">м </w:t>
      </w:r>
      <w:proofErr w:type="gramStart"/>
      <w:r w:rsidR="008A37F3" w:rsidRPr="00F25D54">
        <w:rPr>
          <w:rFonts w:ascii="Times New Roman" w:hAnsi="Times New Roman" w:cs="Times New Roman"/>
          <w:sz w:val="28"/>
          <w:szCs w:val="28"/>
          <w:shd w:val="clear" w:color="auto" w:fill="FFFFFF"/>
        </w:rPr>
        <w:t>соблюдении</w:t>
      </w:r>
      <w:proofErr w:type="gramEnd"/>
      <w:r w:rsidRPr="00F25D54">
        <w:rPr>
          <w:rFonts w:ascii="Times New Roman" w:hAnsi="Times New Roman" w:cs="Times New Roman"/>
          <w:sz w:val="28"/>
          <w:szCs w:val="28"/>
          <w:shd w:val="clear" w:color="auto" w:fill="FFFFFF"/>
        </w:rPr>
        <w:t xml:space="preserve"> следующих условий:</w:t>
      </w:r>
    </w:p>
    <w:p w:rsidR="00777414" w:rsidRPr="008A37F3" w:rsidRDefault="00777414" w:rsidP="00CA3DCD">
      <w:pPr>
        <w:ind w:firstLine="709"/>
        <w:jc w:val="both"/>
        <w:rPr>
          <w:sz w:val="28"/>
          <w:szCs w:val="28"/>
          <w:shd w:val="clear" w:color="auto" w:fill="FFFFFF"/>
        </w:rPr>
      </w:pPr>
      <w:r w:rsidRPr="008A37F3">
        <w:rPr>
          <w:sz w:val="28"/>
          <w:szCs w:val="28"/>
        </w:rPr>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8A37F3" w:rsidRDefault="00777414" w:rsidP="00CA3DCD">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777414" w:rsidRPr="008A37F3" w:rsidRDefault="00777414" w:rsidP="00CA3DCD">
      <w:pPr>
        <w:ind w:firstLine="709"/>
        <w:jc w:val="both"/>
        <w:rPr>
          <w:sz w:val="28"/>
          <w:szCs w:val="28"/>
        </w:rPr>
      </w:pPr>
      <w:r w:rsidRPr="008A37F3">
        <w:rPr>
          <w:sz w:val="28"/>
          <w:szCs w:val="28"/>
        </w:rPr>
        <w:lastRenderedPageBreak/>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777414" w:rsidRPr="008A37F3" w:rsidRDefault="00777414" w:rsidP="009E4C30">
      <w:pPr>
        <w:pStyle w:val="s1"/>
        <w:ind w:firstLine="709"/>
        <w:rPr>
          <w:rFonts w:ascii="Times New Roman" w:hAnsi="Times New Roman" w:cs="Times New Roman"/>
          <w:sz w:val="28"/>
          <w:szCs w:val="28"/>
        </w:rPr>
      </w:pPr>
      <w:r w:rsidRPr="008A37F3">
        <w:rPr>
          <w:rFonts w:ascii="Times New Roman" w:hAnsi="Times New Roman" w:cs="Times New Roman"/>
          <w:sz w:val="28"/>
          <w:szCs w:val="28"/>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3</w:t>
      </w:r>
      <w:r w:rsidRPr="008A37F3">
        <w:rPr>
          <w:rFonts w:ascii="Times New Roman" w:hAnsi="Times New Roman" w:cs="Times New Roman"/>
          <w:sz w:val="28"/>
          <w:szCs w:val="28"/>
        </w:rPr>
        <w:t xml:space="preserve">. </w:t>
      </w:r>
      <w:proofErr w:type="gramStart"/>
      <w:r w:rsidRPr="008A37F3">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8A37F3">
          <w:rPr>
            <w:rStyle w:val="a3"/>
            <w:rFonts w:ascii="Times New Roman" w:hAnsi="Times New Roman" w:cs="Times New Roman"/>
            <w:color w:val="auto"/>
            <w:sz w:val="28"/>
            <w:szCs w:val="28"/>
            <w:u w:val="none"/>
          </w:rPr>
          <w:t>частью 2 статьи 90</w:t>
        </w:r>
      </w:hyperlink>
      <w:r w:rsidRPr="008A37F3">
        <w:rPr>
          <w:rFonts w:ascii="Times New Roman" w:hAnsi="Times New Roman" w:cs="Times New Roman"/>
          <w:sz w:val="28"/>
          <w:szCs w:val="28"/>
        </w:rPr>
        <w:t xml:space="preserve"> Федерального закона № 248-ФЗ.</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4</w:t>
      </w:r>
      <w:r w:rsidRPr="008A37F3">
        <w:rPr>
          <w:rFonts w:ascii="Times New Roman" w:hAnsi="Times New Roman" w:cs="Times New Roman"/>
          <w:sz w:val="28"/>
          <w:szCs w:val="28"/>
        </w:rPr>
        <w:t>. По</w:t>
      </w:r>
      <w:r w:rsidRPr="001B2EE8">
        <w:rPr>
          <w:rFonts w:ascii="Times New Roman" w:hAnsi="Times New Roman" w:cs="Times New Roman"/>
          <w:color w:val="000000"/>
          <w:sz w:val="28"/>
          <w:szCs w:val="28"/>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8A37F3" w:rsidRDefault="009E4C30" w:rsidP="00CA3DCD">
      <w:pPr>
        <w:ind w:firstLine="709"/>
        <w:jc w:val="both"/>
        <w:rPr>
          <w:sz w:val="28"/>
          <w:szCs w:val="28"/>
        </w:rPr>
      </w:pPr>
      <w:r w:rsidRPr="008A37F3">
        <w:rPr>
          <w:sz w:val="28"/>
          <w:szCs w:val="28"/>
        </w:rPr>
        <w:t xml:space="preserve">3.15. </w:t>
      </w:r>
      <w:r w:rsidR="00777414" w:rsidRPr="008A37F3">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77414" w:rsidRPr="008A37F3">
        <w:rPr>
          <w:sz w:val="28"/>
          <w:szCs w:val="28"/>
          <w:shd w:val="clear" w:color="auto" w:fill="FFFFFF"/>
        </w:rPr>
        <w:t xml:space="preserve"> если иной порядок оформления акта не установлен Правительством Российской Федерации</w:t>
      </w:r>
      <w:r w:rsidR="00777414" w:rsidRPr="008A37F3">
        <w:rPr>
          <w:sz w:val="28"/>
          <w:szCs w:val="28"/>
        </w:rPr>
        <w:t>.</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3.16. Информация о контрольных мероприятиях размещается в Едином реестре контрольных (надзорных)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 xml:space="preserve">3.17. </w:t>
      </w:r>
      <w:proofErr w:type="gramStart"/>
      <w:r w:rsidRPr="008A37F3">
        <w:rPr>
          <w:rFonts w:ascii="Times New Roman" w:hAnsi="Times New Roman" w:cs="Times New Roman"/>
          <w:sz w:val="28"/>
          <w:szCs w:val="28"/>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1B2EE8">
        <w:rPr>
          <w:rFonts w:ascii="Times New Roman" w:hAnsi="Times New Roman" w:cs="Times New Roman"/>
          <w:color w:val="000000"/>
          <w:sz w:val="28"/>
          <w:szCs w:val="28"/>
        </w:rPr>
        <w:t xml:space="preserve"> в Едином реестре контрольных (надзорных) мероприятий, а также </w:t>
      </w:r>
      <w:r w:rsidRPr="001B2EE8">
        <w:rPr>
          <w:rFonts w:ascii="Times New Roman" w:hAnsi="Times New Roman" w:cs="Times New Roman"/>
          <w:color w:val="000000"/>
          <w:sz w:val="28"/>
          <w:szCs w:val="28"/>
          <w:shd w:val="clear" w:color="auto" w:fill="FFFFFF"/>
        </w:rPr>
        <w:t xml:space="preserve">доведения их до </w:t>
      </w:r>
      <w:r w:rsidRPr="001B2EE8">
        <w:rPr>
          <w:rFonts w:ascii="Times New Roman" w:hAnsi="Times New Roman" w:cs="Times New Roman"/>
          <w:color w:val="000000"/>
          <w:sz w:val="28"/>
          <w:szCs w:val="28"/>
          <w:shd w:val="clear" w:color="auto" w:fill="FFFFFF"/>
        </w:rPr>
        <w:lastRenderedPageBreak/>
        <w:t>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1B2EE8">
        <w:rPr>
          <w:rFonts w:ascii="Times New Roman" w:hAnsi="Times New Roman" w:cs="Times New Roman"/>
          <w:color w:val="000000"/>
          <w:sz w:val="28"/>
          <w:szCs w:val="28"/>
          <w:shd w:val="clear" w:color="auto" w:fill="FFFFFF"/>
        </w:rPr>
        <w:t xml:space="preserve"> федеральную государственную информационную систему «</w:t>
      </w:r>
      <w:r w:rsidRPr="001B2EE8">
        <w:rPr>
          <w:rFonts w:ascii="Times New Roman" w:hAnsi="Times New Roman" w:cs="Times New Roman"/>
          <w:color w:val="000000"/>
          <w:sz w:val="28"/>
          <w:szCs w:val="28"/>
        </w:rPr>
        <w:t>Единый портал</w:t>
      </w:r>
      <w:r w:rsidRPr="001B2EE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8A37F3" w:rsidRDefault="00777414" w:rsidP="00CA3DCD">
      <w:pPr>
        <w:pStyle w:val="ConsPlusNormal"/>
        <w:ind w:firstLine="709"/>
        <w:jc w:val="both"/>
        <w:rPr>
          <w:rFonts w:ascii="Times New Roman" w:hAnsi="Times New Roman" w:cs="Times New Roman"/>
          <w:sz w:val="28"/>
          <w:szCs w:val="28"/>
        </w:rPr>
      </w:pPr>
      <w:proofErr w:type="gramStart"/>
      <w:r w:rsidRPr="008A37F3">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A37F3">
        <w:rPr>
          <w:rFonts w:ascii="Times New Roman" w:hAnsi="Times New Roman" w:cs="Times New Roman"/>
          <w:sz w:val="28"/>
          <w:szCs w:val="28"/>
          <w:shd w:val="clear" w:color="auto" w:fill="FFFFFF"/>
        </w:rPr>
        <w:t xml:space="preserve"> документы в электронном виде через единый</w:t>
      </w:r>
      <w:proofErr w:type="gramEnd"/>
      <w:r w:rsidRPr="008A37F3">
        <w:rPr>
          <w:rFonts w:ascii="Times New Roman" w:hAnsi="Times New Roman" w:cs="Times New Roman"/>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8A37F3">
        <w:rPr>
          <w:rFonts w:ascii="Times New Roman" w:hAnsi="Times New Roman" w:cs="Times New Roman"/>
          <w:sz w:val="28"/>
          <w:szCs w:val="28"/>
          <w:shd w:val="clear" w:color="auto" w:fill="FFFFFF"/>
        </w:rPr>
        <w:t>ии и ау</w:t>
      </w:r>
      <w:proofErr w:type="gramEnd"/>
      <w:r w:rsidRPr="008A37F3">
        <w:rPr>
          <w:rFonts w:ascii="Times New Roman" w:hAnsi="Times New Roman" w:cs="Times New Roman"/>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8A37F3">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8A37F3">
        <w:rPr>
          <w:rFonts w:ascii="Times New Roman" w:hAnsi="Times New Roman" w:cs="Times New Roman"/>
          <w:sz w:val="28"/>
          <w:szCs w:val="28"/>
        </w:rPr>
        <w:t>осуществляться</w:t>
      </w:r>
      <w:proofErr w:type="gramEnd"/>
      <w:r w:rsidRPr="008A37F3">
        <w:rPr>
          <w:rFonts w:ascii="Times New Roman" w:hAnsi="Times New Roman" w:cs="Times New Roman"/>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5B13" w:rsidRPr="008A37F3" w:rsidRDefault="00777414" w:rsidP="00EF5B13">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4B7E40">
        <w:rPr>
          <w:rFonts w:ascii="Times New Roman" w:hAnsi="Times New Roman" w:cs="Times New Roman"/>
          <w:sz w:val="28"/>
          <w:szCs w:val="28"/>
        </w:rPr>
        <w:t>8</w:t>
      </w:r>
      <w:r w:rsidRPr="008A37F3">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8A37F3">
        <w:rPr>
          <w:rFonts w:ascii="Times New Roman" w:hAnsi="Times New Roman" w:cs="Times New Roman"/>
          <w:sz w:val="28"/>
          <w:szCs w:val="28"/>
        </w:rPr>
        <w:t>иные профилактические мероприятия в соответствии с разделом 2 настоящего Положения.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w:t>
      </w:r>
      <w:r w:rsidR="004B7E40">
        <w:rPr>
          <w:rFonts w:ascii="Times New Roman" w:hAnsi="Times New Roman" w:cs="Times New Roman"/>
          <w:sz w:val="28"/>
          <w:szCs w:val="28"/>
        </w:rPr>
        <w:t>19</w:t>
      </w:r>
      <w:r w:rsidRPr="008A37F3">
        <w:rPr>
          <w:rFonts w:ascii="Times New Roman" w:hAnsi="Times New Roman" w:cs="Times New Roman"/>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1B2EE8" w:rsidRDefault="00777414" w:rsidP="00CA3DCD">
      <w:pPr>
        <w:pStyle w:val="ConsPlusNormal"/>
        <w:ind w:firstLine="709"/>
        <w:jc w:val="both"/>
        <w:rPr>
          <w:rFonts w:ascii="Times New Roman" w:hAnsi="Times New Roman" w:cs="Times New Roman"/>
          <w:sz w:val="28"/>
          <w:szCs w:val="28"/>
        </w:rPr>
      </w:pPr>
      <w:bookmarkStart w:id="7" w:name="Par318"/>
      <w:bookmarkEnd w:id="7"/>
      <w:r w:rsidRPr="001B2EE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1B2EE8" w:rsidRDefault="00777414" w:rsidP="00CA3DCD">
      <w:pPr>
        <w:pStyle w:val="ConsPlusNormal"/>
        <w:ind w:firstLine="709"/>
        <w:jc w:val="both"/>
        <w:rPr>
          <w:rFonts w:ascii="Times New Roman" w:hAnsi="Times New Roman" w:cs="Times New Roman"/>
          <w:color w:val="000000"/>
          <w:sz w:val="28"/>
          <w:szCs w:val="28"/>
        </w:rPr>
      </w:pPr>
      <w:proofErr w:type="gramStart"/>
      <w:r w:rsidRPr="001B2EE8">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w:t>
      </w:r>
      <w:r w:rsidRPr="001B2EE8">
        <w:rPr>
          <w:rFonts w:ascii="Times New Roman" w:hAnsi="Times New Roman" w:cs="Times New Roman"/>
          <w:color w:val="000000"/>
          <w:sz w:val="28"/>
          <w:szCs w:val="28"/>
        </w:rPr>
        <w:lastRenderedPageBreak/>
        <w:t>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1B2EE8">
        <w:rPr>
          <w:rFonts w:ascii="Times New Roman" w:hAnsi="Times New Roman" w:cs="Times New Roman"/>
          <w:color w:val="000000"/>
          <w:sz w:val="28"/>
          <w:szCs w:val="28"/>
        </w:rPr>
        <w:t xml:space="preserve"> </w:t>
      </w:r>
      <w:proofErr w:type="gramStart"/>
      <w:r w:rsidRPr="001B2EE8">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1B2EE8" w:rsidRDefault="00777414" w:rsidP="00CA3DCD">
      <w:pPr>
        <w:ind w:firstLine="709"/>
        <w:jc w:val="both"/>
        <w:rPr>
          <w:color w:val="000000"/>
          <w:sz w:val="28"/>
          <w:szCs w:val="28"/>
        </w:rPr>
      </w:pPr>
      <w:proofErr w:type="gramStart"/>
      <w:r w:rsidRPr="001B2EE8">
        <w:rPr>
          <w:color w:val="000000"/>
          <w:sz w:val="28"/>
          <w:szCs w:val="28"/>
        </w:rPr>
        <w:t xml:space="preserve">4) </w:t>
      </w:r>
      <w:r w:rsidRPr="001B2EE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EE8">
        <w:rPr>
          <w:color w:val="000000"/>
          <w:sz w:val="28"/>
          <w:szCs w:val="28"/>
        </w:rPr>
        <w:t>;</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8A37F3" w:rsidRDefault="004B7E40" w:rsidP="00CA3DC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3.20</w:t>
      </w:r>
      <w:r w:rsidR="00777414" w:rsidRPr="008A37F3">
        <w:rPr>
          <w:rFonts w:ascii="Times New Roman" w:hAnsi="Times New Roman" w:cs="Times New Roman"/>
          <w:sz w:val="28"/>
          <w:szCs w:val="28"/>
        </w:rPr>
        <w:t xml:space="preserve">.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8A37F3">
        <w:rPr>
          <w:rFonts w:ascii="Times New Roman" w:hAnsi="Times New Roman" w:cs="Times New Roman"/>
          <w:sz w:val="28"/>
          <w:szCs w:val="28"/>
        </w:rPr>
        <w:t>Иркутской области</w:t>
      </w:r>
      <w:r w:rsidR="00777414" w:rsidRPr="008A37F3">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8A37F3" w:rsidRDefault="00777414" w:rsidP="00CA3DCD">
      <w:pPr>
        <w:pStyle w:val="ConsPlusNormal"/>
        <w:ind w:firstLine="709"/>
        <w:jc w:val="both"/>
        <w:rPr>
          <w:rFonts w:ascii="Times New Roman" w:hAnsi="Times New Roman" w:cs="Times New Roman"/>
          <w:sz w:val="28"/>
          <w:szCs w:val="28"/>
        </w:rPr>
      </w:pPr>
    </w:p>
    <w:p w:rsidR="00777414" w:rsidRPr="008A37F3" w:rsidRDefault="00C51C67" w:rsidP="00CA3DCD">
      <w:pPr>
        <w:pStyle w:val="ConsPlusNormal"/>
        <w:ind w:firstLine="0"/>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8A37F3" w:rsidRDefault="00777414" w:rsidP="00CA3DCD">
      <w:pPr>
        <w:pStyle w:val="ConsPlusNormal"/>
        <w:ind w:firstLine="0"/>
        <w:jc w:val="center"/>
        <w:rPr>
          <w:rFonts w:ascii="Times New Roman" w:hAnsi="Times New Roman" w:cs="Times New Roman"/>
          <w:b/>
          <w:bCs/>
          <w:sz w:val="28"/>
          <w:szCs w:val="28"/>
        </w:rPr>
      </w:pPr>
    </w:p>
    <w:p w:rsidR="004B7E40" w:rsidRPr="004B7E40" w:rsidRDefault="004B7E40" w:rsidP="004B7E40">
      <w:pPr>
        <w:pStyle w:val="a4"/>
        <w:ind w:firstLine="709"/>
        <w:jc w:val="both"/>
        <w:rPr>
          <w:sz w:val="28"/>
        </w:rPr>
      </w:pPr>
      <w:r w:rsidRPr="004B7E40">
        <w:rPr>
          <w:sz w:val="28"/>
        </w:rPr>
        <w:lastRenderedPageBreak/>
        <w:t>4.1. Решения администрации, действия (бездействие) должностных лиц могут быть обжалованы в судебном порядке.</w:t>
      </w:r>
    </w:p>
    <w:p w:rsidR="00777414" w:rsidRPr="004B7E40" w:rsidRDefault="004B7E40" w:rsidP="004B7E40">
      <w:pPr>
        <w:pStyle w:val="ConsPlusNormal"/>
        <w:ind w:firstLine="709"/>
        <w:jc w:val="both"/>
        <w:rPr>
          <w:rFonts w:ascii="Times New Roman" w:hAnsi="Times New Roman" w:cs="Times New Roman"/>
          <w:sz w:val="40"/>
          <w:szCs w:val="28"/>
        </w:rPr>
      </w:pPr>
      <w:r w:rsidRPr="004B7E40">
        <w:rPr>
          <w:rFonts w:ascii="Times New Roman" w:hAnsi="Times New Roman" w:cs="Times New Roman"/>
          <w:sz w:val="28"/>
        </w:rPr>
        <w:t>4.2. Досудебный порядок подачи жалоб на решения администрации, действия (бездействие) должностных лиц не применяется.</w:t>
      </w:r>
    </w:p>
    <w:p w:rsidR="00777414" w:rsidRPr="008A37F3" w:rsidRDefault="00777414" w:rsidP="00CA3DCD">
      <w:pPr>
        <w:pStyle w:val="1"/>
        <w:ind w:firstLine="709"/>
        <w:jc w:val="both"/>
        <w:rPr>
          <w:rFonts w:ascii="Times New Roman" w:hAnsi="Times New Roman" w:cs="Times New Roman"/>
          <w:sz w:val="28"/>
          <w:szCs w:val="28"/>
        </w:rPr>
      </w:pPr>
    </w:p>
    <w:p w:rsidR="00132685" w:rsidRPr="008A37F3" w:rsidRDefault="00C51C67" w:rsidP="00CA3DCD">
      <w:pPr>
        <w:pStyle w:val="1"/>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 xml:space="preserve">5. Ключевые показатели </w:t>
      </w:r>
      <w:proofErr w:type="gramStart"/>
      <w:r w:rsidR="00777414" w:rsidRPr="008A37F3">
        <w:rPr>
          <w:rFonts w:ascii="Times New Roman" w:hAnsi="Times New Roman" w:cs="Times New Roman"/>
          <w:b/>
          <w:bCs/>
          <w:sz w:val="28"/>
          <w:szCs w:val="28"/>
        </w:rPr>
        <w:t>муниципального</w:t>
      </w:r>
      <w:proofErr w:type="gramEnd"/>
    </w:p>
    <w:p w:rsidR="00777414" w:rsidRPr="001B2EE8" w:rsidRDefault="00777414" w:rsidP="00CA3DCD">
      <w:pPr>
        <w:pStyle w:val="1"/>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жилищного контроля</w:t>
      </w:r>
      <w:r w:rsidR="00132685" w:rsidRPr="001B2EE8">
        <w:rPr>
          <w:rFonts w:ascii="Times New Roman" w:hAnsi="Times New Roman" w:cs="Times New Roman"/>
          <w:b/>
          <w:bCs/>
          <w:color w:val="000000"/>
          <w:sz w:val="28"/>
          <w:szCs w:val="28"/>
        </w:rPr>
        <w:t xml:space="preserve"> </w:t>
      </w:r>
      <w:r w:rsidRPr="001B2EE8">
        <w:rPr>
          <w:rFonts w:ascii="Times New Roman" w:hAnsi="Times New Roman" w:cs="Times New Roman"/>
          <w:b/>
          <w:bCs/>
          <w:color w:val="000000"/>
          <w:sz w:val="28"/>
          <w:szCs w:val="28"/>
        </w:rPr>
        <w:t>и их целевые значения</w:t>
      </w:r>
    </w:p>
    <w:p w:rsidR="00777414" w:rsidRPr="001B2EE8" w:rsidRDefault="00777414" w:rsidP="00CA3DCD">
      <w:pPr>
        <w:pStyle w:val="1"/>
        <w:jc w:val="center"/>
        <w:rPr>
          <w:rFonts w:ascii="Times New Roman" w:hAnsi="Times New Roman" w:cs="Times New Roman"/>
          <w:b/>
          <w:bCs/>
          <w:color w:val="000000"/>
          <w:sz w:val="28"/>
          <w:szCs w:val="28"/>
        </w:rPr>
      </w:pP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8A37F3">
        <w:rPr>
          <w:rFonts w:ascii="Times New Roman" w:hAnsi="Times New Roman" w:cs="Times New Roman"/>
          <w:sz w:val="28"/>
          <w:szCs w:val="28"/>
        </w:rPr>
        <w:t>.</w:t>
      </w: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4B7E40">
        <w:rPr>
          <w:rFonts w:ascii="Times New Roman" w:hAnsi="Times New Roman" w:cs="Times New Roman"/>
          <w:sz w:val="28"/>
          <w:szCs w:val="28"/>
        </w:rPr>
        <w:t xml:space="preserve">Думой муниципального образования </w:t>
      </w:r>
      <w:r w:rsidR="005D54AD">
        <w:rPr>
          <w:rFonts w:ascii="Times New Roman" w:hAnsi="Times New Roman" w:cs="Times New Roman"/>
          <w:sz w:val="28"/>
          <w:szCs w:val="28"/>
        </w:rPr>
        <w:t>«</w:t>
      </w:r>
      <w:proofErr w:type="spellStart"/>
      <w:r w:rsidR="005D54AD">
        <w:rPr>
          <w:rFonts w:ascii="Times New Roman" w:hAnsi="Times New Roman" w:cs="Times New Roman"/>
          <w:sz w:val="28"/>
          <w:szCs w:val="28"/>
        </w:rPr>
        <w:t>Люры</w:t>
      </w:r>
      <w:proofErr w:type="spellEnd"/>
      <w:r w:rsidR="005D54AD">
        <w:rPr>
          <w:rFonts w:ascii="Times New Roman" w:hAnsi="Times New Roman" w:cs="Times New Roman"/>
          <w:sz w:val="28"/>
          <w:szCs w:val="28"/>
        </w:rPr>
        <w:t>»</w:t>
      </w:r>
    </w:p>
    <w:p w:rsidR="00777414" w:rsidRPr="008A37F3" w:rsidRDefault="00777414" w:rsidP="00CA3DCD">
      <w:pPr>
        <w:pStyle w:val="ConsTitle"/>
        <w:widowControl/>
        <w:jc w:val="both"/>
        <w:rPr>
          <w:rFonts w:ascii="Times New Roman" w:hAnsi="Times New Roman" w:cs="Times New Roman"/>
          <w:sz w:val="28"/>
          <w:szCs w:val="28"/>
        </w:rPr>
      </w:pPr>
    </w:p>
    <w:p w:rsidR="00777414" w:rsidRPr="001B2EE8" w:rsidRDefault="00777414" w:rsidP="00CA3DCD">
      <w:pPr>
        <w:pStyle w:val="ConsPlusNormal"/>
        <w:ind w:firstLine="0"/>
        <w:jc w:val="right"/>
        <w:rPr>
          <w:rFonts w:ascii="Times New Roman" w:hAnsi="Times New Roman" w:cs="Times New Roman"/>
          <w:color w:val="000000"/>
          <w:sz w:val="28"/>
          <w:szCs w:val="28"/>
        </w:rPr>
      </w:pPr>
      <w:r w:rsidRPr="001B2EE8">
        <w:rPr>
          <w:rFonts w:ascii="Times New Roman" w:hAnsi="Times New Roman" w:cs="Times New Roman"/>
          <w:color w:val="000000"/>
          <w:sz w:val="28"/>
          <w:szCs w:val="28"/>
        </w:rPr>
        <w:br w:type="page"/>
      </w:r>
    </w:p>
    <w:p w:rsidR="00777414" w:rsidRPr="001B2EE8" w:rsidRDefault="00777414" w:rsidP="00CA3DCD">
      <w:pPr>
        <w:pStyle w:val="ConsPlusNormal"/>
        <w:ind w:firstLine="0"/>
        <w:jc w:val="right"/>
        <w:rPr>
          <w:rFonts w:ascii="Times New Roman" w:hAnsi="Times New Roman" w:cs="Times New Roman"/>
          <w:sz w:val="28"/>
          <w:szCs w:val="28"/>
        </w:rPr>
      </w:pPr>
      <w:r w:rsidRPr="001B2EE8">
        <w:rPr>
          <w:rFonts w:ascii="Times New Roman" w:hAnsi="Times New Roman" w:cs="Times New Roman"/>
          <w:color w:val="000000"/>
          <w:sz w:val="28"/>
          <w:szCs w:val="28"/>
        </w:rPr>
        <w:lastRenderedPageBreak/>
        <w:t>Приложение № 1</w:t>
      </w:r>
    </w:p>
    <w:p w:rsidR="001D4582" w:rsidRPr="008A37F3" w:rsidRDefault="00777414" w:rsidP="001D4582">
      <w:pPr>
        <w:pStyle w:val="ConsPlusNormal"/>
        <w:ind w:firstLine="0"/>
        <w:jc w:val="right"/>
        <w:rPr>
          <w:rFonts w:ascii="Times New Roman" w:hAnsi="Times New Roman" w:cs="Times New Roman"/>
          <w:sz w:val="28"/>
          <w:szCs w:val="28"/>
        </w:rPr>
      </w:pPr>
      <w:r w:rsidRPr="008A37F3">
        <w:rPr>
          <w:rFonts w:ascii="Times New Roman" w:hAnsi="Times New Roman" w:cs="Times New Roman"/>
          <w:sz w:val="28"/>
          <w:szCs w:val="28"/>
        </w:rPr>
        <w:t xml:space="preserve">к </w:t>
      </w:r>
      <w:bookmarkStart w:id="8" w:name="Par381"/>
      <w:bookmarkEnd w:id="8"/>
      <w:r w:rsidR="001D4582" w:rsidRPr="008A37F3">
        <w:rPr>
          <w:rFonts w:ascii="Times New Roman" w:hAnsi="Times New Roman" w:cs="Times New Roman"/>
          <w:sz w:val="28"/>
          <w:szCs w:val="28"/>
        </w:rPr>
        <w:t>Положени</w:t>
      </w:r>
      <w:r w:rsidR="00D66344" w:rsidRPr="008A37F3">
        <w:rPr>
          <w:rFonts w:ascii="Times New Roman" w:hAnsi="Times New Roman" w:cs="Times New Roman"/>
          <w:sz w:val="28"/>
          <w:szCs w:val="28"/>
        </w:rPr>
        <w:t>ю</w:t>
      </w:r>
      <w:r w:rsidR="001D4582" w:rsidRPr="008A37F3">
        <w:rPr>
          <w:rFonts w:ascii="Times New Roman" w:hAnsi="Times New Roman" w:cs="Times New Roman"/>
          <w:sz w:val="28"/>
          <w:szCs w:val="28"/>
        </w:rPr>
        <w:t xml:space="preserve"> о муниципальном жилищном контроле</w:t>
      </w:r>
    </w:p>
    <w:p w:rsidR="001D4582" w:rsidRPr="001B2EE8" w:rsidRDefault="001D4582" w:rsidP="004B7E40">
      <w:pPr>
        <w:pStyle w:val="ConsPlusNormal"/>
        <w:ind w:firstLine="0"/>
        <w:jc w:val="right"/>
        <w:rPr>
          <w:rFonts w:ascii="Times New Roman" w:hAnsi="Times New Roman" w:cs="Times New Roman"/>
          <w:color w:val="000000"/>
          <w:sz w:val="28"/>
          <w:szCs w:val="28"/>
        </w:rPr>
      </w:pPr>
      <w:r w:rsidRPr="008A37F3">
        <w:rPr>
          <w:rFonts w:ascii="Times New Roman" w:hAnsi="Times New Roman" w:cs="Times New Roman"/>
          <w:sz w:val="28"/>
          <w:szCs w:val="28"/>
        </w:rPr>
        <w:t xml:space="preserve">в </w:t>
      </w:r>
      <w:r w:rsidR="004B7E40">
        <w:rPr>
          <w:rFonts w:ascii="Times New Roman" w:hAnsi="Times New Roman" w:cs="Times New Roman"/>
          <w:sz w:val="28"/>
          <w:szCs w:val="28"/>
        </w:rPr>
        <w:t xml:space="preserve">муниципальном образовании </w:t>
      </w:r>
      <w:r w:rsidR="005D54AD">
        <w:rPr>
          <w:rFonts w:ascii="Times New Roman" w:hAnsi="Times New Roman" w:cs="Times New Roman"/>
          <w:sz w:val="28"/>
          <w:szCs w:val="28"/>
        </w:rPr>
        <w:t>«</w:t>
      </w:r>
      <w:proofErr w:type="spellStart"/>
      <w:r w:rsidR="005D54AD">
        <w:rPr>
          <w:rFonts w:ascii="Times New Roman" w:hAnsi="Times New Roman" w:cs="Times New Roman"/>
          <w:sz w:val="28"/>
          <w:szCs w:val="28"/>
        </w:rPr>
        <w:t>Люры</w:t>
      </w:r>
      <w:proofErr w:type="spellEnd"/>
      <w:r w:rsidR="005D54AD">
        <w:rPr>
          <w:rFonts w:ascii="Times New Roman" w:hAnsi="Times New Roman" w:cs="Times New Roman"/>
          <w:sz w:val="28"/>
          <w:szCs w:val="28"/>
        </w:rPr>
        <w:t>»</w:t>
      </w:r>
    </w:p>
    <w:p w:rsidR="004B7E40" w:rsidRDefault="004B7E40" w:rsidP="001D4582">
      <w:pPr>
        <w:pStyle w:val="ConsPlusTitle"/>
        <w:jc w:val="center"/>
        <w:rPr>
          <w:rFonts w:ascii="Times New Roman" w:hAnsi="Times New Roman" w:cs="Times New Roman"/>
          <w:sz w:val="28"/>
          <w:szCs w:val="28"/>
        </w:rPr>
      </w:pPr>
    </w:p>
    <w:p w:rsidR="00132685" w:rsidRPr="008A37F3" w:rsidRDefault="00777414"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Индикаторы риска нар</w:t>
      </w:r>
      <w:r w:rsidR="001D4582" w:rsidRPr="008A37F3">
        <w:rPr>
          <w:rFonts w:ascii="Times New Roman" w:hAnsi="Times New Roman" w:cs="Times New Roman"/>
          <w:sz w:val="28"/>
          <w:szCs w:val="28"/>
        </w:rPr>
        <w:t xml:space="preserve">ушения </w:t>
      </w:r>
      <w:proofErr w:type="gramStart"/>
      <w:r w:rsidR="001D4582" w:rsidRPr="008A37F3">
        <w:rPr>
          <w:rFonts w:ascii="Times New Roman" w:hAnsi="Times New Roman" w:cs="Times New Roman"/>
          <w:sz w:val="28"/>
          <w:szCs w:val="28"/>
        </w:rPr>
        <w:t>обязательных</w:t>
      </w:r>
      <w:proofErr w:type="gramEnd"/>
    </w:p>
    <w:p w:rsidR="00132685" w:rsidRPr="008A37F3" w:rsidRDefault="001D4582"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требований,</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и</w:t>
      </w:r>
      <w:r w:rsidR="00777414" w:rsidRPr="008A37F3">
        <w:rPr>
          <w:rFonts w:ascii="Times New Roman" w:hAnsi="Times New Roman" w:cs="Times New Roman"/>
          <w:sz w:val="28"/>
          <w:szCs w:val="28"/>
        </w:rPr>
        <w:t>спользуемые для определения необходимости</w:t>
      </w:r>
    </w:p>
    <w:p w:rsidR="00777414" w:rsidRPr="008A37F3" w:rsidRDefault="00777414" w:rsidP="001D4582">
      <w:pPr>
        <w:pStyle w:val="ConsPlusTitle"/>
        <w:jc w:val="center"/>
        <w:rPr>
          <w:rFonts w:ascii="Times New Roman" w:hAnsi="Times New Roman" w:cs="Times New Roman"/>
          <w:b w:val="0"/>
          <w:bCs w:val="0"/>
          <w:sz w:val="28"/>
          <w:szCs w:val="28"/>
        </w:rPr>
      </w:pPr>
      <w:r w:rsidRPr="008A37F3">
        <w:rPr>
          <w:rFonts w:ascii="Times New Roman" w:hAnsi="Times New Roman" w:cs="Times New Roman"/>
          <w:sz w:val="28"/>
          <w:szCs w:val="28"/>
        </w:rPr>
        <w:t>проведения</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внеплановых</w:t>
      </w:r>
      <w:r w:rsidR="001D4582" w:rsidRPr="008A37F3">
        <w:rPr>
          <w:rFonts w:ascii="Times New Roman" w:hAnsi="Times New Roman" w:cs="Times New Roman"/>
          <w:sz w:val="28"/>
          <w:szCs w:val="28"/>
        </w:rPr>
        <w:t xml:space="preserve"> </w:t>
      </w:r>
      <w:r w:rsidRPr="008A37F3">
        <w:rPr>
          <w:rFonts w:ascii="Times New Roman" w:hAnsi="Times New Roman" w:cs="Times New Roman"/>
          <w:sz w:val="28"/>
          <w:szCs w:val="28"/>
        </w:rPr>
        <w:t xml:space="preserve">проверок при осуществлении </w:t>
      </w:r>
    </w:p>
    <w:p w:rsidR="00777414" w:rsidRPr="008A37F3" w:rsidRDefault="00777414" w:rsidP="001D4582">
      <w:pPr>
        <w:jc w:val="center"/>
        <w:rPr>
          <w:sz w:val="28"/>
          <w:szCs w:val="28"/>
        </w:rPr>
      </w:pPr>
      <w:bookmarkStart w:id="9" w:name="_Hlk77689331"/>
      <w:r w:rsidRPr="008A37F3">
        <w:rPr>
          <w:b/>
          <w:bCs/>
          <w:sz w:val="28"/>
          <w:szCs w:val="28"/>
        </w:rPr>
        <w:t>муниципального</w:t>
      </w:r>
      <w:r w:rsidR="001D4582" w:rsidRPr="008A37F3">
        <w:rPr>
          <w:b/>
          <w:bCs/>
          <w:sz w:val="28"/>
          <w:szCs w:val="28"/>
        </w:rPr>
        <w:t xml:space="preserve"> жилищного контроля</w:t>
      </w:r>
    </w:p>
    <w:bookmarkEnd w:id="9"/>
    <w:p w:rsidR="00777414" w:rsidRPr="008A37F3" w:rsidRDefault="00777414" w:rsidP="00CA3DCD">
      <w:pPr>
        <w:pStyle w:val="ConsPlusNormal"/>
        <w:ind w:firstLine="0"/>
        <w:jc w:val="both"/>
        <w:rPr>
          <w:rFonts w:ascii="Times New Roman" w:hAnsi="Times New Roman" w:cs="Times New Roman"/>
          <w:sz w:val="28"/>
          <w:szCs w:val="28"/>
        </w:rPr>
      </w:pP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w:t>
      </w:r>
      <w:proofErr w:type="gramStart"/>
      <w:r w:rsidRPr="001B2EE8">
        <w:rPr>
          <w:rFonts w:ascii="Times New Roman" w:hAnsi="Times New Roman" w:cs="Times New Roman"/>
          <w:color w:val="000000"/>
          <w:sz w:val="28"/>
          <w:szCs w:val="2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1B2EE8">
        <w:rPr>
          <w:rFonts w:ascii="Times New Roman" w:hAnsi="Times New Roman" w:cs="Times New Roman"/>
          <w:color w:val="000000"/>
          <w:sz w:val="28"/>
          <w:szCs w:val="28"/>
        </w:rPr>
        <w:t xml:space="preserve"> требований </w:t>
      </w:r>
      <w:proofErr w:type="gramStart"/>
      <w:r w:rsidRPr="001B2EE8">
        <w:rPr>
          <w:rFonts w:ascii="Times New Roman" w:hAnsi="Times New Roman" w:cs="Times New Roman"/>
          <w:color w:val="000000"/>
          <w:sz w:val="28"/>
          <w:szCs w:val="28"/>
        </w:rPr>
        <w:t>к</w:t>
      </w:r>
      <w:proofErr w:type="gramEnd"/>
      <w:r w:rsidRPr="001B2EE8">
        <w:rPr>
          <w:rFonts w:ascii="Times New Roman" w:hAnsi="Times New Roman" w:cs="Times New Roman"/>
          <w:color w:val="000000"/>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w:t>
      </w:r>
      <w:proofErr w:type="gramStart"/>
      <w:r w:rsidRPr="001B2EE8">
        <w:rPr>
          <w:rFonts w:ascii="Times New Roman" w:hAnsi="Times New Roman" w:cs="Times New Roman"/>
          <w:color w:val="000000"/>
          <w:sz w:val="28"/>
          <w:szCs w:val="28"/>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1B2EE8">
        <w:rPr>
          <w:rFonts w:ascii="Times New Roman" w:hAnsi="Times New Roman" w:cs="Times New Roman"/>
          <w:color w:val="000000"/>
          <w:sz w:val="28"/>
          <w:szCs w:val="28"/>
        </w:rPr>
        <w:t xml:space="preserve"> </w:t>
      </w:r>
      <w:proofErr w:type="gramStart"/>
      <w:r w:rsidRPr="001B2EE8">
        <w:rPr>
          <w:rFonts w:ascii="Times New Roman" w:hAnsi="Times New Roman" w:cs="Times New Roman"/>
          <w:color w:val="000000"/>
          <w:sz w:val="28"/>
          <w:szCs w:val="28"/>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8A37F3">
        <w:rPr>
          <w:rFonts w:ascii="Times New Roman" w:hAnsi="Times New Roman" w:cs="Times New Roman"/>
          <w:sz w:val="28"/>
          <w:szCs w:val="28"/>
        </w:rPr>
        <w:t>мероприятия в соответствии с частью 12 статьи 66 Федерального закона от 31</w:t>
      </w:r>
      <w:r w:rsidR="001B50BF" w:rsidRPr="008A37F3">
        <w:rPr>
          <w:rFonts w:ascii="Times New Roman" w:hAnsi="Times New Roman" w:cs="Times New Roman"/>
          <w:sz w:val="28"/>
          <w:szCs w:val="28"/>
        </w:rPr>
        <w:t xml:space="preserve"> июля </w:t>
      </w:r>
      <w:r w:rsidRPr="008A37F3">
        <w:rPr>
          <w:rFonts w:ascii="Times New Roman" w:hAnsi="Times New Roman" w:cs="Times New Roman"/>
          <w:sz w:val="28"/>
          <w:szCs w:val="28"/>
        </w:rPr>
        <w:t xml:space="preserve">2020 </w:t>
      </w:r>
      <w:r w:rsidR="001B50BF" w:rsidRPr="008A37F3">
        <w:rPr>
          <w:rFonts w:ascii="Times New Roman" w:hAnsi="Times New Roman" w:cs="Times New Roman"/>
          <w:sz w:val="28"/>
          <w:szCs w:val="28"/>
        </w:rPr>
        <w:t xml:space="preserve">года </w:t>
      </w:r>
      <w:r w:rsidRPr="008A37F3">
        <w:rPr>
          <w:rFonts w:ascii="Times New Roman" w:hAnsi="Times New Roman" w:cs="Times New Roman"/>
          <w:sz w:val="28"/>
          <w:szCs w:val="28"/>
        </w:rPr>
        <w:t>№ 248-ФЗ «О государственном контроле (надзоре) и муниципальном контроле в Российской Федерации», в случае если в течение года до поступления</w:t>
      </w:r>
      <w:r w:rsidRPr="001B2EE8">
        <w:rPr>
          <w:rFonts w:ascii="Times New Roman" w:hAnsi="Times New Roman" w:cs="Times New Roman"/>
          <w:color w:val="000000"/>
          <w:sz w:val="28"/>
          <w:szCs w:val="28"/>
        </w:rPr>
        <w:t xml:space="preserve"> данного обращения</w:t>
      </w:r>
      <w:proofErr w:type="gramEnd"/>
      <w:r w:rsidRPr="001B2EE8">
        <w:rPr>
          <w:rFonts w:ascii="Times New Roman" w:hAnsi="Times New Roman" w:cs="Times New Roman"/>
          <w:color w:val="000000"/>
          <w:sz w:val="28"/>
          <w:szCs w:val="28"/>
        </w:rPr>
        <w:t xml:space="preserve">, информации контролируемому лицу органом государственного жилищного надзора, органом муниципального </w:t>
      </w:r>
      <w:r w:rsidRPr="001B2EE8">
        <w:rPr>
          <w:rFonts w:ascii="Times New Roman" w:hAnsi="Times New Roman" w:cs="Times New Roman"/>
          <w:color w:val="000000"/>
          <w:sz w:val="28"/>
          <w:szCs w:val="28"/>
        </w:rPr>
        <w:lastRenderedPageBreak/>
        <w:t>жилищного контроля объявлялись предостережения о недопустимости нарушения аналогичных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3. </w:t>
      </w:r>
      <w:proofErr w:type="gramStart"/>
      <w:r w:rsidRPr="001B2EE8">
        <w:rPr>
          <w:rFonts w:ascii="Times New Roman" w:hAnsi="Times New Roman" w:cs="Times New Roman"/>
          <w:color w:val="000000"/>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1B2EE8">
        <w:rPr>
          <w:rFonts w:ascii="Times New Roman" w:hAnsi="Times New Roman" w:cs="Times New Roman"/>
          <w:color w:val="000000"/>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Поступление в орган муниципального жилищного контроля в течение тр</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5. </w:t>
      </w:r>
      <w:proofErr w:type="gramStart"/>
      <w:r w:rsidRPr="001B2EE8">
        <w:rPr>
          <w:rFonts w:ascii="Times New Roman" w:hAnsi="Times New Roman" w:cs="Times New Roman"/>
          <w:color w:val="000000"/>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1B2EE8">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0"/>
      <w:r w:rsidRPr="001B2EE8">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нной контролируемым лицом в государственной</w:t>
      </w:r>
      <w:proofErr w:type="gramEnd"/>
      <w:r w:rsidRPr="001B2EE8">
        <w:rPr>
          <w:rFonts w:ascii="Times New Roman" w:hAnsi="Times New Roman" w:cs="Times New Roman"/>
          <w:color w:val="000000"/>
          <w:sz w:val="28"/>
          <w:szCs w:val="28"/>
        </w:rPr>
        <w:t xml:space="preserve"> информационной системе жилищно-коммунального хозяйства.</w:t>
      </w:r>
    </w:p>
    <w:p w:rsidR="00777414" w:rsidRPr="001B2EE8" w:rsidRDefault="00777414" w:rsidP="004C72AE">
      <w:pPr>
        <w:pStyle w:val="ConsPlusNormal"/>
        <w:ind w:firstLine="709"/>
        <w:jc w:val="both"/>
        <w:rPr>
          <w:rFonts w:ascii="Times New Roman" w:hAnsi="Times New Roman" w:cs="Times New Roman"/>
          <w:b/>
          <w:color w:val="000000"/>
          <w:sz w:val="28"/>
          <w:szCs w:val="28"/>
          <w:shd w:val="clear" w:color="auto" w:fill="FFFFFF"/>
          <w:lang w:eastAsia="ru-RU"/>
        </w:rPr>
      </w:pPr>
      <w:r w:rsidRPr="001B2EE8">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1B2EE8" w:rsidSect="00C51C67">
      <w:headerReference w:type="even" r:id="rId15"/>
      <w:headerReference w:type="default" r:id="rId16"/>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096" w:rsidRDefault="007C1096" w:rsidP="00777414">
      <w:r>
        <w:separator/>
      </w:r>
    </w:p>
  </w:endnote>
  <w:endnote w:type="continuationSeparator" w:id="0">
    <w:p w:rsidR="007C1096" w:rsidRDefault="007C1096"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C51C67">
    <w:pPr>
      <w:pStyle w:val="af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096" w:rsidRDefault="007C1096" w:rsidP="00777414">
      <w:r>
        <w:separator/>
      </w:r>
    </w:p>
  </w:footnote>
  <w:footnote w:type="continuationSeparator" w:id="0">
    <w:p w:rsidR="007C1096" w:rsidRDefault="007C1096"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pPr>
      <w:pStyle w:val="a6"/>
      <w:jc w:val="center"/>
    </w:pPr>
    <w:r>
      <w:fldChar w:fldCharType="begin"/>
    </w:r>
    <w:r w:rsidR="00C51C67">
      <w:instrText>PAGE   \* MERGEFORMAT</w:instrText>
    </w:r>
    <w:r>
      <w:fldChar w:fldCharType="separate"/>
    </w:r>
    <w:r w:rsidR="00941085">
      <w:rPr>
        <w:noProof/>
      </w:rPr>
      <w:t>2</w:t>
    </w:r>
    <w:r>
      <w:fldChar w:fldCharType="end"/>
    </w:r>
  </w:p>
  <w:p w:rsidR="00C51C67" w:rsidRDefault="00C51C6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AC0A79">
      <w:rPr>
        <w:rStyle w:val="a8"/>
        <w:noProof/>
      </w:rPr>
      <w:t>14</w:t>
    </w:r>
    <w:r>
      <w:rPr>
        <w:rStyle w:val="a8"/>
      </w:rPr>
      <w:fldChar w:fldCharType="end"/>
    </w:r>
  </w:p>
  <w:p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414"/>
    <w:rsid w:val="00060B3A"/>
    <w:rsid w:val="001263C2"/>
    <w:rsid w:val="00132685"/>
    <w:rsid w:val="0013674B"/>
    <w:rsid w:val="00142ACD"/>
    <w:rsid w:val="001858A0"/>
    <w:rsid w:val="001B2EE8"/>
    <w:rsid w:val="001B50BF"/>
    <w:rsid w:val="001D4582"/>
    <w:rsid w:val="001F6C5E"/>
    <w:rsid w:val="0022443D"/>
    <w:rsid w:val="0023682B"/>
    <w:rsid w:val="00244659"/>
    <w:rsid w:val="002804CC"/>
    <w:rsid w:val="002A006C"/>
    <w:rsid w:val="002A3248"/>
    <w:rsid w:val="00317EA0"/>
    <w:rsid w:val="00326C4C"/>
    <w:rsid w:val="00333A8F"/>
    <w:rsid w:val="003F5F85"/>
    <w:rsid w:val="0045072A"/>
    <w:rsid w:val="004929F6"/>
    <w:rsid w:val="00494F45"/>
    <w:rsid w:val="004A2E8F"/>
    <w:rsid w:val="004B0D5F"/>
    <w:rsid w:val="004B7E40"/>
    <w:rsid w:val="004C72AE"/>
    <w:rsid w:val="005D48CF"/>
    <w:rsid w:val="005D54AD"/>
    <w:rsid w:val="00681401"/>
    <w:rsid w:val="00717ABD"/>
    <w:rsid w:val="00776E4E"/>
    <w:rsid w:val="00777414"/>
    <w:rsid w:val="0079093D"/>
    <w:rsid w:val="007B1AFE"/>
    <w:rsid w:val="007C1096"/>
    <w:rsid w:val="008A37F3"/>
    <w:rsid w:val="0090662F"/>
    <w:rsid w:val="00914A7B"/>
    <w:rsid w:val="00935631"/>
    <w:rsid w:val="00941085"/>
    <w:rsid w:val="009572C8"/>
    <w:rsid w:val="00962591"/>
    <w:rsid w:val="0099403D"/>
    <w:rsid w:val="0099774F"/>
    <w:rsid w:val="009D07EB"/>
    <w:rsid w:val="009E4C30"/>
    <w:rsid w:val="00A7472F"/>
    <w:rsid w:val="00AC0A79"/>
    <w:rsid w:val="00B701B2"/>
    <w:rsid w:val="00B844E4"/>
    <w:rsid w:val="00B85D1B"/>
    <w:rsid w:val="00C51C67"/>
    <w:rsid w:val="00CA3DCD"/>
    <w:rsid w:val="00CB5A87"/>
    <w:rsid w:val="00D61354"/>
    <w:rsid w:val="00D66344"/>
    <w:rsid w:val="00D92376"/>
    <w:rsid w:val="00DE7114"/>
    <w:rsid w:val="00DE7C12"/>
    <w:rsid w:val="00DF4B8B"/>
    <w:rsid w:val="00E60847"/>
    <w:rsid w:val="00EA3112"/>
    <w:rsid w:val="00EF5B13"/>
    <w:rsid w:val="00F25D54"/>
    <w:rsid w:val="00F82AD5"/>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amp;dst=100512&amp;fld=134"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6E6AB-BB5D-4D23-AE4F-6883A2FC1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4992</Words>
  <Characters>28456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2</cp:revision>
  <cp:lastPrinted>2021-12-29T08:03:00Z</cp:lastPrinted>
  <dcterms:created xsi:type="dcterms:W3CDTF">2022-04-09T10:35:00Z</dcterms:created>
  <dcterms:modified xsi:type="dcterms:W3CDTF">2022-04-09T10:35:00Z</dcterms:modified>
</cp:coreProperties>
</file>