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543" w:rsidRPr="00216DC6" w:rsidRDefault="00A21630" w:rsidP="005365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21.12</w:t>
      </w:r>
      <w:r w:rsidR="00536543"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.2017г.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70</w:t>
      </w:r>
    </w:p>
    <w:p w:rsidR="00536543" w:rsidRPr="00216DC6" w:rsidRDefault="00536543" w:rsidP="005365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536543" w:rsidRPr="00216DC6" w:rsidRDefault="00536543" w:rsidP="005365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536543" w:rsidRPr="00216DC6" w:rsidRDefault="00536543" w:rsidP="005365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РАЙОН</w:t>
      </w:r>
    </w:p>
    <w:p w:rsidR="00536543" w:rsidRPr="00216DC6" w:rsidRDefault="00536543" w:rsidP="005365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«ЛЮРЫ»</w:t>
      </w:r>
    </w:p>
    <w:p w:rsidR="00536543" w:rsidRPr="00216DC6" w:rsidRDefault="00536543" w:rsidP="0053654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bookmarkEnd w:id="0"/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АДМИНИСТРАЦИЯ</w:t>
      </w:r>
    </w:p>
    <w:p w:rsidR="00C23692" w:rsidRDefault="00536543" w:rsidP="00536543">
      <w:pPr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DC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536543" w:rsidRPr="00C23692" w:rsidRDefault="00536543" w:rsidP="005365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692" w:rsidRPr="00536543" w:rsidRDefault="00C23692" w:rsidP="00536543">
      <w:pPr>
        <w:spacing w:after="0"/>
        <w:jc w:val="center"/>
        <w:rPr>
          <w:rFonts w:ascii="Arial" w:hAnsi="Arial" w:cs="Arial"/>
          <w:b/>
          <w:i/>
          <w:caps/>
          <w:sz w:val="32"/>
          <w:szCs w:val="32"/>
        </w:rPr>
      </w:pPr>
      <w:r w:rsidRPr="00536543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536543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536543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536543">
        <w:rPr>
          <w:rFonts w:ascii="Arial" w:hAnsi="Arial" w:cs="Arial"/>
          <w:b/>
          <w:bCs/>
          <w:sz w:val="32"/>
          <w:szCs w:val="32"/>
        </w:rPr>
        <w:t>Е</w:t>
      </w:r>
      <w:r w:rsidRPr="00536543">
        <w:rPr>
          <w:rFonts w:ascii="Arial" w:hAnsi="Arial" w:cs="Arial"/>
          <w:b/>
          <w:bCs/>
          <w:sz w:val="32"/>
          <w:szCs w:val="32"/>
        </w:rPr>
        <w:t xml:space="preserve"> СООБЩЕНИЯ</w:t>
      </w:r>
      <w:r w:rsidR="00536543" w:rsidRPr="00536543">
        <w:rPr>
          <w:rFonts w:ascii="Arial" w:hAnsi="Arial" w:cs="Arial"/>
          <w:b/>
          <w:bCs/>
          <w:sz w:val="32"/>
          <w:szCs w:val="32"/>
        </w:rPr>
        <w:t xml:space="preserve"> МУНИЦИПАЛЬНЫМИ СЛУЖАЩИМИ АДМИНИСТРАЦИИ МО «ЛЮРЫ»</w:t>
      </w:r>
      <w:r w:rsidRPr="00536543">
        <w:rPr>
          <w:rFonts w:ascii="Arial" w:hAnsi="Arial" w:cs="Arial"/>
          <w:b/>
          <w:bCs/>
          <w:sz w:val="32"/>
          <w:szCs w:val="32"/>
        </w:rPr>
        <w:t xml:space="preserve"> О ВОЗНИКНОВЕНИИ ЛИЧНОЙ ЗАИНТЕРЕСОВАННОСТИ ПРИ ИСПОЛНЕНИИ ДОЛЖНОСТНЫХ ОБЯЗАННОСТЕЙ, </w:t>
      </w:r>
    </w:p>
    <w:p w:rsidR="00C23692" w:rsidRPr="00536543" w:rsidRDefault="00C23692" w:rsidP="00C236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6543">
        <w:rPr>
          <w:rFonts w:ascii="Arial" w:hAnsi="Arial" w:cs="Arial"/>
          <w:b/>
          <w:bCs/>
          <w:sz w:val="32"/>
          <w:szCs w:val="32"/>
        </w:rPr>
        <w:t>КОТОРАЯ ПРИВОДИТ ИЛИ МОЖЕТ ПРИВЕСТИ К</w:t>
      </w:r>
    </w:p>
    <w:p w:rsidR="00C23692" w:rsidRPr="00536543" w:rsidRDefault="00C23692" w:rsidP="00C236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36543">
        <w:rPr>
          <w:rFonts w:ascii="Arial" w:hAnsi="Arial" w:cs="Arial"/>
          <w:b/>
          <w:bCs/>
          <w:sz w:val="32"/>
          <w:szCs w:val="32"/>
        </w:rPr>
        <w:t xml:space="preserve"> КОНФЛИКТУ ИНТЕРЕСОВ</w:t>
      </w:r>
    </w:p>
    <w:p w:rsidR="00C23692" w:rsidRPr="00C23692" w:rsidRDefault="00C23692" w:rsidP="00C2369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36543" w:rsidRDefault="00BD3A46" w:rsidP="00536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36543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536543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536543">
        <w:rPr>
          <w:rFonts w:ascii="Arial" w:hAnsi="Arial" w:cs="Arial"/>
          <w:bCs/>
          <w:sz w:val="24"/>
          <w:szCs w:val="24"/>
        </w:rPr>
        <w:t xml:space="preserve"> от 25 декабря 2008 года             №273-ФЗ «О противодействии коррупции», </w:t>
      </w:r>
      <w:hyperlink r:id="rId9" w:history="1">
        <w:r w:rsidRPr="00536543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536543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536543">
        <w:rPr>
          <w:rFonts w:ascii="Arial" w:hAnsi="Arial" w:cs="Arial"/>
          <w:bCs/>
          <w:sz w:val="24"/>
          <w:szCs w:val="24"/>
        </w:rPr>
        <w:t>р</w:t>
      </w:r>
      <w:r w:rsidR="00536543" w:rsidRPr="00536543">
        <w:rPr>
          <w:rFonts w:ascii="Arial" w:hAnsi="Arial" w:cs="Arial"/>
          <w:bCs/>
          <w:sz w:val="24"/>
          <w:szCs w:val="24"/>
        </w:rPr>
        <w:t>уководствуясь Уставом МО «Люры»</w:t>
      </w:r>
      <w:r w:rsidR="00C23692" w:rsidRPr="00536543">
        <w:rPr>
          <w:rFonts w:ascii="Arial" w:hAnsi="Arial" w:cs="Arial"/>
          <w:bCs/>
          <w:sz w:val="24"/>
          <w:szCs w:val="24"/>
        </w:rPr>
        <w:t>,</w:t>
      </w:r>
    </w:p>
    <w:p w:rsidR="00536543" w:rsidRDefault="00536543" w:rsidP="00536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D3A46" w:rsidRPr="00536543" w:rsidRDefault="00536543" w:rsidP="0053654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536543">
        <w:rPr>
          <w:rFonts w:ascii="Arial" w:hAnsi="Arial" w:cs="Arial"/>
          <w:b/>
          <w:bCs/>
          <w:sz w:val="24"/>
          <w:szCs w:val="24"/>
        </w:rPr>
        <w:t>ПОСТАНОВЛЯЮ:</w:t>
      </w:r>
    </w:p>
    <w:p w:rsidR="00536543" w:rsidRDefault="00536543" w:rsidP="00536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3692" w:rsidRPr="00536543" w:rsidRDefault="00C23692" w:rsidP="00536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36543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536543">
        <w:rPr>
          <w:rFonts w:ascii="Arial" w:hAnsi="Arial" w:cs="Arial"/>
          <w:bCs/>
          <w:sz w:val="24"/>
          <w:szCs w:val="24"/>
        </w:rPr>
        <w:t>Положение о п</w:t>
      </w:r>
      <w:r w:rsidR="00BD3A46" w:rsidRPr="00536543">
        <w:rPr>
          <w:rFonts w:ascii="Arial" w:hAnsi="Arial" w:cs="Arial"/>
          <w:bCs/>
          <w:sz w:val="24"/>
          <w:szCs w:val="24"/>
        </w:rPr>
        <w:t>орядк</w:t>
      </w:r>
      <w:r w:rsidR="00C557AC" w:rsidRPr="00536543">
        <w:rPr>
          <w:rFonts w:ascii="Arial" w:hAnsi="Arial" w:cs="Arial"/>
          <w:bCs/>
          <w:sz w:val="24"/>
          <w:szCs w:val="24"/>
        </w:rPr>
        <w:t>е</w:t>
      </w:r>
      <w:r w:rsidR="00BD3A46" w:rsidRPr="00536543">
        <w:rPr>
          <w:rFonts w:ascii="Arial" w:hAnsi="Arial" w:cs="Arial"/>
          <w:bCs/>
          <w:sz w:val="24"/>
          <w:szCs w:val="24"/>
        </w:rPr>
        <w:t xml:space="preserve"> соо</w:t>
      </w:r>
      <w:r w:rsidR="00536543" w:rsidRPr="00536543">
        <w:rPr>
          <w:rFonts w:ascii="Arial" w:hAnsi="Arial" w:cs="Arial"/>
          <w:bCs/>
          <w:sz w:val="24"/>
          <w:szCs w:val="24"/>
        </w:rPr>
        <w:t>бщения муниципальными служащими администрации МО «Люры»</w:t>
      </w:r>
      <w:r w:rsidR="00BD3A46" w:rsidRPr="00536543">
        <w:rPr>
          <w:rFonts w:ascii="Arial" w:hAnsi="Arial" w:cs="Arial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536543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Pr="00536543" w:rsidRDefault="00C23692" w:rsidP="00536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36543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536543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536543" w:rsidRPr="00536543" w:rsidRDefault="00536543" w:rsidP="00536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36543" w:rsidRPr="00536543" w:rsidRDefault="00536543" w:rsidP="00536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36543" w:rsidRPr="00536543" w:rsidRDefault="00536543" w:rsidP="00536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36543">
        <w:rPr>
          <w:rFonts w:ascii="Arial" w:hAnsi="Arial" w:cs="Arial"/>
          <w:sz w:val="24"/>
          <w:szCs w:val="24"/>
        </w:rPr>
        <w:t>Глава администрации</w:t>
      </w:r>
    </w:p>
    <w:p w:rsidR="00536543" w:rsidRDefault="00536543" w:rsidP="00536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536543">
        <w:rPr>
          <w:rFonts w:ascii="Arial" w:hAnsi="Arial" w:cs="Arial"/>
          <w:sz w:val="24"/>
          <w:szCs w:val="24"/>
        </w:rPr>
        <w:t>А.В.Буентаева</w:t>
      </w:r>
      <w:proofErr w:type="spellEnd"/>
    </w:p>
    <w:p w:rsidR="00BF4194" w:rsidRDefault="00BF4194" w:rsidP="005365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4194" w:rsidRDefault="00BF4194" w:rsidP="00BF4194">
      <w:pPr>
        <w:pStyle w:val="ab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УТВЕРЖДЕН</w:t>
      </w:r>
    </w:p>
    <w:p w:rsidR="00BF4194" w:rsidRDefault="00BF4194" w:rsidP="00BF4194">
      <w:pPr>
        <w:pStyle w:val="ab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постановлением Главы администрации</w:t>
      </w:r>
    </w:p>
    <w:p w:rsidR="00F70A4E" w:rsidRDefault="00A21630" w:rsidP="00BF4194">
      <w:pPr>
        <w:pStyle w:val="ab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 21.12</w:t>
      </w:r>
      <w:r w:rsidR="00BF4194">
        <w:rPr>
          <w:rFonts w:ascii="Courier New" w:eastAsia="Times New Roman" w:hAnsi="Courier New" w:cs="Courier New"/>
          <w:bCs/>
          <w:lang w:eastAsia="ru-RU"/>
        </w:rPr>
        <w:t>.2017г. №</w:t>
      </w:r>
      <w:r>
        <w:rPr>
          <w:rFonts w:ascii="Courier New" w:eastAsia="Times New Roman" w:hAnsi="Courier New" w:cs="Courier New"/>
          <w:bCs/>
          <w:lang w:eastAsia="ru-RU"/>
        </w:rPr>
        <w:t>70</w:t>
      </w:r>
    </w:p>
    <w:p w:rsidR="00BF4194" w:rsidRDefault="00BF4194" w:rsidP="00BF4194">
      <w:pPr>
        <w:pStyle w:val="ab"/>
        <w:spacing w:after="0" w:line="240" w:lineRule="auto"/>
        <w:ind w:left="1069"/>
        <w:jc w:val="right"/>
        <w:rPr>
          <w:rFonts w:ascii="Courier New" w:eastAsia="Times New Roman" w:hAnsi="Courier New" w:cs="Courier New"/>
          <w:bCs/>
          <w:lang w:eastAsia="ru-RU"/>
        </w:rPr>
      </w:pPr>
    </w:p>
    <w:p w:rsidR="00BF4194" w:rsidRPr="00BF4194" w:rsidRDefault="00BF4194" w:rsidP="00BF419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4194">
        <w:rPr>
          <w:rFonts w:ascii="Arial" w:hAnsi="Arial" w:cs="Arial"/>
          <w:b/>
          <w:bCs/>
          <w:sz w:val="32"/>
          <w:szCs w:val="32"/>
        </w:rPr>
        <w:t xml:space="preserve">ПОЛОЖЕНИЕ О ПОРЯДКЕ СООБЩЕНИЯ МУНИЦИПАЛЬНЫМИ СЛУЖАЩИМИ </w:t>
      </w:r>
      <w:r w:rsidRPr="00BF4194">
        <w:rPr>
          <w:rFonts w:ascii="Arial" w:hAnsi="Arial" w:cs="Arial"/>
          <w:b/>
          <w:caps/>
          <w:sz w:val="32"/>
          <w:szCs w:val="32"/>
        </w:rPr>
        <w:t xml:space="preserve">администрации мо </w:t>
      </w:r>
      <w:r w:rsidRPr="00BF4194">
        <w:rPr>
          <w:rFonts w:ascii="Arial" w:hAnsi="Arial" w:cs="Arial"/>
          <w:b/>
          <w:caps/>
          <w:sz w:val="32"/>
          <w:szCs w:val="32"/>
        </w:rPr>
        <w:lastRenderedPageBreak/>
        <w:t xml:space="preserve">«люры» </w:t>
      </w:r>
      <w:r w:rsidRPr="00BF4194">
        <w:rPr>
          <w:rFonts w:ascii="Arial" w:hAnsi="Arial" w:cs="Arial"/>
          <w:b/>
          <w:bCs/>
          <w:sz w:val="32"/>
          <w:szCs w:val="32"/>
        </w:rPr>
        <w:t xml:space="preserve">О ВОЗНИКНОВЕНИИ ЛИЧНОЙ ЗАИНТЕРЕСОВАННОСТИ </w:t>
      </w:r>
    </w:p>
    <w:p w:rsidR="00BF4194" w:rsidRPr="00BF4194" w:rsidRDefault="00BF4194" w:rsidP="00BF419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4194">
        <w:rPr>
          <w:rFonts w:ascii="Arial" w:hAnsi="Arial" w:cs="Arial"/>
          <w:b/>
          <w:bCs/>
          <w:sz w:val="32"/>
          <w:szCs w:val="32"/>
        </w:rPr>
        <w:t>ПРИ ИСПОЛНЕНИИ ДОЛЖНОСТНЫХ ОБЯЗАННОСТЕЙ,</w:t>
      </w:r>
    </w:p>
    <w:p w:rsidR="00BF4194" w:rsidRPr="00BF4194" w:rsidRDefault="00BF4194" w:rsidP="00BF419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4194">
        <w:rPr>
          <w:rFonts w:ascii="Arial" w:hAnsi="Arial" w:cs="Arial"/>
          <w:b/>
          <w:bCs/>
          <w:sz w:val="32"/>
          <w:szCs w:val="32"/>
        </w:rPr>
        <w:t xml:space="preserve"> КОТОРАЯ ПРИВОДИТ ИЛИ МОЖЕТ ПРИВЕСТИ </w:t>
      </w:r>
    </w:p>
    <w:p w:rsidR="00766713" w:rsidRDefault="00BF4194" w:rsidP="00BF419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4194">
        <w:rPr>
          <w:rFonts w:ascii="Arial" w:hAnsi="Arial" w:cs="Arial"/>
          <w:b/>
          <w:bCs/>
          <w:sz w:val="32"/>
          <w:szCs w:val="32"/>
        </w:rPr>
        <w:t>К КОНФЛИКТУ ИНТЕРЕСОВ</w:t>
      </w:r>
      <w:bookmarkStart w:id="1" w:name="Par24"/>
      <w:bookmarkStart w:id="2" w:name="Par35"/>
      <w:bookmarkEnd w:id="1"/>
      <w:bookmarkEnd w:id="2"/>
    </w:p>
    <w:p w:rsidR="00BF4194" w:rsidRPr="00A21630" w:rsidRDefault="00BF4194" w:rsidP="00A21630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8E4ACE" w:rsidRPr="00A21630" w:rsidRDefault="009A0D5E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A21630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A2163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A21630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A21630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A21630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4194" w:rsidRPr="00A21630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 администрации МО «Люры»</w:t>
      </w:r>
      <w:r w:rsidR="001931D2"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A2163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E4ACE"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86A2D" w:rsidRPr="00A21630" w:rsidRDefault="00186A2D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1630">
        <w:rPr>
          <w:rFonts w:ascii="Arial" w:hAnsi="Arial" w:cs="Arial"/>
          <w:sz w:val="24"/>
          <w:szCs w:val="24"/>
        </w:rPr>
        <w:t xml:space="preserve">2. Муниципальные служащие обязаны уведомить главу муниципального </w:t>
      </w:r>
      <w:r w:rsidR="00BF4194" w:rsidRPr="00A21630">
        <w:rPr>
          <w:rFonts w:ascii="Arial" w:hAnsi="Arial" w:cs="Arial"/>
          <w:sz w:val="24"/>
          <w:szCs w:val="24"/>
        </w:rPr>
        <w:t>образования «Люры»</w:t>
      </w:r>
      <w:r w:rsidRPr="00A21630">
        <w:rPr>
          <w:rFonts w:ascii="Arial" w:hAnsi="Arial" w:cs="Arial"/>
          <w:i/>
          <w:sz w:val="24"/>
          <w:szCs w:val="24"/>
        </w:rPr>
        <w:t xml:space="preserve"> </w:t>
      </w:r>
      <w:r w:rsidRPr="00A21630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C325CD" w:rsidRPr="00A21630" w:rsidRDefault="00C325CD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1630">
        <w:rPr>
          <w:rFonts w:ascii="Arial" w:hAnsi="Arial" w:cs="Arial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DA02C9" w:rsidRPr="00A21630" w:rsidRDefault="001506A1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1630">
        <w:rPr>
          <w:rFonts w:ascii="Arial" w:eastAsia="Times New Roman" w:hAnsi="Arial" w:cs="Arial"/>
          <w:sz w:val="24"/>
          <w:szCs w:val="24"/>
          <w:lang w:eastAsia="ru-RU"/>
        </w:rPr>
        <w:t>4. Муниципальный служащий</w:t>
      </w:r>
      <w:r w:rsidR="001931D2"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A21630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7265E9">
        <w:rPr>
          <w:rFonts w:ascii="Arial" w:eastAsia="Times New Roman" w:hAnsi="Arial" w:cs="Arial"/>
          <w:sz w:val="24"/>
          <w:szCs w:val="24"/>
          <w:lang w:eastAsia="ru-RU"/>
        </w:rPr>
        <w:t xml:space="preserve"> главному специалисту 1 категории (управделами) администрации МО «Люры»</w:t>
      </w:r>
      <w:r w:rsidR="00A427FE"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7265E9">
        <w:rPr>
          <w:rFonts w:ascii="Arial" w:eastAsia="Times New Roman" w:hAnsi="Arial" w:cs="Arial"/>
          <w:sz w:val="24"/>
          <w:szCs w:val="24"/>
          <w:lang w:eastAsia="ru-RU"/>
        </w:rPr>
        <w:t>уполномоченное лицо</w:t>
      </w:r>
      <w:r w:rsidR="00675B4F" w:rsidRPr="00A2163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A02C9" w:rsidRPr="00A2163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75B4F" w:rsidRPr="00A216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A02C9" w:rsidRPr="00A21630" w:rsidRDefault="00DA02C9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21630">
        <w:rPr>
          <w:rFonts w:ascii="Arial" w:hAnsi="Arial" w:cs="Arial"/>
          <w:iCs/>
          <w:sz w:val="24"/>
          <w:szCs w:val="24"/>
        </w:rPr>
        <w:t xml:space="preserve">5. Уведомление регистрируется в журнале учета уведомлений (далее </w:t>
      </w:r>
      <w:r w:rsidR="00A35D1B" w:rsidRPr="00A21630">
        <w:rPr>
          <w:rFonts w:ascii="Arial" w:hAnsi="Arial" w:cs="Arial"/>
          <w:iCs/>
          <w:sz w:val="24"/>
          <w:szCs w:val="24"/>
        </w:rPr>
        <w:t>–</w:t>
      </w:r>
      <w:r w:rsidRPr="00A21630">
        <w:rPr>
          <w:rFonts w:ascii="Arial" w:hAnsi="Arial" w:cs="Arial"/>
          <w:iCs/>
          <w:sz w:val="24"/>
          <w:szCs w:val="24"/>
        </w:rPr>
        <w:t xml:space="preserve"> журнал) незамедлительно, в присутствии лица, направившего уведомление.</w:t>
      </w:r>
    </w:p>
    <w:p w:rsidR="00DA02C9" w:rsidRPr="00A21630" w:rsidRDefault="00DA02C9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21630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BB21CA" w:rsidRPr="00A21630" w:rsidRDefault="00BB21CA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1630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A21630" w:rsidRDefault="00DA02C9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21630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</w:t>
      </w:r>
      <w:r w:rsidR="007265E9">
        <w:rPr>
          <w:rFonts w:ascii="Arial" w:hAnsi="Arial" w:cs="Arial"/>
          <w:iCs/>
          <w:sz w:val="24"/>
          <w:szCs w:val="24"/>
        </w:rPr>
        <w:t xml:space="preserve">дате и времени его поступления </w:t>
      </w:r>
      <w:r w:rsidRPr="00A21630">
        <w:rPr>
          <w:rFonts w:ascii="Arial" w:hAnsi="Arial" w:cs="Arial"/>
          <w:iCs/>
          <w:sz w:val="24"/>
          <w:szCs w:val="24"/>
        </w:rPr>
        <w:t xml:space="preserve"> </w:t>
      </w:r>
      <w:r w:rsidR="007265E9">
        <w:rPr>
          <w:rFonts w:ascii="Arial" w:hAnsi="Arial" w:cs="Arial"/>
          <w:iCs/>
          <w:sz w:val="24"/>
          <w:szCs w:val="24"/>
        </w:rPr>
        <w:t>уполномоченному лицу</w:t>
      </w:r>
      <w:r w:rsidRPr="00A21630">
        <w:rPr>
          <w:rFonts w:ascii="Arial" w:hAnsi="Arial" w:cs="Arial"/>
          <w:iCs/>
          <w:sz w:val="24"/>
          <w:szCs w:val="24"/>
        </w:rPr>
        <w:t>, номер регистрации в жу</w:t>
      </w:r>
      <w:r w:rsidR="007265E9">
        <w:rPr>
          <w:rFonts w:ascii="Arial" w:hAnsi="Arial" w:cs="Arial"/>
          <w:iCs/>
          <w:sz w:val="24"/>
          <w:szCs w:val="24"/>
        </w:rPr>
        <w:t>рнале, подпись уполномоченного лица</w:t>
      </w:r>
      <w:r w:rsidRPr="00A21630">
        <w:rPr>
          <w:rFonts w:ascii="Arial" w:hAnsi="Arial" w:cs="Arial"/>
          <w:iCs/>
          <w:sz w:val="24"/>
          <w:szCs w:val="24"/>
        </w:rPr>
        <w:t>, ответственного за прием</w:t>
      </w:r>
      <w:r w:rsidR="00A35D1B" w:rsidRPr="00A21630">
        <w:rPr>
          <w:rFonts w:ascii="Arial" w:hAnsi="Arial" w:cs="Arial"/>
          <w:iCs/>
          <w:sz w:val="24"/>
          <w:szCs w:val="24"/>
        </w:rPr>
        <w:t xml:space="preserve"> и регистрацию уведомлений</w:t>
      </w:r>
      <w:r w:rsidRPr="00A21630">
        <w:rPr>
          <w:rFonts w:ascii="Arial" w:hAnsi="Arial" w:cs="Arial"/>
          <w:iCs/>
          <w:sz w:val="24"/>
          <w:szCs w:val="24"/>
        </w:rPr>
        <w:t>.</w:t>
      </w:r>
    </w:p>
    <w:p w:rsidR="00DA02C9" w:rsidRPr="00A21630" w:rsidRDefault="00DA02C9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21630">
        <w:rPr>
          <w:rFonts w:ascii="Arial" w:hAnsi="Arial" w:cs="Arial"/>
          <w:iCs/>
          <w:sz w:val="24"/>
          <w:szCs w:val="24"/>
        </w:rPr>
        <w:t>8. После ре</w:t>
      </w:r>
      <w:r w:rsidR="007265E9">
        <w:rPr>
          <w:rFonts w:ascii="Arial" w:hAnsi="Arial" w:cs="Arial"/>
          <w:iCs/>
          <w:sz w:val="24"/>
          <w:szCs w:val="24"/>
        </w:rPr>
        <w:t>гистрации уведомления уполномоченное лицо</w:t>
      </w:r>
      <w:r w:rsidR="00BB21CA" w:rsidRPr="00A21630">
        <w:rPr>
          <w:rFonts w:ascii="Arial" w:hAnsi="Arial" w:cs="Arial"/>
          <w:iCs/>
          <w:sz w:val="24"/>
          <w:szCs w:val="24"/>
        </w:rPr>
        <w:t>, ответственн</w:t>
      </w:r>
      <w:r w:rsidR="007265E9">
        <w:rPr>
          <w:rFonts w:ascii="Arial" w:hAnsi="Arial" w:cs="Arial"/>
          <w:iCs/>
          <w:sz w:val="24"/>
          <w:szCs w:val="24"/>
        </w:rPr>
        <w:t>ое</w:t>
      </w:r>
      <w:r w:rsidR="00BB21CA" w:rsidRPr="00A21630">
        <w:rPr>
          <w:rFonts w:ascii="Arial" w:hAnsi="Arial" w:cs="Arial"/>
          <w:iCs/>
          <w:sz w:val="24"/>
          <w:szCs w:val="24"/>
        </w:rPr>
        <w:t xml:space="preserve"> за прием и регистрацию уведомлений, </w:t>
      </w:r>
      <w:r w:rsidRPr="00A21630">
        <w:rPr>
          <w:rFonts w:ascii="Arial" w:hAnsi="Arial" w:cs="Arial"/>
          <w:iCs/>
          <w:sz w:val="24"/>
          <w:szCs w:val="24"/>
        </w:rPr>
        <w:t xml:space="preserve">выдает </w:t>
      </w:r>
      <w:r w:rsidR="00BB21CA" w:rsidRPr="00A21630">
        <w:rPr>
          <w:rFonts w:ascii="Arial" w:hAnsi="Arial" w:cs="Arial"/>
          <w:iCs/>
          <w:sz w:val="24"/>
          <w:szCs w:val="24"/>
        </w:rPr>
        <w:t>муниципальному служащему</w:t>
      </w:r>
      <w:r w:rsidRPr="00A21630">
        <w:rPr>
          <w:rFonts w:ascii="Arial" w:hAnsi="Arial" w:cs="Arial"/>
          <w:iCs/>
          <w:sz w:val="24"/>
          <w:szCs w:val="24"/>
        </w:rPr>
        <w:t xml:space="preserve">, направившему уведомление, </w:t>
      </w:r>
      <w:hyperlink r:id="rId10" w:history="1">
        <w:r w:rsidR="00BB21CA" w:rsidRPr="00A21630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A21630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A21630" w:rsidRDefault="00DA02C9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21630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BB21CA" w:rsidRPr="00A21630">
        <w:rPr>
          <w:rFonts w:ascii="Arial" w:hAnsi="Arial" w:cs="Arial"/>
          <w:iCs/>
          <w:sz w:val="24"/>
          <w:szCs w:val="24"/>
        </w:rPr>
        <w:t>г</w:t>
      </w:r>
      <w:r w:rsidR="00BF4194" w:rsidRPr="00A21630">
        <w:rPr>
          <w:rFonts w:ascii="Arial" w:hAnsi="Arial" w:cs="Arial"/>
          <w:iCs/>
          <w:sz w:val="24"/>
          <w:szCs w:val="24"/>
        </w:rPr>
        <w:t>лаве муниципального образования «Люры»</w:t>
      </w:r>
      <w:r w:rsidR="00BB21CA" w:rsidRPr="00A21630">
        <w:rPr>
          <w:rFonts w:ascii="Arial" w:hAnsi="Arial" w:cs="Arial"/>
          <w:i/>
          <w:sz w:val="24"/>
          <w:szCs w:val="24"/>
        </w:rPr>
        <w:t xml:space="preserve"> </w:t>
      </w:r>
      <w:r w:rsidRPr="00A21630">
        <w:rPr>
          <w:rFonts w:ascii="Arial" w:hAnsi="Arial" w:cs="Arial"/>
          <w:iCs/>
          <w:sz w:val="24"/>
          <w:szCs w:val="24"/>
        </w:rPr>
        <w:t>не позднее рабочего дня, следующего за днем регистрации уведомления.</w:t>
      </w:r>
    </w:p>
    <w:p w:rsidR="00BB21CA" w:rsidRPr="00A21630" w:rsidRDefault="00465ED2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1630">
        <w:rPr>
          <w:rFonts w:ascii="Arial" w:eastAsia="Times New Roman" w:hAnsi="Arial" w:cs="Arial"/>
          <w:sz w:val="24"/>
          <w:szCs w:val="24"/>
          <w:lang w:eastAsia="ru-RU"/>
        </w:rPr>
        <w:t>10. Г</w:t>
      </w:r>
      <w:r w:rsidR="00BF4194" w:rsidRPr="00A21630">
        <w:rPr>
          <w:rFonts w:ascii="Arial" w:hAnsi="Arial" w:cs="Arial"/>
          <w:iCs/>
          <w:sz w:val="24"/>
          <w:szCs w:val="24"/>
        </w:rPr>
        <w:t>лава муниципального образования «Люры»</w:t>
      </w:r>
      <w:r w:rsidRPr="00A21630">
        <w:rPr>
          <w:rFonts w:ascii="Arial" w:hAnsi="Arial" w:cs="Arial"/>
          <w:sz w:val="24"/>
          <w:szCs w:val="24"/>
        </w:rPr>
        <w:t xml:space="preserve"> </w:t>
      </w:r>
      <w:r w:rsidR="00A058F2" w:rsidRPr="00A21630">
        <w:rPr>
          <w:rFonts w:ascii="Arial" w:hAnsi="Arial" w:cs="Arial"/>
          <w:sz w:val="24"/>
          <w:szCs w:val="24"/>
        </w:rPr>
        <w:t>не позднее 3 рабочих дней со дня получения уведомления направляет уве</w:t>
      </w:r>
      <w:r w:rsidR="00470D59">
        <w:rPr>
          <w:rFonts w:ascii="Arial" w:hAnsi="Arial" w:cs="Arial"/>
          <w:sz w:val="24"/>
          <w:szCs w:val="24"/>
        </w:rPr>
        <w:t xml:space="preserve">домление уполномоченному лицу </w:t>
      </w:r>
      <w:r w:rsidR="00A058F2" w:rsidRPr="00A21630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A21630" w:rsidRDefault="00A058F2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0"/>
      <w:bookmarkEnd w:id="3"/>
      <w:r w:rsidRPr="00A21630">
        <w:rPr>
          <w:rFonts w:ascii="Arial" w:hAnsi="Arial" w:cs="Arial"/>
          <w:sz w:val="24"/>
          <w:szCs w:val="24"/>
        </w:rPr>
        <w:t xml:space="preserve">11. В ходе предварительного </w:t>
      </w:r>
      <w:r w:rsidR="00470D59">
        <w:rPr>
          <w:rFonts w:ascii="Arial" w:hAnsi="Arial" w:cs="Arial"/>
          <w:sz w:val="24"/>
          <w:szCs w:val="24"/>
        </w:rPr>
        <w:t>рассмотрения уведомления уполномоченное лицо имее</w:t>
      </w:r>
      <w:r w:rsidRPr="00A21630">
        <w:rPr>
          <w:rFonts w:ascii="Arial" w:hAnsi="Arial" w:cs="Arial"/>
          <w:sz w:val="24"/>
          <w:szCs w:val="24"/>
        </w:rPr>
        <w:t>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A21630" w:rsidRDefault="00A058F2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1630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</w:t>
      </w:r>
      <w:r w:rsidR="00470D59">
        <w:rPr>
          <w:rFonts w:ascii="Arial" w:hAnsi="Arial" w:cs="Arial"/>
          <w:sz w:val="24"/>
          <w:szCs w:val="24"/>
        </w:rPr>
        <w:t xml:space="preserve">уведомления уполномоченное лицо </w:t>
      </w:r>
      <w:r w:rsidRPr="00A21630">
        <w:rPr>
          <w:rFonts w:ascii="Arial" w:hAnsi="Arial" w:cs="Arial"/>
          <w:sz w:val="24"/>
          <w:szCs w:val="24"/>
        </w:rPr>
        <w:t>подготавливает мотивированное заключение.</w:t>
      </w:r>
    </w:p>
    <w:p w:rsidR="00A058F2" w:rsidRPr="00A21630" w:rsidRDefault="00A058F2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2"/>
      <w:bookmarkEnd w:id="4"/>
      <w:r w:rsidRPr="00A21630">
        <w:rPr>
          <w:rFonts w:ascii="Arial" w:hAnsi="Arial" w:cs="Arial"/>
          <w:sz w:val="24"/>
          <w:szCs w:val="24"/>
        </w:rPr>
        <w:lastRenderedPageBreak/>
        <w:t>13. Уведомление, заключение и другие материалы, полученные в ходе предварительного рассмотрения уведомления, представляются г</w:t>
      </w:r>
      <w:r w:rsidR="00BF4194" w:rsidRPr="00A21630">
        <w:rPr>
          <w:rFonts w:ascii="Arial" w:hAnsi="Arial" w:cs="Arial"/>
          <w:iCs/>
          <w:sz w:val="24"/>
          <w:szCs w:val="24"/>
        </w:rPr>
        <w:t xml:space="preserve">лаве муниципального образования </w:t>
      </w:r>
      <w:r w:rsidR="006A2740" w:rsidRPr="00A21630">
        <w:rPr>
          <w:rFonts w:ascii="Arial" w:hAnsi="Arial" w:cs="Arial"/>
          <w:iCs/>
          <w:sz w:val="24"/>
          <w:szCs w:val="24"/>
        </w:rPr>
        <w:t xml:space="preserve">«Люры» </w:t>
      </w:r>
      <w:r w:rsidRPr="00A21630">
        <w:rPr>
          <w:rFonts w:ascii="Arial" w:hAnsi="Arial" w:cs="Arial"/>
          <w:sz w:val="24"/>
          <w:szCs w:val="24"/>
        </w:rPr>
        <w:t>в течение 7 рабочих дней со дня поступления ув</w:t>
      </w:r>
      <w:r w:rsidR="00470D59">
        <w:rPr>
          <w:rFonts w:ascii="Arial" w:hAnsi="Arial" w:cs="Arial"/>
          <w:sz w:val="24"/>
          <w:szCs w:val="24"/>
        </w:rPr>
        <w:t>едомления уполномоченному лицу</w:t>
      </w:r>
      <w:r w:rsidRPr="00A21630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A21630" w:rsidRDefault="00A058F2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1630">
        <w:rPr>
          <w:rFonts w:ascii="Arial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г</w:t>
      </w:r>
      <w:r w:rsidR="006A2740" w:rsidRPr="00A21630">
        <w:rPr>
          <w:rFonts w:ascii="Arial" w:hAnsi="Arial" w:cs="Arial"/>
          <w:iCs/>
          <w:sz w:val="24"/>
          <w:szCs w:val="24"/>
        </w:rPr>
        <w:t xml:space="preserve">лаве муниципального образования «Люры» </w:t>
      </w:r>
      <w:r w:rsidRPr="00A21630">
        <w:rPr>
          <w:rFonts w:ascii="Arial" w:hAnsi="Arial" w:cs="Arial"/>
          <w:sz w:val="24"/>
          <w:szCs w:val="24"/>
        </w:rPr>
        <w:t>в течение 45 рабочих дней со дня поступления ув</w:t>
      </w:r>
      <w:r w:rsidR="003F54E2">
        <w:rPr>
          <w:rFonts w:ascii="Arial" w:hAnsi="Arial" w:cs="Arial"/>
          <w:sz w:val="24"/>
          <w:szCs w:val="24"/>
        </w:rPr>
        <w:t>едомления уполномоченному лицу</w:t>
      </w:r>
      <w:r w:rsidRPr="00A21630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г</w:t>
      </w:r>
      <w:r w:rsidR="006A2740" w:rsidRPr="00A21630">
        <w:rPr>
          <w:rFonts w:ascii="Arial" w:hAnsi="Arial" w:cs="Arial"/>
          <w:iCs/>
          <w:sz w:val="24"/>
          <w:szCs w:val="24"/>
        </w:rPr>
        <w:t>лавы муниципального образования «Люры»</w:t>
      </w:r>
      <w:r w:rsidRPr="00A21630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A058F2" w:rsidRPr="00A21630" w:rsidRDefault="00A058F2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1630">
        <w:rPr>
          <w:rFonts w:ascii="Arial" w:hAnsi="Arial" w:cs="Arial"/>
          <w:sz w:val="24"/>
          <w:szCs w:val="24"/>
        </w:rPr>
        <w:t>1</w:t>
      </w:r>
      <w:r w:rsidR="00553B24" w:rsidRPr="00A21630">
        <w:rPr>
          <w:rFonts w:ascii="Arial" w:hAnsi="Arial" w:cs="Arial"/>
          <w:sz w:val="24"/>
          <w:szCs w:val="24"/>
        </w:rPr>
        <w:t>5</w:t>
      </w:r>
      <w:r w:rsidRPr="00A21630">
        <w:rPr>
          <w:rFonts w:ascii="Arial" w:hAnsi="Arial" w:cs="Arial"/>
          <w:sz w:val="24"/>
          <w:szCs w:val="24"/>
        </w:rPr>
        <w:t xml:space="preserve">. По результатам рассмотрения документов, предусмотренных </w:t>
      </w:r>
      <w:r w:rsidR="00553B24" w:rsidRPr="00A21630">
        <w:rPr>
          <w:rFonts w:ascii="Arial" w:hAnsi="Arial" w:cs="Arial"/>
          <w:sz w:val="24"/>
          <w:szCs w:val="24"/>
        </w:rPr>
        <w:t>пунктом 13</w:t>
      </w:r>
      <w:r w:rsidRPr="00A21630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553B24" w:rsidRPr="00A21630">
        <w:rPr>
          <w:rFonts w:ascii="Arial" w:hAnsi="Arial" w:cs="Arial"/>
          <w:sz w:val="24"/>
          <w:szCs w:val="24"/>
        </w:rPr>
        <w:t>г</w:t>
      </w:r>
      <w:r w:rsidR="006A2740" w:rsidRPr="00A21630">
        <w:rPr>
          <w:rFonts w:ascii="Arial" w:hAnsi="Arial" w:cs="Arial"/>
          <w:iCs/>
          <w:sz w:val="24"/>
          <w:szCs w:val="24"/>
        </w:rPr>
        <w:t xml:space="preserve">лава муниципального образования «Люры» </w:t>
      </w:r>
      <w:r w:rsidRPr="00A21630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A21630" w:rsidRDefault="00A058F2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1630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FD6119" w:rsidRPr="00A21630">
        <w:rPr>
          <w:rFonts w:ascii="Arial" w:hAnsi="Arial" w:cs="Arial"/>
          <w:sz w:val="24"/>
          <w:szCs w:val="24"/>
        </w:rPr>
        <w:t>муниципальным служащим</w:t>
      </w:r>
      <w:r w:rsidRPr="00A21630">
        <w:rPr>
          <w:rFonts w:ascii="Arial" w:hAnsi="Arial" w:cs="Arial"/>
          <w:sz w:val="24"/>
          <w:szCs w:val="24"/>
        </w:rPr>
        <w:t>, направившим уведомление, конфликт интересов отсутствует;</w:t>
      </w:r>
    </w:p>
    <w:p w:rsidR="00A058F2" w:rsidRPr="00A21630" w:rsidRDefault="00A058F2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6"/>
      <w:bookmarkEnd w:id="5"/>
      <w:r w:rsidRPr="00A21630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FD6119" w:rsidRPr="00A21630">
        <w:rPr>
          <w:rFonts w:ascii="Arial" w:hAnsi="Arial" w:cs="Arial"/>
          <w:sz w:val="24"/>
          <w:szCs w:val="24"/>
        </w:rPr>
        <w:t>муниципальным служащим</w:t>
      </w:r>
      <w:r w:rsidRPr="00A21630">
        <w:rPr>
          <w:rFonts w:ascii="Arial" w:hAnsi="Arial" w:cs="Arial"/>
          <w:sz w:val="24"/>
          <w:szCs w:val="24"/>
        </w:rPr>
        <w:t>, направившим уведомление, личная заинтересованность приводит или может привести к конфликту интересов;</w:t>
      </w:r>
    </w:p>
    <w:p w:rsidR="00A058F2" w:rsidRPr="00A21630" w:rsidRDefault="00A058F2" w:rsidP="00A216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1630">
        <w:rPr>
          <w:rFonts w:ascii="Arial" w:hAnsi="Arial" w:cs="Arial"/>
          <w:sz w:val="24"/>
          <w:szCs w:val="24"/>
        </w:rPr>
        <w:t xml:space="preserve">3) признать, что </w:t>
      </w:r>
      <w:r w:rsidR="00FD6119" w:rsidRPr="00A21630">
        <w:rPr>
          <w:rFonts w:ascii="Arial" w:hAnsi="Arial" w:cs="Arial"/>
          <w:sz w:val="24"/>
          <w:szCs w:val="24"/>
        </w:rPr>
        <w:t>муниципальным служащим</w:t>
      </w:r>
      <w:r w:rsidRPr="00A21630">
        <w:rPr>
          <w:rFonts w:ascii="Arial" w:hAnsi="Arial" w:cs="Arial"/>
          <w:sz w:val="24"/>
          <w:szCs w:val="24"/>
        </w:rPr>
        <w:t>, направившим уведомление, не соблюдались требования об урегулировании конфликта интересов.</w:t>
      </w:r>
    </w:p>
    <w:p w:rsidR="00F70A4E" w:rsidRPr="00C56B58" w:rsidRDefault="00A058F2" w:rsidP="00C56B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F70A4E" w:rsidRPr="00C56B58" w:rsidSect="00CA4E0A">
          <w:head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A21630">
        <w:rPr>
          <w:rFonts w:ascii="Arial" w:hAnsi="Arial" w:cs="Arial"/>
          <w:sz w:val="24"/>
          <w:szCs w:val="24"/>
        </w:rPr>
        <w:t>1</w:t>
      </w:r>
      <w:r w:rsidR="00662BE0" w:rsidRPr="00A21630">
        <w:rPr>
          <w:rFonts w:ascii="Arial" w:hAnsi="Arial" w:cs="Arial"/>
          <w:sz w:val="24"/>
          <w:szCs w:val="24"/>
        </w:rPr>
        <w:t>6</w:t>
      </w:r>
      <w:r w:rsidRPr="00A21630">
        <w:rPr>
          <w:rFonts w:ascii="Arial" w:hAnsi="Arial" w:cs="Arial"/>
          <w:sz w:val="24"/>
          <w:szCs w:val="24"/>
        </w:rPr>
        <w:t>. В случае принятия решения, предусмотренного подпунктом 2 пункта 1</w:t>
      </w:r>
      <w:r w:rsidR="00FD6119" w:rsidRPr="00A21630">
        <w:rPr>
          <w:rFonts w:ascii="Arial" w:hAnsi="Arial" w:cs="Arial"/>
          <w:sz w:val="24"/>
          <w:szCs w:val="24"/>
        </w:rPr>
        <w:t>5</w:t>
      </w:r>
      <w:r w:rsidRPr="00A21630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FD6119" w:rsidRPr="00A21630">
        <w:rPr>
          <w:rFonts w:ascii="Arial" w:hAnsi="Arial" w:cs="Arial"/>
          <w:sz w:val="24"/>
          <w:szCs w:val="24"/>
        </w:rPr>
        <w:t>г</w:t>
      </w:r>
      <w:r w:rsidR="006A2740" w:rsidRPr="00A21630">
        <w:rPr>
          <w:rFonts w:ascii="Arial" w:hAnsi="Arial" w:cs="Arial"/>
          <w:iCs/>
          <w:sz w:val="24"/>
          <w:szCs w:val="24"/>
        </w:rPr>
        <w:t>лава муниципального образования «Люры»</w:t>
      </w:r>
      <w:r w:rsidR="00FD6119" w:rsidRPr="00A21630">
        <w:rPr>
          <w:rFonts w:ascii="Arial" w:hAnsi="Arial" w:cs="Arial"/>
          <w:i/>
          <w:sz w:val="24"/>
          <w:szCs w:val="24"/>
        </w:rPr>
        <w:t xml:space="preserve"> </w:t>
      </w:r>
      <w:r w:rsidRPr="00A21630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FD6119" w:rsidRPr="00A21630">
        <w:rPr>
          <w:rFonts w:ascii="Arial" w:hAnsi="Arial" w:cs="Arial"/>
          <w:sz w:val="24"/>
          <w:szCs w:val="24"/>
        </w:rPr>
        <w:t>муниципальному служащему</w:t>
      </w:r>
      <w:r w:rsidRPr="00A21630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533347" w:rsidRPr="00C56B58" w:rsidRDefault="00533347" w:rsidP="00C56B5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6B58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533347" w:rsidRPr="00C56B58" w:rsidRDefault="00533347" w:rsidP="00C56B5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C56B58">
        <w:rPr>
          <w:rFonts w:ascii="Courier New" w:eastAsia="Times New Roman" w:hAnsi="Courier New" w:cs="Courier New"/>
          <w:lang w:eastAsia="ru-RU"/>
        </w:rPr>
        <w:t xml:space="preserve">к </w:t>
      </w:r>
      <w:r w:rsidRPr="00C56B58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C50FBE" w:rsidRPr="00C56B58" w:rsidRDefault="00C56B58" w:rsidP="00C56B5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bCs/>
        </w:rPr>
        <w:t>муниципальными служащими МО «Люры»</w:t>
      </w:r>
      <w:r w:rsidR="00533347" w:rsidRPr="00C56B58">
        <w:rPr>
          <w:rFonts w:ascii="Courier New" w:hAnsi="Courier New" w:cs="Courier New"/>
          <w:bCs/>
        </w:rPr>
        <w:t xml:space="preserve"> о </w:t>
      </w:r>
    </w:p>
    <w:p w:rsidR="00C50FBE" w:rsidRPr="00C56B58" w:rsidRDefault="00533347" w:rsidP="00C56B5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proofErr w:type="gramStart"/>
      <w:r w:rsidRPr="00C56B58">
        <w:rPr>
          <w:rFonts w:ascii="Courier New" w:hAnsi="Courier New" w:cs="Courier New"/>
          <w:bCs/>
        </w:rPr>
        <w:t>возникновении</w:t>
      </w:r>
      <w:proofErr w:type="gramEnd"/>
      <w:r w:rsidRPr="00C56B58">
        <w:rPr>
          <w:rFonts w:ascii="Courier New" w:hAnsi="Courier New" w:cs="Courier New"/>
          <w:bCs/>
        </w:rPr>
        <w:t xml:space="preserve"> личной заинтересованности </w:t>
      </w:r>
    </w:p>
    <w:p w:rsidR="00C50FBE" w:rsidRPr="00C56B58" w:rsidRDefault="00533347" w:rsidP="00C56B5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C56B58">
        <w:rPr>
          <w:rFonts w:ascii="Courier New" w:hAnsi="Courier New" w:cs="Courier New"/>
          <w:bCs/>
        </w:rPr>
        <w:t xml:space="preserve">при исполнении </w:t>
      </w:r>
      <w:proofErr w:type="gramStart"/>
      <w:r w:rsidRPr="00C56B58">
        <w:rPr>
          <w:rFonts w:ascii="Courier New" w:hAnsi="Courier New" w:cs="Courier New"/>
          <w:bCs/>
        </w:rPr>
        <w:t>должностных</w:t>
      </w:r>
      <w:proofErr w:type="gramEnd"/>
      <w:r w:rsidRPr="00C56B58">
        <w:rPr>
          <w:rFonts w:ascii="Courier New" w:hAnsi="Courier New" w:cs="Courier New"/>
          <w:bCs/>
        </w:rPr>
        <w:t xml:space="preserve"> </w:t>
      </w:r>
    </w:p>
    <w:p w:rsidR="00C50FBE" w:rsidRPr="00C56B58" w:rsidRDefault="00533347" w:rsidP="00C56B5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C56B58">
        <w:rPr>
          <w:rFonts w:ascii="Courier New" w:hAnsi="Courier New" w:cs="Courier New"/>
          <w:bCs/>
        </w:rPr>
        <w:t xml:space="preserve">обязанностей, </w:t>
      </w:r>
      <w:proofErr w:type="gramStart"/>
      <w:r w:rsidRPr="00C56B58">
        <w:rPr>
          <w:rFonts w:ascii="Courier New" w:hAnsi="Courier New" w:cs="Courier New"/>
          <w:bCs/>
        </w:rPr>
        <w:t>которая</w:t>
      </w:r>
      <w:proofErr w:type="gramEnd"/>
      <w:r w:rsidRPr="00C56B58">
        <w:rPr>
          <w:rFonts w:ascii="Courier New" w:hAnsi="Courier New" w:cs="Courier New"/>
          <w:bCs/>
        </w:rPr>
        <w:t xml:space="preserve"> приводит или может </w:t>
      </w:r>
    </w:p>
    <w:p w:rsidR="00BB21CA" w:rsidRPr="00C56B58" w:rsidRDefault="00533347" w:rsidP="00C56B5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C56B58">
        <w:rPr>
          <w:rFonts w:ascii="Courier New" w:hAnsi="Courier New" w:cs="Courier New"/>
          <w:bCs/>
        </w:rPr>
        <w:t>привести к конфликту интересов</w:t>
      </w:r>
    </w:p>
    <w:p w:rsidR="00BB21CA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015B96" w:rsidRPr="001A2F82" w:rsidTr="00391225">
        <w:trPr>
          <w:trHeight w:val="1589"/>
        </w:trPr>
        <w:tc>
          <w:tcPr>
            <w:tcW w:w="4361" w:type="dxa"/>
          </w:tcPr>
          <w:p w:rsidR="00015B96" w:rsidRPr="001A2F8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533347" w:rsidRDefault="00533347" w:rsidP="001A2F82">
            <w:pPr>
              <w:ind w:firstLine="709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A2F82" w:rsidRPr="00C56B58" w:rsidRDefault="00C56B58" w:rsidP="00C56B58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C56B58">
              <w:rPr>
                <w:rFonts w:ascii="Arial" w:hAnsi="Arial" w:cs="Arial"/>
                <w:i/>
                <w:sz w:val="24"/>
                <w:szCs w:val="24"/>
              </w:rPr>
              <w:t xml:space="preserve">Главе </w:t>
            </w:r>
            <w:r w:rsidR="001A2F82" w:rsidRPr="00C56B58">
              <w:rPr>
                <w:rFonts w:ascii="Arial" w:hAnsi="Arial" w:cs="Arial"/>
                <w:i/>
                <w:sz w:val="24"/>
                <w:szCs w:val="24"/>
              </w:rPr>
              <w:t xml:space="preserve">муниципального образования </w:t>
            </w:r>
            <w:r w:rsidRPr="00C56B58">
              <w:rPr>
                <w:rFonts w:ascii="Arial" w:hAnsi="Arial" w:cs="Arial"/>
                <w:i/>
                <w:sz w:val="24"/>
                <w:szCs w:val="24"/>
              </w:rPr>
              <w:t>«Люры»</w:t>
            </w:r>
          </w:p>
          <w:p w:rsidR="00015B96" w:rsidRPr="001A2F82" w:rsidRDefault="00015B96" w:rsidP="001A2F8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F82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15B96" w:rsidRPr="00533347" w:rsidRDefault="00015B96" w:rsidP="00533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B96" w:rsidRPr="00C23692" w:rsidTr="00391225">
        <w:tc>
          <w:tcPr>
            <w:tcW w:w="4361" w:type="dxa"/>
          </w:tcPr>
          <w:p w:rsidR="00015B96" w:rsidRPr="00C2369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6B58">
              <w:rPr>
                <w:rFonts w:ascii="Arial" w:hAnsi="Arial" w:cs="Arial"/>
                <w:sz w:val="24"/>
                <w:szCs w:val="24"/>
              </w:rPr>
              <w:t>от_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015B96" w:rsidRPr="00C23692" w:rsidRDefault="00015B96" w:rsidP="001A2F8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015B96" w:rsidRPr="00C56B58" w:rsidRDefault="00015B96" w:rsidP="00A47811">
            <w:pPr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C56B58">
              <w:rPr>
                <w:rFonts w:ascii="Courier New" w:hAnsi="Courier New" w:cs="Courier New"/>
              </w:rPr>
              <w:t>(фамилия, имя, отчество</w:t>
            </w:r>
            <w:r w:rsidR="001A2F82" w:rsidRPr="00C56B58">
              <w:rPr>
                <w:rFonts w:ascii="Courier New" w:hAnsi="Courier New" w:cs="Courier New"/>
              </w:rPr>
              <w:t xml:space="preserve"> (</w:t>
            </w:r>
            <w:r w:rsidRPr="00C56B58">
              <w:rPr>
                <w:rFonts w:ascii="Courier New" w:hAnsi="Courier New" w:cs="Courier New"/>
              </w:rPr>
              <w:t>при наличии</w:t>
            </w:r>
            <w:r w:rsidR="001A2F82" w:rsidRPr="00C56B58">
              <w:rPr>
                <w:rFonts w:ascii="Courier New" w:hAnsi="Courier New" w:cs="Courier New"/>
              </w:rPr>
              <w:t>),  должность</w:t>
            </w:r>
            <w:r w:rsidRPr="00C56B58">
              <w:rPr>
                <w:rFonts w:ascii="Courier New" w:hAnsi="Courier New" w:cs="Courier New"/>
              </w:rPr>
              <w:t xml:space="preserve"> муниципального служащего)</w:t>
            </w:r>
          </w:p>
        </w:tc>
      </w:tr>
    </w:tbl>
    <w:p w:rsidR="00563645" w:rsidRPr="00C23692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0BD3" w:rsidRPr="00C56B58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sz w:val="24"/>
          <w:szCs w:val="24"/>
        </w:rPr>
      </w:pPr>
      <w:r w:rsidRPr="00C56B58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A0BD3" w:rsidRPr="00C56B58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C56B58">
        <w:rPr>
          <w:rFonts w:ascii="Arial" w:hAnsi="Arial" w:cs="Arial"/>
          <w:b/>
          <w:sz w:val="24"/>
          <w:szCs w:val="24"/>
        </w:rPr>
        <w:t>О</w:t>
      </w:r>
      <w:r w:rsidR="008A0BD3" w:rsidRPr="00C56B58">
        <w:rPr>
          <w:rFonts w:ascii="Arial" w:hAnsi="Arial" w:cs="Arial"/>
          <w:b/>
          <w:sz w:val="24"/>
          <w:szCs w:val="24"/>
        </w:rPr>
        <w:t xml:space="preserve"> </w:t>
      </w:r>
      <w:r w:rsidRPr="00C56B58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C56B58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C56B58">
        <w:rPr>
          <w:rFonts w:ascii="Arial" w:hAnsi="Arial" w:cs="Arial"/>
          <w:b/>
          <w:caps/>
          <w:sz w:val="24"/>
          <w:szCs w:val="24"/>
        </w:rPr>
        <w:t>при исполнении должностных</w:t>
      </w:r>
      <w:r w:rsidR="00A47811" w:rsidRPr="00C56B58">
        <w:rPr>
          <w:rFonts w:ascii="Arial" w:hAnsi="Arial" w:cs="Arial"/>
          <w:b/>
          <w:caps/>
          <w:sz w:val="24"/>
          <w:szCs w:val="24"/>
        </w:rPr>
        <w:t xml:space="preserve"> </w:t>
      </w:r>
      <w:r w:rsidRPr="00C56B58">
        <w:rPr>
          <w:rFonts w:ascii="Arial" w:hAnsi="Arial" w:cs="Arial"/>
          <w:b/>
          <w:caps/>
          <w:sz w:val="24"/>
          <w:szCs w:val="24"/>
        </w:rPr>
        <w:t xml:space="preserve">обязанностей, </w:t>
      </w:r>
    </w:p>
    <w:p w:rsidR="00015B96" w:rsidRPr="00C56B58" w:rsidRDefault="00015B96" w:rsidP="00A47811">
      <w:pPr>
        <w:pStyle w:val="ConsPlusNonformat"/>
        <w:spacing w:line="21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C56B58">
        <w:rPr>
          <w:rFonts w:ascii="Arial" w:hAnsi="Arial" w:cs="Arial"/>
          <w:b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:rsidR="001506A1" w:rsidRPr="00C23692" w:rsidRDefault="001506A1" w:rsidP="00A47811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B96" w:rsidRPr="00C56B58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Pr="00C56B58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</w:t>
      </w:r>
      <w:r w:rsidR="00C56B5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</w:t>
      </w:r>
      <w:r w:rsidRPr="00C56B5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C56B58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220385" w:rsidRPr="00C56B5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6B58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  <w:r w:rsidR="00C56B58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015B96" w:rsidRPr="00C56B58" w:rsidRDefault="00015B96" w:rsidP="00A47811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</w:t>
      </w:r>
      <w:r w:rsidR="00220385" w:rsidRPr="00C56B58"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Pr="00C56B58"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="00C56B5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</w:t>
      </w:r>
      <w:r w:rsidRPr="00C56B5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C56B58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Предлагаемые   меры   по   предотвращению   или   урегулиров</w:t>
      </w:r>
      <w:r w:rsidR="00C56B58">
        <w:rPr>
          <w:rFonts w:ascii="Arial" w:eastAsia="Times New Roman" w:hAnsi="Arial" w:cs="Arial"/>
          <w:sz w:val="24"/>
          <w:szCs w:val="24"/>
          <w:lang w:eastAsia="ru-RU"/>
        </w:rPr>
        <w:t xml:space="preserve">анию   конфликта </w:t>
      </w:r>
      <w:r w:rsidRPr="00C56B58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____________________________________________________________________</w:t>
      </w:r>
      <w:r w:rsidR="00C56B58">
        <w:rPr>
          <w:rFonts w:ascii="Arial" w:eastAsia="Times New Roman" w:hAnsi="Arial" w:cs="Arial"/>
          <w:sz w:val="24"/>
          <w:szCs w:val="24"/>
          <w:lang w:eastAsia="ru-RU"/>
        </w:rPr>
        <w:t>__</w:t>
      </w:r>
    </w:p>
    <w:p w:rsidR="00015B96" w:rsidRPr="00C56B58" w:rsidRDefault="00015B96" w:rsidP="00A47811">
      <w:pPr>
        <w:autoSpaceDE w:val="0"/>
        <w:autoSpaceDN w:val="0"/>
        <w:spacing w:after="0" w:line="21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</w:t>
      </w:r>
      <w:r w:rsidR="00C56B5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</w:t>
      </w:r>
      <w:r w:rsidRPr="00C56B5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C56B58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C56B58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015B96" w:rsidRPr="00C23692" w:rsidRDefault="00015B96" w:rsidP="00A47811">
      <w:pPr>
        <w:autoSpaceDE w:val="0"/>
        <w:autoSpaceDN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15B96" w:rsidRPr="00C23692" w:rsidTr="00015B96"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«__» __________ </w:t>
            </w:r>
            <w:r w:rsidRPr="00C56B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20____г</w:t>
            </w: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C23692" w:rsidTr="00015B96"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015B96" w:rsidRPr="00C23692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015B96" w:rsidRPr="00C23692" w:rsidRDefault="00015B96" w:rsidP="00015B9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1225" w:rsidRDefault="0039122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015B96" w:rsidRPr="00C56B58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6B58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015B96" w:rsidRPr="00C56B58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15B96" w:rsidRPr="00C56B58" w:rsidTr="000D711F">
        <w:tc>
          <w:tcPr>
            <w:tcW w:w="9345" w:type="dxa"/>
            <w:gridSpan w:val="2"/>
          </w:tcPr>
          <w:p w:rsidR="00015B96" w:rsidRPr="00C56B58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56B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C56B5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</w:t>
            </w:r>
            <w:r w:rsidR="00C56B58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0D711F" w:rsidRPr="00C23692" w:rsidTr="000D711F">
        <w:tc>
          <w:tcPr>
            <w:tcW w:w="9345" w:type="dxa"/>
            <w:gridSpan w:val="2"/>
          </w:tcPr>
          <w:p w:rsidR="000D711F" w:rsidRPr="00C23692" w:rsidRDefault="000D711F" w:rsidP="000D711F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15B96" w:rsidRPr="00C56B58" w:rsidRDefault="00015B96" w:rsidP="00220385">
            <w:pPr>
              <w:autoSpaceDE w:val="0"/>
              <w:autoSpaceDN w:val="0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C56B58">
              <w:rPr>
                <w:rFonts w:ascii="Courier New" w:hAnsi="Courier New" w:cs="Courier New"/>
                <w:sz w:val="18"/>
                <w:szCs w:val="18"/>
              </w:rPr>
              <w:t>(фамилия, имя, отчество</w:t>
            </w:r>
            <w:r w:rsidR="00220385" w:rsidRPr="00C56B58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r w:rsidRPr="00C56B58">
              <w:rPr>
                <w:rFonts w:ascii="Courier New" w:hAnsi="Courier New" w:cs="Courier New"/>
                <w:sz w:val="18"/>
                <w:szCs w:val="18"/>
              </w:rPr>
              <w:t>при наличии</w:t>
            </w:r>
            <w:r w:rsidR="00220385" w:rsidRPr="00C56B58">
              <w:rPr>
                <w:rFonts w:ascii="Courier New" w:hAnsi="Courier New" w:cs="Courier New"/>
                <w:sz w:val="18"/>
                <w:szCs w:val="18"/>
              </w:rPr>
              <w:t>), должность</w:t>
            </w:r>
            <w:r w:rsidRPr="00C56B58">
              <w:rPr>
                <w:rFonts w:ascii="Courier New" w:hAnsi="Courier New" w:cs="Courier New"/>
                <w:sz w:val="18"/>
                <w:szCs w:val="18"/>
              </w:rPr>
              <w:t xml:space="preserve">  муниципального служащего)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D711F" w:rsidRPr="00C56B58" w:rsidRDefault="00015B96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6B58">
              <w:rPr>
                <w:rFonts w:ascii="Arial" w:hAnsi="Arial" w:cs="Arial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C56B58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C56B58">
              <w:rPr>
                <w:rFonts w:ascii="Arial" w:hAnsi="Arial" w:cs="Arial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C56B58">
              <w:rPr>
                <w:rFonts w:ascii="Arial" w:hAnsi="Arial" w:cs="Arial"/>
                <w:sz w:val="24"/>
                <w:szCs w:val="24"/>
              </w:rPr>
              <w:t xml:space="preserve"> № _________.</w:t>
            </w:r>
          </w:p>
          <w:p w:rsidR="000D711F" w:rsidRPr="00C56B58" w:rsidRDefault="000D711F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11F" w:rsidRPr="00C23692" w:rsidTr="000D711F">
        <w:tc>
          <w:tcPr>
            <w:tcW w:w="4672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C23692" w:rsidRDefault="000D711F" w:rsidP="000D711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0D711F" w:rsidRPr="00C23692" w:rsidTr="000D711F">
        <w:tc>
          <w:tcPr>
            <w:tcW w:w="4672" w:type="dxa"/>
          </w:tcPr>
          <w:p w:rsidR="000D711F" w:rsidRPr="00D3191C" w:rsidRDefault="000D711F" w:rsidP="00220385">
            <w:pPr>
              <w:autoSpaceDE w:val="0"/>
              <w:autoSpaceDN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3191C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(фамилия, имя, отчество </w:t>
            </w:r>
            <w:r w:rsidR="00220385" w:rsidRPr="00D3191C">
              <w:rPr>
                <w:rFonts w:ascii="Courier New" w:eastAsia="Times New Roman" w:hAnsi="Courier New" w:cs="Courier New"/>
                <w:sz w:val="18"/>
                <w:szCs w:val="18"/>
              </w:rPr>
              <w:t>(</w:t>
            </w:r>
            <w:r w:rsidRPr="00D3191C">
              <w:rPr>
                <w:rFonts w:ascii="Courier New" w:eastAsia="Times New Roman" w:hAnsi="Courier New" w:cs="Courier New"/>
                <w:sz w:val="18"/>
                <w:szCs w:val="18"/>
              </w:rPr>
              <w:t>при наличии) ответственного должностного лица)</w:t>
            </w:r>
          </w:p>
        </w:tc>
        <w:tc>
          <w:tcPr>
            <w:tcW w:w="4673" w:type="dxa"/>
          </w:tcPr>
          <w:p w:rsidR="000D711F" w:rsidRPr="00D3191C" w:rsidRDefault="000D711F" w:rsidP="000D711F">
            <w:pPr>
              <w:autoSpaceDE w:val="0"/>
              <w:autoSpaceDN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3191C">
              <w:rPr>
                <w:rFonts w:ascii="Courier New" w:hAnsi="Courier New" w:cs="Courier New"/>
                <w:sz w:val="18"/>
                <w:szCs w:val="18"/>
              </w:rPr>
              <w:t xml:space="preserve">(подпись </w:t>
            </w:r>
            <w:r w:rsidRPr="00D3191C">
              <w:rPr>
                <w:rFonts w:ascii="Courier New" w:eastAsia="Times New Roman" w:hAnsi="Courier New" w:cs="Courier New"/>
                <w:sz w:val="18"/>
                <w:szCs w:val="18"/>
              </w:rPr>
              <w:t>ответственного должностного лица)</w:t>
            </w:r>
          </w:p>
        </w:tc>
      </w:tr>
    </w:tbl>
    <w:p w:rsidR="000D711F" w:rsidRPr="00C23692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D3191C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D3191C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391225" w:rsidRPr="00D3191C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D3191C">
        <w:rPr>
          <w:rFonts w:ascii="Courier New" w:eastAsia="Times New Roman" w:hAnsi="Courier New" w:cs="Courier New"/>
          <w:lang w:eastAsia="ru-RU"/>
        </w:rPr>
        <w:t xml:space="preserve">к </w:t>
      </w:r>
      <w:r w:rsidRPr="00D3191C">
        <w:rPr>
          <w:rFonts w:ascii="Courier New" w:hAnsi="Courier New" w:cs="Courier New"/>
          <w:bCs/>
        </w:rPr>
        <w:t xml:space="preserve">Положению о порядке сообщения </w:t>
      </w:r>
    </w:p>
    <w:p w:rsidR="00391225" w:rsidRPr="00D3191C" w:rsidRDefault="00391225" w:rsidP="00D3191C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i/>
        </w:rPr>
      </w:pPr>
      <w:r w:rsidRPr="00D3191C">
        <w:rPr>
          <w:rFonts w:ascii="Courier New" w:hAnsi="Courier New" w:cs="Courier New"/>
          <w:bCs/>
        </w:rPr>
        <w:t xml:space="preserve">муниципальными служащими </w:t>
      </w:r>
      <w:r w:rsidR="00D3191C" w:rsidRPr="00D3191C">
        <w:rPr>
          <w:rFonts w:ascii="Courier New" w:hAnsi="Courier New" w:cs="Courier New"/>
        </w:rPr>
        <w:t>МО «</w:t>
      </w:r>
      <w:proofErr w:type="spellStart"/>
      <w:r w:rsidR="00D3191C" w:rsidRPr="00D3191C">
        <w:rPr>
          <w:rFonts w:ascii="Courier New" w:hAnsi="Courier New" w:cs="Courier New"/>
        </w:rPr>
        <w:t>Люры</w:t>
      </w:r>
      <w:proofErr w:type="gramStart"/>
      <w:r w:rsidR="00D3191C" w:rsidRPr="00D3191C">
        <w:rPr>
          <w:rFonts w:ascii="Courier New" w:hAnsi="Courier New" w:cs="Courier New"/>
        </w:rPr>
        <w:t>»</w:t>
      </w:r>
      <w:r w:rsidRPr="00D3191C">
        <w:rPr>
          <w:rFonts w:ascii="Courier New" w:hAnsi="Courier New" w:cs="Courier New"/>
          <w:bCs/>
        </w:rPr>
        <w:t>о</w:t>
      </w:r>
      <w:proofErr w:type="spellEnd"/>
      <w:proofErr w:type="gramEnd"/>
      <w:r w:rsidRPr="00D3191C">
        <w:rPr>
          <w:rFonts w:ascii="Courier New" w:hAnsi="Courier New" w:cs="Courier New"/>
          <w:bCs/>
        </w:rPr>
        <w:t xml:space="preserve"> </w:t>
      </w:r>
    </w:p>
    <w:p w:rsidR="00391225" w:rsidRPr="00D3191C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proofErr w:type="gramStart"/>
      <w:r w:rsidRPr="00D3191C">
        <w:rPr>
          <w:rFonts w:ascii="Courier New" w:hAnsi="Courier New" w:cs="Courier New"/>
          <w:bCs/>
        </w:rPr>
        <w:t>возникновении</w:t>
      </w:r>
      <w:proofErr w:type="gramEnd"/>
      <w:r w:rsidRPr="00D3191C">
        <w:rPr>
          <w:rFonts w:ascii="Courier New" w:hAnsi="Courier New" w:cs="Courier New"/>
          <w:bCs/>
        </w:rPr>
        <w:t xml:space="preserve"> личной заинтересованности </w:t>
      </w:r>
    </w:p>
    <w:p w:rsidR="00391225" w:rsidRPr="00D3191C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D3191C">
        <w:rPr>
          <w:rFonts w:ascii="Courier New" w:hAnsi="Courier New" w:cs="Courier New"/>
          <w:bCs/>
        </w:rPr>
        <w:t xml:space="preserve">при исполнении </w:t>
      </w:r>
      <w:proofErr w:type="gramStart"/>
      <w:r w:rsidRPr="00D3191C">
        <w:rPr>
          <w:rFonts w:ascii="Courier New" w:hAnsi="Courier New" w:cs="Courier New"/>
          <w:bCs/>
        </w:rPr>
        <w:t>должностных</w:t>
      </w:r>
      <w:proofErr w:type="gramEnd"/>
      <w:r w:rsidRPr="00D3191C">
        <w:rPr>
          <w:rFonts w:ascii="Courier New" w:hAnsi="Courier New" w:cs="Courier New"/>
          <w:bCs/>
        </w:rPr>
        <w:t xml:space="preserve"> </w:t>
      </w:r>
    </w:p>
    <w:p w:rsidR="00391225" w:rsidRPr="00D3191C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  <w:bCs/>
        </w:rPr>
      </w:pPr>
      <w:r w:rsidRPr="00D3191C">
        <w:rPr>
          <w:rFonts w:ascii="Courier New" w:hAnsi="Courier New" w:cs="Courier New"/>
          <w:bCs/>
        </w:rPr>
        <w:t xml:space="preserve">обязанностей, </w:t>
      </w:r>
      <w:proofErr w:type="gramStart"/>
      <w:r w:rsidRPr="00D3191C">
        <w:rPr>
          <w:rFonts w:ascii="Courier New" w:hAnsi="Courier New" w:cs="Courier New"/>
          <w:bCs/>
        </w:rPr>
        <w:t>которая</w:t>
      </w:r>
      <w:proofErr w:type="gramEnd"/>
      <w:r w:rsidRPr="00D3191C">
        <w:rPr>
          <w:rFonts w:ascii="Courier New" w:hAnsi="Courier New" w:cs="Courier New"/>
          <w:bCs/>
        </w:rPr>
        <w:t xml:space="preserve"> приводит или может </w:t>
      </w:r>
    </w:p>
    <w:p w:rsidR="00391225" w:rsidRPr="00D3191C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D3191C">
        <w:rPr>
          <w:rFonts w:ascii="Courier New" w:hAnsi="Courier New" w:cs="Courier New"/>
          <w:bCs/>
        </w:rPr>
        <w:t>привести к конфликту интересов</w:t>
      </w:r>
    </w:p>
    <w:p w:rsidR="00391225" w:rsidRPr="00D3191C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lang w:eastAsia="ru-RU"/>
        </w:rPr>
      </w:pPr>
    </w:p>
    <w:p w:rsidR="000D711F" w:rsidRPr="00D3191C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3191C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2321C2" w:rsidRPr="00C23692" w:rsidTr="005F152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D3191C">
              <w:rPr>
                <w:rFonts w:ascii="Courier New" w:hAnsi="Courier New" w:cs="Courier New"/>
              </w:rPr>
              <w:t>п</w:t>
            </w:r>
            <w:proofErr w:type="gramEnd"/>
            <w:r w:rsidRPr="00D3191C">
              <w:rPr>
                <w:rFonts w:ascii="Courier New" w:hAnsi="Courier New" w:cs="Courier New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Фамилия, имя, отчество (при наличии) муниципального служащего</w:t>
            </w:r>
          </w:p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D3191C">
              <w:rPr>
                <w:rFonts w:ascii="Courier New" w:hAnsi="Courier New" w:cs="Courier New"/>
              </w:rPr>
              <w:t xml:space="preserve">Отметка о направлении уведомления на </w:t>
            </w:r>
            <w:r w:rsidR="00936DBE" w:rsidRPr="00D3191C">
              <w:rPr>
                <w:rFonts w:ascii="Courier New" w:hAnsi="Courier New" w:cs="Courier New"/>
              </w:rPr>
              <w:t xml:space="preserve">предварительное </w:t>
            </w:r>
            <w:r w:rsidRPr="00D3191C">
              <w:rPr>
                <w:rFonts w:ascii="Courier New" w:hAnsi="Courier New" w:cs="Courier New"/>
              </w:rPr>
              <w:t xml:space="preserve">рассмотрение </w:t>
            </w:r>
            <w:r w:rsidRPr="00D3191C">
              <w:rPr>
                <w:rFonts w:ascii="Courier New" w:hAnsi="Courier New" w:cs="Courier New"/>
                <w:i/>
              </w:rPr>
              <w:t>уполномоченного органа</w:t>
            </w:r>
            <w:r w:rsidRPr="00D3191C">
              <w:rPr>
                <w:rStyle w:val="aa"/>
                <w:rFonts w:ascii="Courier New" w:hAnsi="Courier New" w:cs="Courier New"/>
                <w:i/>
              </w:rPr>
              <w:footnoteReference w:id="1"/>
            </w:r>
            <w:r w:rsidRPr="00D3191C">
              <w:rPr>
                <w:rFonts w:ascii="Courier New" w:hAnsi="Courier New" w:cs="Courier New"/>
                <w:i/>
              </w:rPr>
              <w:t xml:space="preserve"> </w:t>
            </w:r>
            <w:r w:rsidRPr="00D3191C">
              <w:rPr>
                <w:rFonts w:ascii="Courier New" w:hAnsi="Courier New" w:cs="Courier New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 xml:space="preserve">Отметка о выводах, содержащихся в мотивированном заключении </w:t>
            </w:r>
            <w:r w:rsidRPr="00D3191C">
              <w:rPr>
                <w:rFonts w:ascii="Courier New" w:hAnsi="Courier New" w:cs="Courier New"/>
                <w:i/>
              </w:rPr>
              <w:t>уполномоченного органа</w:t>
            </w:r>
            <w:r w:rsidRPr="00D3191C">
              <w:rPr>
                <w:rStyle w:val="aa"/>
                <w:rFonts w:ascii="Courier New" w:hAnsi="Courier New" w:cs="Courier New"/>
                <w:i/>
              </w:rPr>
              <w:footnoteReference w:id="2"/>
            </w:r>
          </w:p>
        </w:tc>
      </w:tr>
      <w:tr w:rsidR="002321C2" w:rsidRPr="00C23692" w:rsidTr="005F152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321C2" w:rsidRPr="00C23692" w:rsidTr="005F152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8</w:t>
            </w:r>
          </w:p>
        </w:tc>
      </w:tr>
      <w:tr w:rsidR="002321C2" w:rsidRPr="00C23692" w:rsidTr="005F152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D3191C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D3191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F9D" w:rsidRDefault="002C3F9D" w:rsidP="000D711F">
      <w:pPr>
        <w:spacing w:after="0" w:line="240" w:lineRule="auto"/>
      </w:pPr>
      <w:r>
        <w:separator/>
      </w:r>
    </w:p>
  </w:endnote>
  <w:endnote w:type="continuationSeparator" w:id="0">
    <w:p w:rsidR="002C3F9D" w:rsidRDefault="002C3F9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F9D" w:rsidRDefault="002C3F9D" w:rsidP="000D711F">
      <w:pPr>
        <w:spacing w:after="0" w:line="240" w:lineRule="auto"/>
      </w:pPr>
      <w:r>
        <w:separator/>
      </w:r>
    </w:p>
  </w:footnote>
  <w:footnote w:type="continuationSeparator" w:id="0">
    <w:p w:rsidR="002C3F9D" w:rsidRDefault="002C3F9D" w:rsidP="000D711F">
      <w:pPr>
        <w:spacing w:after="0" w:line="240" w:lineRule="auto"/>
      </w:pPr>
      <w:r>
        <w:continuationSeparator/>
      </w:r>
    </w:p>
  </w:footnote>
  <w:footnote w:id="1">
    <w:p w:rsidR="002321C2" w:rsidRPr="00D3191C" w:rsidRDefault="002321C2" w:rsidP="008334A8">
      <w:pPr>
        <w:pStyle w:val="a8"/>
        <w:jc w:val="both"/>
        <w:rPr>
          <w:rFonts w:ascii="Arial" w:hAnsi="Arial" w:cs="Arial"/>
        </w:rPr>
      </w:pPr>
      <w:r w:rsidRPr="00D3191C">
        <w:rPr>
          <w:rStyle w:val="aa"/>
          <w:rFonts w:ascii="Arial" w:hAnsi="Arial" w:cs="Arial"/>
        </w:rPr>
        <w:footnoteRef/>
      </w:r>
      <w:r w:rsidRPr="00D3191C">
        <w:rPr>
          <w:rFonts w:ascii="Arial" w:hAnsi="Arial" w:cs="Arial"/>
        </w:rPr>
        <w:t xml:space="preserve"> В случае если </w:t>
      </w:r>
      <w:r w:rsidRPr="00D3191C">
        <w:rPr>
          <w:rFonts w:ascii="Arial" w:hAnsi="Arial" w:cs="Arial"/>
          <w:iCs/>
        </w:rPr>
        <w:t>у</w:t>
      </w:r>
      <w:r w:rsidRPr="00D3191C">
        <w:rPr>
          <w:rFonts w:ascii="Arial" w:hAnsi="Arial" w:cs="Arial"/>
        </w:rPr>
        <w:t xml:space="preserve">ведомление, заключение и другие материалы, полученные в ходе предварительного рассмотрения уведомления уполномоченным органом, </w:t>
      </w:r>
      <w:r w:rsidR="00936DBE" w:rsidRPr="00D3191C">
        <w:rPr>
          <w:rFonts w:ascii="Arial" w:hAnsi="Arial" w:cs="Arial"/>
        </w:rPr>
        <w:t>направлялись в</w:t>
      </w:r>
      <w:r w:rsidRPr="00D3191C">
        <w:rPr>
          <w:rFonts w:ascii="Arial" w:hAnsi="Arial" w:cs="Arial"/>
        </w:rPr>
        <w:t xml:space="preserve"> Комисси</w:t>
      </w:r>
      <w:r w:rsidR="00936DBE" w:rsidRPr="00D3191C">
        <w:rPr>
          <w:rFonts w:ascii="Arial" w:hAnsi="Arial" w:cs="Arial"/>
        </w:rPr>
        <w:t>ю</w:t>
      </w:r>
      <w:r w:rsidRPr="00D3191C">
        <w:rPr>
          <w:rFonts w:ascii="Arial" w:hAnsi="Arial" w:cs="Arial"/>
        </w:rPr>
        <w:t xml:space="preserve"> по урегулированию конфликта интересов, </w:t>
      </w:r>
      <w:r w:rsidR="00936DBE" w:rsidRPr="00D3191C">
        <w:rPr>
          <w:rFonts w:ascii="Arial" w:hAnsi="Arial" w:cs="Arial"/>
        </w:rPr>
        <w:t xml:space="preserve">дополнительно </w:t>
      </w:r>
      <w:r w:rsidRPr="00D3191C">
        <w:rPr>
          <w:rFonts w:ascii="Arial" w:hAnsi="Arial" w:cs="Arial"/>
        </w:rPr>
        <w:t>указывается</w:t>
      </w:r>
      <w:r w:rsidR="00936DBE" w:rsidRPr="00D3191C">
        <w:rPr>
          <w:rFonts w:ascii="Arial" w:hAnsi="Arial" w:cs="Arial"/>
        </w:rPr>
        <w:t xml:space="preserve"> отметка о направлении уведомления в </w:t>
      </w:r>
      <w:r w:rsidRPr="00D3191C">
        <w:rPr>
          <w:rFonts w:ascii="Arial" w:hAnsi="Arial" w:cs="Arial"/>
        </w:rPr>
        <w:t>соответствующ</w:t>
      </w:r>
      <w:r w:rsidR="00936DBE" w:rsidRPr="00D3191C">
        <w:rPr>
          <w:rFonts w:ascii="Arial" w:hAnsi="Arial" w:cs="Arial"/>
        </w:rPr>
        <w:t>ую</w:t>
      </w:r>
      <w:r w:rsidRPr="00D3191C">
        <w:rPr>
          <w:rFonts w:ascii="Arial" w:hAnsi="Arial" w:cs="Arial"/>
        </w:rPr>
        <w:t xml:space="preserve"> Комисси</w:t>
      </w:r>
      <w:r w:rsidR="00936DBE" w:rsidRPr="00D3191C">
        <w:rPr>
          <w:rFonts w:ascii="Arial" w:hAnsi="Arial" w:cs="Arial"/>
        </w:rPr>
        <w:t>ю</w:t>
      </w:r>
      <w:r w:rsidRPr="00D3191C">
        <w:rPr>
          <w:rFonts w:ascii="Arial" w:hAnsi="Arial" w:cs="Arial"/>
        </w:rPr>
        <w:t>.</w:t>
      </w:r>
    </w:p>
  </w:footnote>
  <w:footnote w:id="2">
    <w:p w:rsidR="002321C2" w:rsidRDefault="002321C2" w:rsidP="002321C2">
      <w:pPr>
        <w:pStyle w:val="a8"/>
        <w:jc w:val="both"/>
      </w:pPr>
      <w:r w:rsidRPr="00D3191C">
        <w:rPr>
          <w:rStyle w:val="aa"/>
          <w:rFonts w:ascii="Arial" w:hAnsi="Arial" w:cs="Arial"/>
        </w:rPr>
        <w:footnoteRef/>
      </w:r>
      <w:r w:rsidRPr="00D3191C">
        <w:rPr>
          <w:rFonts w:ascii="Arial" w:hAnsi="Arial" w:cs="Arial"/>
        </w:rPr>
        <w:t xml:space="preserve"> В случае если </w:t>
      </w:r>
      <w:r w:rsidRPr="00D3191C">
        <w:rPr>
          <w:rFonts w:ascii="Arial" w:hAnsi="Arial" w:cs="Arial"/>
          <w:iCs/>
        </w:rPr>
        <w:t>у</w:t>
      </w:r>
      <w:r w:rsidRPr="00D3191C">
        <w:rPr>
          <w:rFonts w:ascii="Arial" w:hAnsi="Arial" w:cs="Arial"/>
        </w:rPr>
        <w:t>ведомление, заключение и другие материалы, полученные в ходе предварительного рассмотрения уведомления уполномоченным органом, рассматривались Комиссией по урегулированию конфликта интересов, указывается вывод, содержащийся в решении (протоколе заседания) соответствующей Комиссии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Pr="00CA4E0A" w:rsidRDefault="00CA4E0A" w:rsidP="00BF4194">
    <w:pPr>
      <w:pStyle w:val="a4"/>
      <w:rPr>
        <w:rFonts w:ascii="Times New Roman" w:hAnsi="Times New Roman" w:cs="Times New Roman"/>
        <w:sz w:val="24"/>
        <w:szCs w:val="24"/>
      </w:rPr>
    </w:pPr>
  </w:p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4291F"/>
    <w:rsid w:val="000D711F"/>
    <w:rsid w:val="001506A1"/>
    <w:rsid w:val="0015230A"/>
    <w:rsid w:val="0015718A"/>
    <w:rsid w:val="001642E8"/>
    <w:rsid w:val="0017362E"/>
    <w:rsid w:val="00186A2D"/>
    <w:rsid w:val="001931D2"/>
    <w:rsid w:val="001A2F82"/>
    <w:rsid w:val="00220385"/>
    <w:rsid w:val="00223603"/>
    <w:rsid w:val="002321C2"/>
    <w:rsid w:val="00294A5A"/>
    <w:rsid w:val="002A470F"/>
    <w:rsid w:val="002B4AB6"/>
    <w:rsid w:val="002C3F9D"/>
    <w:rsid w:val="00391225"/>
    <w:rsid w:val="003A08C6"/>
    <w:rsid w:val="003F54E2"/>
    <w:rsid w:val="00435949"/>
    <w:rsid w:val="00465ED2"/>
    <w:rsid w:val="00470D59"/>
    <w:rsid w:val="00484E98"/>
    <w:rsid w:val="004A1260"/>
    <w:rsid w:val="004B187A"/>
    <w:rsid w:val="004C30A2"/>
    <w:rsid w:val="004D0515"/>
    <w:rsid w:val="004E6315"/>
    <w:rsid w:val="00516418"/>
    <w:rsid w:val="00533347"/>
    <w:rsid w:val="00536543"/>
    <w:rsid w:val="00553B24"/>
    <w:rsid w:val="00563645"/>
    <w:rsid w:val="00572EFF"/>
    <w:rsid w:val="005E20E2"/>
    <w:rsid w:val="005F152A"/>
    <w:rsid w:val="00611A87"/>
    <w:rsid w:val="0063274A"/>
    <w:rsid w:val="00634DA2"/>
    <w:rsid w:val="00645BD5"/>
    <w:rsid w:val="00662BE0"/>
    <w:rsid w:val="00675B4F"/>
    <w:rsid w:val="00677FC6"/>
    <w:rsid w:val="00696183"/>
    <w:rsid w:val="006A2740"/>
    <w:rsid w:val="006B0E88"/>
    <w:rsid w:val="00706E0E"/>
    <w:rsid w:val="007265E9"/>
    <w:rsid w:val="00766713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E4ACE"/>
    <w:rsid w:val="00936DBE"/>
    <w:rsid w:val="009A0D5E"/>
    <w:rsid w:val="00A058F2"/>
    <w:rsid w:val="00A21630"/>
    <w:rsid w:val="00A35D1B"/>
    <w:rsid w:val="00A427FE"/>
    <w:rsid w:val="00A47811"/>
    <w:rsid w:val="00A72F25"/>
    <w:rsid w:val="00A920CC"/>
    <w:rsid w:val="00AA0FD0"/>
    <w:rsid w:val="00AB0D9C"/>
    <w:rsid w:val="00AD4ADD"/>
    <w:rsid w:val="00AF6750"/>
    <w:rsid w:val="00B045D3"/>
    <w:rsid w:val="00B25C5A"/>
    <w:rsid w:val="00B44106"/>
    <w:rsid w:val="00B55F07"/>
    <w:rsid w:val="00BB21CA"/>
    <w:rsid w:val="00BD3A46"/>
    <w:rsid w:val="00BF4194"/>
    <w:rsid w:val="00BF71CD"/>
    <w:rsid w:val="00C02779"/>
    <w:rsid w:val="00C23692"/>
    <w:rsid w:val="00C325CD"/>
    <w:rsid w:val="00C50FBE"/>
    <w:rsid w:val="00C51CB8"/>
    <w:rsid w:val="00C557AC"/>
    <w:rsid w:val="00C56B58"/>
    <w:rsid w:val="00CA09F2"/>
    <w:rsid w:val="00CA4E0A"/>
    <w:rsid w:val="00CA5386"/>
    <w:rsid w:val="00CB1598"/>
    <w:rsid w:val="00CD4ADC"/>
    <w:rsid w:val="00D23C14"/>
    <w:rsid w:val="00D3191C"/>
    <w:rsid w:val="00D95EB9"/>
    <w:rsid w:val="00DA02C9"/>
    <w:rsid w:val="00E040CF"/>
    <w:rsid w:val="00E74724"/>
    <w:rsid w:val="00F70A4E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F4194"/>
    <w:pPr>
      <w:spacing w:after="200" w:line="276" w:lineRule="auto"/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F5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54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F4194"/>
    <w:pPr>
      <w:spacing w:after="200" w:line="276" w:lineRule="auto"/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F5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F54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FCFA1A7E40BE9BCE3236843ACO0J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F6073-36C1-4291-8683-932599469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USER-PC</cp:lastModifiedBy>
  <cp:revision>6</cp:revision>
  <cp:lastPrinted>2017-12-25T08:09:00Z</cp:lastPrinted>
  <dcterms:created xsi:type="dcterms:W3CDTF">2017-04-06T01:39:00Z</dcterms:created>
  <dcterms:modified xsi:type="dcterms:W3CDTF">2017-12-25T08:13:00Z</dcterms:modified>
</cp:coreProperties>
</file>